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FD2785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8A6E5A">
        <w:rPr>
          <w:rFonts w:ascii="Times New Roman" w:hAnsi="Times New Roman" w:cs="Times New Roman"/>
          <w:b/>
          <w:sz w:val="24"/>
          <w:szCs w:val="24"/>
        </w:rPr>
        <w:t>(базовый уровень)</w:t>
      </w:r>
      <w:bookmarkStart w:id="0" w:name="_GoBack"/>
      <w:bookmarkEnd w:id="0"/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27480" w:rsidRPr="00B27480" w:rsidRDefault="00B27480" w:rsidP="00B274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7480">
        <w:rPr>
          <w:rFonts w:ascii="Times New Roman" w:hAnsi="Times New Roman" w:cs="Times New Roman"/>
          <w:sz w:val="24"/>
          <w:szCs w:val="24"/>
        </w:rPr>
        <w:t>Рабочая программа по учебному предмету "</w:t>
      </w:r>
      <w:r w:rsidR="00FD2785">
        <w:rPr>
          <w:rFonts w:ascii="Times New Roman" w:hAnsi="Times New Roman" w:cs="Times New Roman"/>
          <w:sz w:val="24"/>
          <w:szCs w:val="24"/>
        </w:rPr>
        <w:t>Литература</w:t>
      </w:r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</w:t>
      </w:r>
      <w:r w:rsidR="00FD2785">
        <w:rPr>
          <w:rFonts w:ascii="Times New Roman" w:hAnsi="Times New Roman" w:cs="Times New Roman"/>
          <w:sz w:val="24"/>
          <w:szCs w:val="24"/>
        </w:rPr>
        <w:t xml:space="preserve">лассов ГБОУ АО «Северодвинская </w:t>
      </w:r>
      <w:r w:rsidRPr="00B27480">
        <w:rPr>
          <w:rFonts w:ascii="Times New Roman" w:hAnsi="Times New Roman" w:cs="Times New Roman"/>
          <w:sz w:val="24"/>
          <w:szCs w:val="24"/>
        </w:rPr>
        <w:t>СКОШИ»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учетом рабочей программы воспитания, концепции преподавания учебного предмета "</w:t>
      </w:r>
      <w:r w:rsidR="00FD2785">
        <w:rPr>
          <w:rFonts w:ascii="Times New Roman" w:hAnsi="Times New Roman" w:cs="Times New Roman"/>
          <w:sz w:val="24"/>
          <w:szCs w:val="24"/>
        </w:rPr>
        <w:t>Литература</w:t>
      </w:r>
      <w:r w:rsidRPr="00B27480">
        <w:rPr>
          <w:rFonts w:ascii="Times New Roman" w:hAnsi="Times New Roman" w:cs="Times New Roman"/>
          <w:sz w:val="24"/>
          <w:szCs w:val="24"/>
        </w:rPr>
        <w:t>"</w:t>
      </w:r>
      <w:r w:rsidR="00D10A1D" w:rsidRPr="00D10A1D">
        <w:rPr>
          <w:rFonts w:ascii="Times New Roman" w:eastAsia="OfficinaSansBoldITC" w:hAnsi="Times New Roman" w:cs="Times New Roman"/>
          <w:sz w:val="24"/>
          <w:szCs w:val="24"/>
        </w:rPr>
        <w:t xml:space="preserve"> </w:t>
      </w:r>
      <w:r w:rsidR="00D10A1D" w:rsidRPr="00C660E5">
        <w:rPr>
          <w:rFonts w:ascii="Times New Roman" w:eastAsia="OfficinaSansBoldITC" w:hAnsi="Times New Roman" w:cs="Times New Roman"/>
          <w:sz w:val="24"/>
          <w:szCs w:val="24"/>
        </w:rPr>
        <w:t xml:space="preserve">и подлежит непосредственному применению при реализации обязательной части </w:t>
      </w:r>
      <w:r w:rsidR="00D10A1D">
        <w:rPr>
          <w:rFonts w:ascii="Times New Roman" w:eastAsia="OfficinaSansBoldITC" w:hAnsi="Times New Roman" w:cs="Times New Roman"/>
          <w:sz w:val="24"/>
          <w:szCs w:val="24"/>
        </w:rPr>
        <w:t>А</w:t>
      </w:r>
      <w:r w:rsidR="00D10A1D" w:rsidRPr="00C660E5">
        <w:rPr>
          <w:rFonts w:ascii="Times New Roman" w:eastAsia="OfficinaSansBoldITC" w:hAnsi="Times New Roman" w:cs="Times New Roman"/>
          <w:sz w:val="24"/>
          <w:szCs w:val="24"/>
        </w:rPr>
        <w:t>ООП СОО</w:t>
      </w:r>
      <w:r w:rsidRPr="00B27480">
        <w:rPr>
          <w:rFonts w:ascii="Times New Roman" w:hAnsi="Times New Roman" w:cs="Times New Roman"/>
          <w:sz w:val="24"/>
          <w:szCs w:val="24"/>
        </w:rPr>
        <w:t>. Воспитательные компоненты отражены в личностных результатах.</w:t>
      </w:r>
    </w:p>
    <w:p w:rsidR="00FD2785" w:rsidRPr="00FD2785" w:rsidRDefault="00FD2785" w:rsidP="00FD2785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i/>
          <w:color w:val="000000"/>
          <w:sz w:val="24"/>
          <w:szCs w:val="24"/>
        </w:rPr>
        <w:t xml:space="preserve">       </w:t>
      </w:r>
      <w:r w:rsidRPr="00FD2785">
        <w:rPr>
          <w:rFonts w:hAnsi="Times New Roman" w:cs="Times New Roman"/>
          <w:b/>
          <w:i/>
          <w:color w:val="000000"/>
          <w:sz w:val="24"/>
          <w:szCs w:val="24"/>
        </w:rPr>
        <w:t>Цели</w:t>
      </w:r>
      <w:r w:rsidRPr="00FD2785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изучения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предмета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«Литература»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средней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школе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состоят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2785">
        <w:rPr>
          <w:rFonts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чувства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причастности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отечественным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культурным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традициям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лежащим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основе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исторической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преемственности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поколений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уважительного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отношения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другим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культурам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развитии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ценностно</w:t>
      </w:r>
      <w:r w:rsidRPr="00FD2785">
        <w:rPr>
          <w:rFonts w:hAnsi="Times New Roman" w:cs="Times New Roman"/>
          <w:color w:val="000000"/>
          <w:sz w:val="24"/>
          <w:szCs w:val="24"/>
        </w:rPr>
        <w:t>-</w:t>
      </w:r>
      <w:r w:rsidRPr="00FD2785">
        <w:rPr>
          <w:rFonts w:hAnsi="Times New Roman" w:cs="Times New Roman"/>
          <w:color w:val="000000"/>
          <w:sz w:val="24"/>
          <w:szCs w:val="24"/>
        </w:rPr>
        <w:t>смысловой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сферы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личности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основе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высоких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этических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идеалов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FD2785">
        <w:rPr>
          <w:rFonts w:hAnsi="Times New Roman" w:cs="Times New Roman"/>
          <w:color w:val="000000"/>
          <w:sz w:val="24"/>
          <w:szCs w:val="24"/>
        </w:rPr>
        <w:t>осознании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ценностного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отношения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как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неотъемлемой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части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взаимосвязей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между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языковым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литературным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интеллектуальным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духовно</w:t>
      </w:r>
      <w:r w:rsidRPr="00FD2785">
        <w:rPr>
          <w:rFonts w:hAnsi="Times New Roman" w:cs="Times New Roman"/>
          <w:color w:val="000000"/>
          <w:sz w:val="24"/>
          <w:szCs w:val="24"/>
        </w:rPr>
        <w:t>-</w:t>
      </w:r>
      <w:r w:rsidRPr="00FD2785">
        <w:rPr>
          <w:rFonts w:hAnsi="Times New Roman" w:cs="Times New Roman"/>
          <w:color w:val="000000"/>
          <w:sz w:val="24"/>
          <w:szCs w:val="24"/>
        </w:rPr>
        <w:t>нравственным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развитием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личности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D2785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этих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целей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связана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развитием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читательских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качеств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устойчивого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интереса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чтению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как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средству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приобщения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российскому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литературному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наследию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сокровищам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отечественной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зарубежной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базируется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знании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произведений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осмыслении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поставленных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проблем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понимании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коммуникативно</w:t>
      </w:r>
      <w:r w:rsidRPr="00FD2785">
        <w:rPr>
          <w:rFonts w:hAnsi="Times New Roman" w:cs="Times New Roman"/>
          <w:color w:val="000000"/>
          <w:sz w:val="24"/>
          <w:szCs w:val="24"/>
        </w:rPr>
        <w:t>-</w:t>
      </w:r>
      <w:r w:rsidRPr="00FD2785">
        <w:rPr>
          <w:rFonts w:hAnsi="Times New Roman" w:cs="Times New Roman"/>
          <w:color w:val="000000"/>
          <w:sz w:val="24"/>
          <w:szCs w:val="24"/>
        </w:rPr>
        <w:t>эстетических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языка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художественных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текстов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способствует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совершенствованию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устной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письменной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речи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примере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лучших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образцов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D2785">
        <w:rPr>
          <w:rFonts w:hAnsi="Times New Roman" w:cs="Times New Roman"/>
          <w:color w:val="000000"/>
          <w:sz w:val="24"/>
          <w:szCs w:val="24"/>
        </w:rPr>
        <w:t>Достижение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указанных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целей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возможно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комплексном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решении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учебных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воспитательных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задач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стоящих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перед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старшей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школой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сформулированных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ФГОС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СОО</w:t>
      </w:r>
      <w:r w:rsidRPr="00FD2785">
        <w:rPr>
          <w:rFonts w:hAnsi="Times New Roman" w:cs="Times New Roman"/>
          <w:color w:val="000000"/>
          <w:sz w:val="24"/>
          <w:szCs w:val="24"/>
        </w:rPr>
        <w:t>.</w:t>
      </w:r>
    </w:p>
    <w:p w:rsidR="00FD2785" w:rsidRPr="00FD2785" w:rsidRDefault="00FD2785" w:rsidP="00FD2785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</w:t>
      </w:r>
      <w:r w:rsidRPr="00FD2785">
        <w:rPr>
          <w:rFonts w:hAnsi="Times New Roman" w:cs="Times New Roman"/>
          <w:color w:val="000000"/>
          <w:sz w:val="24"/>
          <w:szCs w:val="24"/>
        </w:rPr>
        <w:t>Задачи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связанные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формированием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чувства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причастности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отечественным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традициям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осознанием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исторической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преемственности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поколений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включением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языковое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пространство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русской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воспитанием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ценностного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отношения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как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неотъемлемой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части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состоят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приобщении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старшеклассников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лучшим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образцам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русской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зарубежной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второй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половины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Х</w:t>
      </w:r>
      <w:r w:rsidRPr="00FD2785">
        <w:rPr>
          <w:rFonts w:hAnsi="Times New Roman" w:cs="Times New Roman"/>
          <w:color w:val="000000"/>
          <w:sz w:val="24"/>
          <w:szCs w:val="24"/>
        </w:rPr>
        <w:t>I</w:t>
      </w:r>
      <w:r w:rsidRPr="00FD2785">
        <w:rPr>
          <w:rFonts w:hAnsi="Times New Roman" w:cs="Times New Roman"/>
          <w:color w:val="000000"/>
          <w:sz w:val="24"/>
          <w:szCs w:val="24"/>
        </w:rPr>
        <w:t>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–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начала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ХХ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I </w:t>
      </w:r>
      <w:r w:rsidRPr="00FD2785">
        <w:rPr>
          <w:rFonts w:hAnsi="Times New Roman" w:cs="Times New Roman"/>
          <w:color w:val="000000"/>
          <w:sz w:val="24"/>
          <w:szCs w:val="24"/>
        </w:rPr>
        <w:t>века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воспитании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уважения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отечественной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классической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как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социокультурному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эстетическому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феномену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освоении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ходе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изучения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духовного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опыта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человечества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этико</w:t>
      </w:r>
      <w:r w:rsidRPr="00FD2785">
        <w:rPr>
          <w:rFonts w:hAnsi="Times New Roman" w:cs="Times New Roman"/>
          <w:color w:val="000000"/>
          <w:sz w:val="24"/>
          <w:szCs w:val="24"/>
        </w:rPr>
        <w:t>-</w:t>
      </w:r>
      <w:r w:rsidRPr="00FD2785">
        <w:rPr>
          <w:rFonts w:hAnsi="Times New Roman" w:cs="Times New Roman"/>
          <w:color w:val="000000"/>
          <w:sz w:val="24"/>
          <w:szCs w:val="24"/>
        </w:rPr>
        <w:t>нравственных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философско</w:t>
      </w:r>
      <w:r w:rsidRPr="00FD2785">
        <w:rPr>
          <w:rFonts w:hAnsi="Times New Roman" w:cs="Times New Roman"/>
          <w:color w:val="000000"/>
          <w:sz w:val="24"/>
          <w:szCs w:val="24"/>
        </w:rPr>
        <w:t>-</w:t>
      </w:r>
      <w:r w:rsidRPr="00FD2785">
        <w:rPr>
          <w:rFonts w:hAnsi="Times New Roman" w:cs="Times New Roman"/>
          <w:color w:val="000000"/>
          <w:sz w:val="24"/>
          <w:szCs w:val="24"/>
        </w:rPr>
        <w:t>мировоззренческих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социально</w:t>
      </w:r>
      <w:r w:rsidRPr="00FD2785">
        <w:rPr>
          <w:rFonts w:hAnsi="Times New Roman" w:cs="Times New Roman"/>
          <w:color w:val="000000"/>
          <w:sz w:val="24"/>
          <w:szCs w:val="24"/>
        </w:rPr>
        <w:t>-</w:t>
      </w:r>
      <w:r w:rsidRPr="00FD2785">
        <w:rPr>
          <w:rFonts w:hAnsi="Times New Roman" w:cs="Times New Roman"/>
          <w:color w:val="000000"/>
          <w:sz w:val="24"/>
          <w:szCs w:val="24"/>
        </w:rPr>
        <w:t>бытовых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традиций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ценностей</w:t>
      </w:r>
      <w:r w:rsidRPr="00FD2785">
        <w:rPr>
          <w:rFonts w:hAnsi="Times New Roman" w:cs="Times New Roman"/>
          <w:color w:val="000000"/>
          <w:sz w:val="24"/>
          <w:szCs w:val="24"/>
        </w:rPr>
        <w:t>.</w:t>
      </w:r>
    </w:p>
    <w:p w:rsidR="00FD2785" w:rsidRPr="00FD2785" w:rsidRDefault="00FD2785" w:rsidP="00FD2785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D2785">
        <w:rPr>
          <w:rFonts w:hAnsi="Times New Roman" w:cs="Times New Roman"/>
          <w:color w:val="000000"/>
          <w:sz w:val="24"/>
          <w:szCs w:val="24"/>
        </w:rPr>
        <w:t>Задачи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связанные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формированием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устойчивого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интереса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чтению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как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средству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познания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отечественной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других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уважительного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отношения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ним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приобщением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российскому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литературному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наследию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через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него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–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традиционным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ценностям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сокровищам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отечественной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мировой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ориентированы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воспитание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развитие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потребности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чтении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художественных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произведений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знание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осмысление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ключевых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проблем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произведений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русской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мировой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классической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современной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том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числе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народов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России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также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потребности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досуговом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чтении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умение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составлять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программы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собственной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читательской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участвовать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внеурочных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содействующих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повышению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интереса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чтению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образованию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книжной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культуре</w:t>
      </w:r>
      <w:r w:rsidRPr="00FD2785">
        <w:rPr>
          <w:rFonts w:hAnsi="Times New Roman" w:cs="Times New Roman"/>
          <w:color w:val="000000"/>
          <w:sz w:val="24"/>
          <w:szCs w:val="24"/>
        </w:rPr>
        <w:t>.</w:t>
      </w:r>
    </w:p>
    <w:p w:rsidR="00FD2785" w:rsidRPr="00FD2785" w:rsidRDefault="00FD2785" w:rsidP="00FD2785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 w:rsidRPr="00FD2785">
        <w:rPr>
          <w:rFonts w:hAnsi="Times New Roman" w:cs="Times New Roman"/>
          <w:color w:val="000000"/>
          <w:sz w:val="24"/>
          <w:szCs w:val="24"/>
        </w:rPr>
        <w:t>Задачи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связанные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воспитанием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читательских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качеств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овладением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современными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читательскими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практиками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восприятия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понимания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текстов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самостоятельного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истолкования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прочитанного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направлены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развитие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умений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анализа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lastRenderedPageBreak/>
        <w:t>интерпретации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произведения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как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художественного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целого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учётом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историко</w:t>
      </w:r>
      <w:r w:rsidRPr="00FD2785">
        <w:rPr>
          <w:rFonts w:hAnsi="Times New Roman" w:cs="Times New Roman"/>
          <w:color w:val="000000"/>
          <w:sz w:val="24"/>
          <w:szCs w:val="24"/>
        </w:rPr>
        <w:t>-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обусловленности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культурного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контекста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связей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современностью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теоретико</w:t>
      </w:r>
      <w:r w:rsidRPr="00FD2785">
        <w:rPr>
          <w:rFonts w:hAnsi="Times New Roman" w:cs="Times New Roman"/>
          <w:color w:val="000000"/>
          <w:sz w:val="24"/>
          <w:szCs w:val="24"/>
        </w:rPr>
        <w:t>-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знаний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представления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об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историко</w:t>
      </w:r>
      <w:r w:rsidRPr="00FD2785">
        <w:rPr>
          <w:rFonts w:hAnsi="Times New Roman" w:cs="Times New Roman"/>
          <w:color w:val="000000"/>
          <w:sz w:val="24"/>
          <w:szCs w:val="24"/>
        </w:rPr>
        <w:t>-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литературном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процессе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D2785">
        <w:rPr>
          <w:rFonts w:hAnsi="Times New Roman" w:cs="Times New Roman"/>
          <w:color w:val="000000"/>
          <w:sz w:val="24"/>
          <w:szCs w:val="24"/>
        </w:rPr>
        <w:t>Кроме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эти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задачи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связаны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развитием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представления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специфике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как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вида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искусства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умением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сопоставлять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произведения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русской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мировой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сравнивать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художественными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интерпретациями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других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видах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искусств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выявлением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взаимообусловленности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элементов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формы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произведения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также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образов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тем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идей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проблем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способствующих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осмыслению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художественной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картины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жизни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созданной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автором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литературном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произведении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авторской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позиции</w:t>
      </w:r>
      <w:r w:rsidRPr="00FD2785">
        <w:rPr>
          <w:rFonts w:hAnsi="Times New Roman" w:cs="Times New Roman"/>
          <w:color w:val="000000"/>
          <w:sz w:val="24"/>
          <w:szCs w:val="24"/>
        </w:rPr>
        <w:t>.</w:t>
      </w:r>
    </w:p>
    <w:p w:rsidR="00FD2785" w:rsidRPr="00FD2785" w:rsidRDefault="00FD2785" w:rsidP="00FD2785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D2785">
        <w:rPr>
          <w:rFonts w:hAnsi="Times New Roman" w:cs="Times New Roman"/>
          <w:color w:val="000000"/>
          <w:sz w:val="24"/>
          <w:szCs w:val="24"/>
        </w:rPr>
        <w:t>Задачи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связанные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осознанием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коммуникативно</w:t>
      </w:r>
      <w:r w:rsidRPr="00FD2785">
        <w:rPr>
          <w:rFonts w:hAnsi="Times New Roman" w:cs="Times New Roman"/>
          <w:color w:val="000000"/>
          <w:sz w:val="24"/>
          <w:szCs w:val="24"/>
        </w:rPr>
        <w:t>-</w:t>
      </w:r>
      <w:r w:rsidRPr="00FD2785">
        <w:rPr>
          <w:rFonts w:hAnsi="Times New Roman" w:cs="Times New Roman"/>
          <w:color w:val="000000"/>
          <w:sz w:val="24"/>
          <w:szCs w:val="24"/>
        </w:rPr>
        <w:t>эстетических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языка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реализацией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учебной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дальнейшей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жизни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направлены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расширение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представлений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об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изобразительно</w:t>
      </w:r>
      <w:r w:rsidRPr="00FD2785">
        <w:rPr>
          <w:rFonts w:hAnsi="Times New Roman" w:cs="Times New Roman"/>
          <w:color w:val="000000"/>
          <w:sz w:val="24"/>
          <w:szCs w:val="24"/>
        </w:rPr>
        <w:t>-</w:t>
      </w:r>
      <w:r w:rsidRPr="00FD2785">
        <w:rPr>
          <w:rFonts w:hAnsi="Times New Roman" w:cs="Times New Roman"/>
          <w:color w:val="000000"/>
          <w:sz w:val="24"/>
          <w:szCs w:val="24"/>
        </w:rPr>
        <w:t>выразительных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возможностях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русского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языка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текстах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овладение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разными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способами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переработки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текстов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важнейших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ресурсов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том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числе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сети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Интернет</w:t>
      </w:r>
      <w:r w:rsidRPr="00FD2785">
        <w:rPr>
          <w:rFonts w:hAnsi="Times New Roman" w:cs="Times New Roman"/>
          <w:color w:val="000000"/>
          <w:sz w:val="24"/>
          <w:szCs w:val="24"/>
        </w:rPr>
        <w:t>.</w:t>
      </w:r>
    </w:p>
    <w:p w:rsidR="00FD2785" w:rsidRDefault="00FD2785" w:rsidP="00B27480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 w:rsidRPr="00FD2785">
        <w:rPr>
          <w:rFonts w:hAnsi="Times New Roman" w:cs="Times New Roman"/>
          <w:color w:val="000000"/>
          <w:sz w:val="24"/>
          <w:szCs w:val="24"/>
        </w:rPr>
        <w:t>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изучение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литературы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базовом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уровне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10</w:t>
      </w:r>
      <w:r w:rsidRPr="00FD2785">
        <w:rPr>
          <w:rFonts w:hAnsi="Times New Roman" w:cs="Times New Roman"/>
          <w:color w:val="000000"/>
          <w:sz w:val="24"/>
          <w:szCs w:val="24"/>
        </w:rPr>
        <w:t>–</w:t>
      </w:r>
      <w:r w:rsidRPr="00FD2785">
        <w:rPr>
          <w:rFonts w:hAnsi="Times New Roman" w:cs="Times New Roman"/>
          <w:color w:val="000000"/>
          <w:sz w:val="24"/>
          <w:szCs w:val="24"/>
        </w:rPr>
        <w:t>11-</w:t>
      </w:r>
      <w:r w:rsidRPr="00FD2785">
        <w:rPr>
          <w:rFonts w:hAnsi="Times New Roman" w:cs="Times New Roman"/>
          <w:color w:val="000000"/>
          <w:sz w:val="24"/>
          <w:szCs w:val="24"/>
        </w:rPr>
        <w:t>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классах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в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учебном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плане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отводится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204 </w:t>
      </w:r>
      <w:r w:rsidRPr="00FD2785">
        <w:rPr>
          <w:rFonts w:hAnsi="Times New Roman" w:cs="Times New Roman"/>
          <w:color w:val="000000"/>
          <w:sz w:val="24"/>
          <w:szCs w:val="24"/>
        </w:rPr>
        <w:t>часа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D2785">
        <w:rPr>
          <w:rFonts w:hAnsi="Times New Roman" w:cs="Times New Roman"/>
          <w:color w:val="000000"/>
          <w:sz w:val="24"/>
          <w:szCs w:val="24"/>
        </w:rPr>
        <w:t>рассчитанных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34 </w:t>
      </w:r>
      <w:r w:rsidRPr="00FD2785">
        <w:rPr>
          <w:rFonts w:hAnsi="Times New Roman" w:cs="Times New Roman"/>
          <w:color w:val="000000"/>
          <w:sz w:val="24"/>
          <w:szCs w:val="24"/>
        </w:rPr>
        <w:t>учебных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недели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на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каждый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год</w:t>
      </w:r>
      <w:r w:rsidRPr="00FD27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D2785">
        <w:rPr>
          <w:rFonts w:hAnsi="Times New Roman" w:cs="Times New Roman"/>
          <w:color w:val="000000"/>
          <w:sz w:val="24"/>
          <w:szCs w:val="24"/>
        </w:rPr>
        <w:t>обучения</w:t>
      </w:r>
      <w:r w:rsidRPr="00FD2785">
        <w:rPr>
          <w:rFonts w:hAnsi="Times New Roman" w:cs="Times New Roman"/>
          <w:color w:val="000000"/>
          <w:sz w:val="24"/>
          <w:szCs w:val="24"/>
        </w:rPr>
        <w:t>.</w:t>
      </w:r>
    </w:p>
    <w:p w:rsidR="00B27480" w:rsidRPr="00B27480" w:rsidRDefault="00B27480" w:rsidP="00B274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B27480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8A6E5A"/>
    <w:rsid w:val="009410B9"/>
    <w:rsid w:val="00B27480"/>
    <w:rsid w:val="00CE22B9"/>
    <w:rsid w:val="00D10A1D"/>
    <w:rsid w:val="00FD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757E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774</Words>
  <Characters>4414</Characters>
  <Application>Microsoft Office Word</Application>
  <DocSecurity>0</DocSecurity>
  <Lines>36</Lines>
  <Paragraphs>10</Paragraphs>
  <ScaleCrop>false</ScaleCrop>
  <Company>ГБОУ АО ССКОШИ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6</cp:revision>
  <dcterms:created xsi:type="dcterms:W3CDTF">2024-02-20T09:26:00Z</dcterms:created>
  <dcterms:modified xsi:type="dcterms:W3CDTF">2024-02-20T12:00:00Z</dcterms:modified>
</cp:coreProperties>
</file>