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DEE" w:rsidRPr="00620CB2" w:rsidRDefault="00B23E26" w:rsidP="004D0F37">
      <w:pPr>
        <w:spacing w:after="0" w:line="276" w:lineRule="auto"/>
        <w:rPr>
          <w:rFonts w:ascii="Times New Roman" w:hAnsi="Times New Roman" w:cs="Times New Roman"/>
          <w:iCs/>
          <w:sz w:val="24"/>
          <w:szCs w:val="24"/>
        </w:rPr>
      </w:pPr>
      <w:r>
        <w:rPr>
          <w:rFonts w:ascii="Times New Roman" w:hAnsi="Times New Roman" w:cs="Times New Roman"/>
          <w:iCs/>
          <w:noProof/>
          <w:sz w:val="24"/>
          <w:szCs w:val="24"/>
          <w:lang w:eastAsia="ru-RU"/>
        </w:rPr>
        <w:drawing>
          <wp:anchor distT="0" distB="0" distL="114300" distR="114300" simplePos="0" relativeHeight="251658240" behindDoc="1" locked="0" layoutInCell="1" allowOverlap="1">
            <wp:simplePos x="0" y="0"/>
            <wp:positionH relativeFrom="column">
              <wp:posOffset>-740410</wp:posOffset>
            </wp:positionH>
            <wp:positionV relativeFrom="paragraph">
              <wp:posOffset>-701040</wp:posOffset>
            </wp:positionV>
            <wp:extent cx="7573645" cy="10553700"/>
            <wp:effectExtent l="19050" t="0" r="8255" b="0"/>
            <wp:wrapTight wrapText="bothSides">
              <wp:wrapPolygon edited="0">
                <wp:start x="-54" y="0"/>
                <wp:lineTo x="-54" y="21561"/>
                <wp:lineTo x="21624" y="21561"/>
                <wp:lineTo x="21624" y="0"/>
                <wp:lineTo x="-54" y="0"/>
              </wp:wrapPolygon>
            </wp:wrapTight>
            <wp:docPr id="3" name="Рисунок 2" descr="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PNG"/>
                    <pic:cNvPicPr/>
                  </pic:nvPicPr>
                  <pic:blipFill>
                    <a:blip r:embed="rId8">
                      <a:lum contrast="10000"/>
                    </a:blip>
                    <a:stretch>
                      <a:fillRect/>
                    </a:stretch>
                  </pic:blipFill>
                  <pic:spPr>
                    <a:xfrm>
                      <a:off x="0" y="0"/>
                      <a:ext cx="7573645" cy="10553700"/>
                    </a:xfrm>
                    <a:prstGeom prst="rect">
                      <a:avLst/>
                    </a:prstGeom>
                  </pic:spPr>
                </pic:pic>
              </a:graphicData>
            </a:graphic>
          </wp:anchor>
        </w:drawing>
      </w:r>
    </w:p>
    <w:p w:rsidR="00F54561" w:rsidRDefault="001D2CC2" w:rsidP="001D2CC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Стр</w:t>
      </w:r>
      <w:r w:rsidR="00F54561" w:rsidRPr="00620CB2">
        <w:rPr>
          <w:rFonts w:ascii="Times New Roman" w:hAnsi="Times New Roman" w:cs="Times New Roman"/>
          <w:b/>
          <w:bCs/>
          <w:sz w:val="24"/>
          <w:szCs w:val="24"/>
        </w:rPr>
        <w:t>уктура программы</w:t>
      </w:r>
    </w:p>
    <w:p w:rsidR="001D2CC2" w:rsidRPr="00620CB2" w:rsidRDefault="001D2CC2" w:rsidP="001D2CC2">
      <w:pPr>
        <w:spacing w:after="0" w:line="276" w:lineRule="auto"/>
        <w:jc w:val="center"/>
        <w:rPr>
          <w:rFonts w:ascii="Times New Roman" w:hAnsi="Times New Roman" w:cs="Times New Roman"/>
          <w:b/>
          <w:bCs/>
          <w:sz w:val="24"/>
          <w:szCs w:val="24"/>
        </w:rPr>
      </w:pPr>
    </w:p>
    <w:tbl>
      <w:tblPr>
        <w:tblStyle w:val="a3"/>
        <w:tblW w:w="0" w:type="auto"/>
        <w:tblLook w:val="04A0"/>
      </w:tblPr>
      <w:tblGrid>
        <w:gridCol w:w="959"/>
        <w:gridCol w:w="7371"/>
        <w:gridCol w:w="1240"/>
      </w:tblGrid>
      <w:tr w:rsidR="00F54561" w:rsidRPr="00620CB2" w:rsidTr="00905F3C">
        <w:tc>
          <w:tcPr>
            <w:tcW w:w="959"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 п/п</w:t>
            </w:r>
          </w:p>
        </w:tc>
        <w:tc>
          <w:tcPr>
            <w:tcW w:w="7371"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Наименование разделов</w:t>
            </w:r>
          </w:p>
        </w:tc>
        <w:tc>
          <w:tcPr>
            <w:tcW w:w="1240"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 xml:space="preserve">Страница </w:t>
            </w:r>
          </w:p>
        </w:tc>
      </w:tr>
      <w:tr w:rsidR="00F54561" w:rsidRPr="00620CB2" w:rsidTr="0042678C">
        <w:tc>
          <w:tcPr>
            <w:tcW w:w="959" w:type="dxa"/>
            <w:vAlign w:val="center"/>
          </w:tcPr>
          <w:p w:rsidR="00F54561" w:rsidRPr="00620CB2" w:rsidRDefault="00F54561" w:rsidP="0042678C">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1.</w:t>
            </w:r>
          </w:p>
        </w:tc>
        <w:tc>
          <w:tcPr>
            <w:tcW w:w="7371" w:type="dxa"/>
            <w:vAlign w:val="center"/>
          </w:tcPr>
          <w:p w:rsidR="00F54561" w:rsidRPr="00620CB2" w:rsidRDefault="00F54561" w:rsidP="0042678C">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Общие положения</w:t>
            </w:r>
          </w:p>
        </w:tc>
        <w:tc>
          <w:tcPr>
            <w:tcW w:w="1240" w:type="dxa"/>
            <w:vAlign w:val="center"/>
          </w:tcPr>
          <w:p w:rsidR="00F54561" w:rsidRPr="00620CB2" w:rsidRDefault="00C96C27" w:rsidP="0042678C">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3</w:t>
            </w:r>
          </w:p>
        </w:tc>
      </w:tr>
      <w:tr w:rsidR="00F54561" w:rsidRPr="00620CB2" w:rsidTr="0042678C">
        <w:trPr>
          <w:trHeight w:val="641"/>
        </w:trPr>
        <w:tc>
          <w:tcPr>
            <w:tcW w:w="959" w:type="dxa"/>
            <w:vAlign w:val="center"/>
          </w:tcPr>
          <w:p w:rsidR="00F54561" w:rsidRPr="00620CB2" w:rsidRDefault="00F54561" w:rsidP="0042678C">
            <w:pPr>
              <w:spacing w:line="276" w:lineRule="auto"/>
              <w:jc w:val="center"/>
              <w:rPr>
                <w:rFonts w:ascii="Times New Roman" w:hAnsi="Times New Roman" w:cs="Times New Roman"/>
                <w:b/>
                <w:bCs/>
                <w:sz w:val="24"/>
                <w:szCs w:val="24"/>
              </w:rPr>
            </w:pPr>
            <w:r w:rsidRPr="00620CB2">
              <w:rPr>
                <w:rFonts w:ascii="Times New Roman" w:hAnsi="Times New Roman" w:cs="Times New Roman"/>
                <w:b/>
                <w:bCs/>
                <w:sz w:val="24"/>
                <w:szCs w:val="24"/>
              </w:rPr>
              <w:t>2.</w:t>
            </w:r>
          </w:p>
        </w:tc>
        <w:tc>
          <w:tcPr>
            <w:tcW w:w="8611" w:type="dxa"/>
            <w:gridSpan w:val="2"/>
            <w:vAlign w:val="center"/>
          </w:tcPr>
          <w:p w:rsidR="00385A9C" w:rsidRDefault="00F54561" w:rsidP="0042678C">
            <w:pPr>
              <w:spacing w:after="0" w:line="276" w:lineRule="auto"/>
              <w:jc w:val="center"/>
              <w:rPr>
                <w:rFonts w:ascii="Times New Roman" w:hAnsi="Times New Roman" w:cs="Times New Roman"/>
                <w:b/>
                <w:bCs/>
                <w:sz w:val="24"/>
                <w:szCs w:val="24"/>
              </w:rPr>
            </w:pPr>
            <w:r w:rsidRPr="00620CB2">
              <w:rPr>
                <w:rFonts w:ascii="Times New Roman" w:hAnsi="Times New Roman" w:cs="Times New Roman"/>
                <w:b/>
                <w:bCs/>
                <w:sz w:val="24"/>
                <w:szCs w:val="24"/>
              </w:rPr>
              <w:t xml:space="preserve">Адаптированная основная общеобразовательная программа для обучающихся с умеренной, тяжёлой, глубокой </w:t>
            </w:r>
            <w:r w:rsidR="008305F7" w:rsidRPr="00620CB2">
              <w:rPr>
                <w:rFonts w:ascii="Times New Roman" w:hAnsi="Times New Roman" w:cs="Times New Roman"/>
                <w:b/>
                <w:bCs/>
                <w:sz w:val="24"/>
                <w:szCs w:val="24"/>
              </w:rPr>
              <w:t>умственной отсталостью,</w:t>
            </w:r>
          </w:p>
          <w:p w:rsidR="00F54561" w:rsidRPr="00620CB2" w:rsidRDefault="008305F7" w:rsidP="0042678C">
            <w:pPr>
              <w:spacing w:after="0" w:line="276" w:lineRule="auto"/>
              <w:jc w:val="center"/>
              <w:rPr>
                <w:rFonts w:ascii="Times New Roman" w:hAnsi="Times New Roman" w:cs="Times New Roman"/>
                <w:b/>
                <w:bCs/>
                <w:sz w:val="24"/>
                <w:szCs w:val="24"/>
              </w:rPr>
            </w:pPr>
            <w:r w:rsidRPr="00620CB2">
              <w:rPr>
                <w:rFonts w:ascii="Times New Roman" w:hAnsi="Times New Roman" w:cs="Times New Roman"/>
                <w:b/>
                <w:bCs/>
                <w:sz w:val="24"/>
                <w:szCs w:val="24"/>
              </w:rPr>
              <w:t>с тяжёлыми и множественными нарушениями развития</w:t>
            </w:r>
          </w:p>
        </w:tc>
        <w:bookmarkStart w:id="0" w:name="_GoBack"/>
        <w:bookmarkEnd w:id="0"/>
      </w:tr>
      <w:tr w:rsidR="00F54561" w:rsidRPr="00620CB2" w:rsidTr="0042678C">
        <w:tc>
          <w:tcPr>
            <w:tcW w:w="959" w:type="dxa"/>
            <w:vAlign w:val="center"/>
          </w:tcPr>
          <w:p w:rsidR="00F54561" w:rsidRPr="00620CB2" w:rsidRDefault="00F54561" w:rsidP="0042678C">
            <w:pPr>
              <w:spacing w:line="276" w:lineRule="auto"/>
              <w:jc w:val="center"/>
              <w:rPr>
                <w:rFonts w:ascii="Times New Roman" w:hAnsi="Times New Roman" w:cs="Times New Roman"/>
                <w:b/>
                <w:bCs/>
                <w:i/>
                <w:sz w:val="24"/>
                <w:szCs w:val="24"/>
              </w:rPr>
            </w:pPr>
            <w:r w:rsidRPr="00620CB2">
              <w:rPr>
                <w:rFonts w:ascii="Times New Roman" w:hAnsi="Times New Roman" w:cs="Times New Roman"/>
                <w:b/>
                <w:bCs/>
                <w:i/>
                <w:sz w:val="24"/>
                <w:szCs w:val="24"/>
              </w:rPr>
              <w:t>2.1.</w:t>
            </w:r>
          </w:p>
        </w:tc>
        <w:tc>
          <w:tcPr>
            <w:tcW w:w="8611" w:type="dxa"/>
            <w:gridSpan w:val="2"/>
            <w:vAlign w:val="center"/>
          </w:tcPr>
          <w:p w:rsidR="00F54561" w:rsidRPr="00620CB2" w:rsidRDefault="00F54561" w:rsidP="0042678C">
            <w:pPr>
              <w:spacing w:line="276" w:lineRule="auto"/>
              <w:jc w:val="center"/>
              <w:rPr>
                <w:rFonts w:ascii="Times New Roman" w:hAnsi="Times New Roman" w:cs="Times New Roman"/>
                <w:b/>
                <w:bCs/>
                <w:i/>
                <w:sz w:val="24"/>
                <w:szCs w:val="24"/>
              </w:rPr>
            </w:pPr>
            <w:r w:rsidRPr="00620CB2">
              <w:rPr>
                <w:rFonts w:ascii="Times New Roman" w:hAnsi="Times New Roman" w:cs="Times New Roman"/>
                <w:b/>
                <w:bCs/>
                <w:i/>
                <w:sz w:val="24"/>
                <w:szCs w:val="24"/>
              </w:rPr>
              <w:t>Целевой раздел</w:t>
            </w:r>
          </w:p>
        </w:tc>
      </w:tr>
      <w:tr w:rsidR="00F54561" w:rsidRPr="00620CB2" w:rsidTr="0042678C">
        <w:tc>
          <w:tcPr>
            <w:tcW w:w="959" w:type="dxa"/>
            <w:vAlign w:val="center"/>
          </w:tcPr>
          <w:p w:rsidR="00F54561" w:rsidRPr="00620CB2" w:rsidRDefault="00F54561" w:rsidP="0042678C">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2.1.1.</w:t>
            </w:r>
          </w:p>
        </w:tc>
        <w:tc>
          <w:tcPr>
            <w:tcW w:w="7371" w:type="dxa"/>
            <w:vAlign w:val="center"/>
          </w:tcPr>
          <w:p w:rsidR="00F54561" w:rsidRPr="00620CB2" w:rsidRDefault="00F54561" w:rsidP="0042678C">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Пояснительная записка</w:t>
            </w:r>
          </w:p>
        </w:tc>
        <w:tc>
          <w:tcPr>
            <w:tcW w:w="1240" w:type="dxa"/>
            <w:vAlign w:val="center"/>
          </w:tcPr>
          <w:p w:rsidR="00F54561" w:rsidRPr="00620CB2" w:rsidRDefault="0042678C" w:rsidP="0042678C">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8</w:t>
            </w:r>
          </w:p>
        </w:tc>
      </w:tr>
      <w:tr w:rsidR="00F54561" w:rsidRPr="00620CB2" w:rsidTr="0042678C">
        <w:tc>
          <w:tcPr>
            <w:tcW w:w="959" w:type="dxa"/>
            <w:vAlign w:val="center"/>
          </w:tcPr>
          <w:p w:rsidR="00F54561" w:rsidRPr="00620CB2" w:rsidRDefault="00F54561" w:rsidP="0042678C">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2.1.2.</w:t>
            </w:r>
          </w:p>
        </w:tc>
        <w:tc>
          <w:tcPr>
            <w:tcW w:w="7371" w:type="dxa"/>
            <w:vAlign w:val="center"/>
          </w:tcPr>
          <w:p w:rsidR="00F54561" w:rsidRPr="00620CB2" w:rsidRDefault="00F54561" w:rsidP="0042678C">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 xml:space="preserve">Планируемые результаты освоения </w:t>
            </w:r>
            <w:r w:rsidR="00385A9C">
              <w:rPr>
                <w:rFonts w:ascii="Times New Roman" w:hAnsi="Times New Roman" w:cs="Times New Roman"/>
                <w:bCs/>
                <w:sz w:val="24"/>
                <w:szCs w:val="24"/>
              </w:rPr>
              <w:t>адаптированной основной общеобразовательной программы</w:t>
            </w:r>
          </w:p>
        </w:tc>
        <w:tc>
          <w:tcPr>
            <w:tcW w:w="1240" w:type="dxa"/>
            <w:vAlign w:val="center"/>
          </w:tcPr>
          <w:p w:rsidR="00F54561" w:rsidRPr="00620CB2" w:rsidRDefault="0042678C" w:rsidP="0042678C">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w:t>
            </w:r>
          </w:p>
        </w:tc>
      </w:tr>
      <w:tr w:rsidR="00F54561" w:rsidRPr="00620CB2" w:rsidTr="0042678C">
        <w:tc>
          <w:tcPr>
            <w:tcW w:w="959" w:type="dxa"/>
            <w:vAlign w:val="center"/>
          </w:tcPr>
          <w:p w:rsidR="00F54561" w:rsidRPr="00620CB2" w:rsidRDefault="00F54561" w:rsidP="0042678C">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2.1.3.</w:t>
            </w:r>
          </w:p>
        </w:tc>
        <w:tc>
          <w:tcPr>
            <w:tcW w:w="7371" w:type="dxa"/>
            <w:vAlign w:val="center"/>
          </w:tcPr>
          <w:p w:rsidR="00F54561" w:rsidRPr="00620CB2" w:rsidRDefault="00F54561" w:rsidP="0042678C">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 xml:space="preserve">Система оценки достижения планируемых результатов освоения </w:t>
            </w:r>
            <w:r w:rsidR="00385A9C">
              <w:rPr>
                <w:rFonts w:ascii="Times New Roman" w:hAnsi="Times New Roman" w:cs="Times New Roman"/>
                <w:bCs/>
                <w:sz w:val="24"/>
                <w:szCs w:val="24"/>
              </w:rPr>
              <w:t>адаптированной основной общеобразовательной программы</w:t>
            </w:r>
          </w:p>
        </w:tc>
        <w:tc>
          <w:tcPr>
            <w:tcW w:w="1240" w:type="dxa"/>
            <w:vAlign w:val="center"/>
          </w:tcPr>
          <w:p w:rsidR="00F54561" w:rsidRPr="00620CB2" w:rsidRDefault="0042678C" w:rsidP="0042678C">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w:t>
            </w:r>
          </w:p>
        </w:tc>
      </w:tr>
      <w:tr w:rsidR="00F54561" w:rsidRPr="00620CB2" w:rsidTr="00905F3C">
        <w:tc>
          <w:tcPr>
            <w:tcW w:w="959" w:type="dxa"/>
          </w:tcPr>
          <w:p w:rsidR="00F54561" w:rsidRPr="00620CB2" w:rsidRDefault="00F54561" w:rsidP="004D0F37">
            <w:pPr>
              <w:spacing w:line="276" w:lineRule="auto"/>
              <w:jc w:val="center"/>
              <w:rPr>
                <w:rFonts w:ascii="Times New Roman" w:hAnsi="Times New Roman" w:cs="Times New Roman"/>
                <w:b/>
                <w:bCs/>
                <w:i/>
                <w:sz w:val="24"/>
                <w:szCs w:val="24"/>
              </w:rPr>
            </w:pPr>
            <w:r w:rsidRPr="00620CB2">
              <w:rPr>
                <w:rFonts w:ascii="Times New Roman" w:hAnsi="Times New Roman" w:cs="Times New Roman"/>
                <w:b/>
                <w:bCs/>
                <w:i/>
                <w:sz w:val="24"/>
                <w:szCs w:val="24"/>
              </w:rPr>
              <w:t>2.2.</w:t>
            </w:r>
          </w:p>
        </w:tc>
        <w:tc>
          <w:tcPr>
            <w:tcW w:w="8611" w:type="dxa"/>
            <w:gridSpan w:val="2"/>
          </w:tcPr>
          <w:p w:rsidR="00F54561" w:rsidRPr="00620CB2" w:rsidRDefault="00F54561" w:rsidP="004D0F37">
            <w:pPr>
              <w:spacing w:line="276" w:lineRule="auto"/>
              <w:jc w:val="center"/>
              <w:rPr>
                <w:rFonts w:ascii="Times New Roman" w:hAnsi="Times New Roman" w:cs="Times New Roman"/>
                <w:b/>
                <w:bCs/>
                <w:i/>
                <w:sz w:val="24"/>
                <w:szCs w:val="24"/>
              </w:rPr>
            </w:pPr>
            <w:r w:rsidRPr="00620CB2">
              <w:rPr>
                <w:rFonts w:ascii="Times New Roman" w:hAnsi="Times New Roman" w:cs="Times New Roman"/>
                <w:b/>
                <w:bCs/>
                <w:i/>
                <w:sz w:val="24"/>
                <w:szCs w:val="24"/>
              </w:rPr>
              <w:t>Содержательный раздел</w:t>
            </w:r>
          </w:p>
        </w:tc>
      </w:tr>
      <w:tr w:rsidR="00F54561" w:rsidRPr="00620CB2" w:rsidTr="00905F3C">
        <w:tc>
          <w:tcPr>
            <w:tcW w:w="959"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2.2.1.</w:t>
            </w:r>
          </w:p>
        </w:tc>
        <w:tc>
          <w:tcPr>
            <w:tcW w:w="7371"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 xml:space="preserve">Программа формирования </w:t>
            </w:r>
            <w:r w:rsidR="008305F7" w:rsidRPr="00620CB2">
              <w:rPr>
                <w:rFonts w:ascii="Times New Roman" w:hAnsi="Times New Roman" w:cs="Times New Roman"/>
                <w:bCs/>
                <w:sz w:val="24"/>
                <w:szCs w:val="24"/>
              </w:rPr>
              <w:t>базовых</w:t>
            </w:r>
            <w:r w:rsidRPr="00620CB2">
              <w:rPr>
                <w:rFonts w:ascii="Times New Roman" w:hAnsi="Times New Roman" w:cs="Times New Roman"/>
                <w:bCs/>
                <w:sz w:val="24"/>
                <w:szCs w:val="24"/>
              </w:rPr>
              <w:t xml:space="preserve"> учебных действий </w:t>
            </w:r>
          </w:p>
        </w:tc>
        <w:tc>
          <w:tcPr>
            <w:tcW w:w="1240" w:type="dxa"/>
          </w:tcPr>
          <w:p w:rsidR="00F54561"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26</w:t>
            </w:r>
          </w:p>
        </w:tc>
      </w:tr>
      <w:tr w:rsidR="00F54561" w:rsidRPr="00620CB2" w:rsidTr="008305F7">
        <w:trPr>
          <w:trHeight w:val="485"/>
        </w:trPr>
        <w:tc>
          <w:tcPr>
            <w:tcW w:w="959"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2.2.2.</w:t>
            </w:r>
          </w:p>
        </w:tc>
        <w:tc>
          <w:tcPr>
            <w:tcW w:w="7371"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 xml:space="preserve">Программы учебных предметов, курсов коррекционно-развивающей области </w:t>
            </w:r>
          </w:p>
        </w:tc>
        <w:tc>
          <w:tcPr>
            <w:tcW w:w="1240" w:type="dxa"/>
          </w:tcPr>
          <w:p w:rsidR="00F54561"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w:t>
            </w:r>
          </w:p>
        </w:tc>
      </w:tr>
      <w:tr w:rsidR="00F54561" w:rsidRPr="00620CB2" w:rsidTr="009907EE">
        <w:trPr>
          <w:trHeight w:val="229"/>
        </w:trPr>
        <w:tc>
          <w:tcPr>
            <w:tcW w:w="959"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2.2.3.</w:t>
            </w:r>
          </w:p>
        </w:tc>
        <w:tc>
          <w:tcPr>
            <w:tcW w:w="7371" w:type="dxa"/>
          </w:tcPr>
          <w:p w:rsidR="00F54561" w:rsidRPr="00620CB2" w:rsidRDefault="00F54561" w:rsidP="004D0F37">
            <w:pPr>
              <w:autoSpaceDE w:val="0"/>
              <w:autoSpaceDN w:val="0"/>
              <w:adjustRightInd w:val="0"/>
              <w:spacing w:after="0" w:line="276" w:lineRule="auto"/>
              <w:jc w:val="center"/>
              <w:rPr>
                <w:rFonts w:ascii="Times New Roman" w:hAnsi="Times New Roman" w:cs="Times New Roman"/>
                <w:sz w:val="24"/>
                <w:szCs w:val="24"/>
              </w:rPr>
            </w:pPr>
            <w:r w:rsidRPr="00620CB2">
              <w:rPr>
                <w:rFonts w:ascii="Times New Roman" w:hAnsi="Times New Roman" w:cs="Times New Roman"/>
                <w:bCs/>
                <w:sz w:val="24"/>
                <w:szCs w:val="24"/>
              </w:rPr>
              <w:t>Программа нра</w:t>
            </w:r>
            <w:r w:rsidR="00463145">
              <w:rPr>
                <w:rFonts w:ascii="Times New Roman" w:hAnsi="Times New Roman" w:cs="Times New Roman"/>
                <w:bCs/>
                <w:sz w:val="24"/>
                <w:szCs w:val="24"/>
              </w:rPr>
              <w:t>вственного развития</w:t>
            </w:r>
          </w:p>
        </w:tc>
        <w:tc>
          <w:tcPr>
            <w:tcW w:w="1240" w:type="dxa"/>
          </w:tcPr>
          <w:p w:rsidR="00F54561"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74</w:t>
            </w:r>
          </w:p>
        </w:tc>
      </w:tr>
      <w:tr w:rsidR="00F54561" w:rsidRPr="00620CB2" w:rsidTr="008305F7">
        <w:trPr>
          <w:trHeight w:val="609"/>
        </w:trPr>
        <w:tc>
          <w:tcPr>
            <w:tcW w:w="959"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2.2.4.</w:t>
            </w:r>
          </w:p>
        </w:tc>
        <w:tc>
          <w:tcPr>
            <w:tcW w:w="7371"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 xml:space="preserve">Программа формирования экологической культуры, здорового и безопасного образа жизни </w:t>
            </w:r>
          </w:p>
        </w:tc>
        <w:tc>
          <w:tcPr>
            <w:tcW w:w="1240" w:type="dxa"/>
          </w:tcPr>
          <w:p w:rsidR="00F54561"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w:t>
            </w:r>
          </w:p>
        </w:tc>
      </w:tr>
      <w:tr w:rsidR="00F54561" w:rsidRPr="00620CB2" w:rsidTr="00905F3C">
        <w:tc>
          <w:tcPr>
            <w:tcW w:w="959"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2.2.5</w:t>
            </w:r>
          </w:p>
        </w:tc>
        <w:tc>
          <w:tcPr>
            <w:tcW w:w="7371" w:type="dxa"/>
          </w:tcPr>
          <w:p w:rsidR="00F54561" w:rsidRPr="00620CB2" w:rsidRDefault="008305F7"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 xml:space="preserve">Программа внеурочной деятельности </w:t>
            </w:r>
          </w:p>
        </w:tc>
        <w:tc>
          <w:tcPr>
            <w:tcW w:w="1240" w:type="dxa"/>
          </w:tcPr>
          <w:p w:rsidR="00F54561"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77</w:t>
            </w:r>
          </w:p>
        </w:tc>
      </w:tr>
      <w:tr w:rsidR="008305F7" w:rsidRPr="00620CB2" w:rsidTr="00905F3C">
        <w:tc>
          <w:tcPr>
            <w:tcW w:w="959" w:type="dxa"/>
          </w:tcPr>
          <w:p w:rsidR="008305F7" w:rsidRPr="00620CB2" w:rsidRDefault="008305F7"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2.2.</w:t>
            </w:r>
            <w:r w:rsidR="00481597">
              <w:rPr>
                <w:rFonts w:ascii="Times New Roman" w:hAnsi="Times New Roman" w:cs="Times New Roman"/>
                <w:bCs/>
                <w:sz w:val="24"/>
                <w:szCs w:val="24"/>
              </w:rPr>
              <w:t>6</w:t>
            </w:r>
            <w:r w:rsidRPr="00620CB2">
              <w:rPr>
                <w:rFonts w:ascii="Times New Roman" w:hAnsi="Times New Roman" w:cs="Times New Roman"/>
                <w:bCs/>
                <w:sz w:val="24"/>
                <w:szCs w:val="24"/>
              </w:rPr>
              <w:t>.</w:t>
            </w:r>
          </w:p>
        </w:tc>
        <w:tc>
          <w:tcPr>
            <w:tcW w:w="7371" w:type="dxa"/>
          </w:tcPr>
          <w:p w:rsidR="008305F7" w:rsidRPr="00620CB2" w:rsidRDefault="008305F7"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sz w:val="24"/>
                <w:szCs w:val="24"/>
              </w:rPr>
              <w:t xml:space="preserve">Программа работы с семьей </w:t>
            </w:r>
          </w:p>
        </w:tc>
        <w:tc>
          <w:tcPr>
            <w:tcW w:w="1240" w:type="dxa"/>
          </w:tcPr>
          <w:p w:rsidR="008305F7"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81</w:t>
            </w:r>
          </w:p>
        </w:tc>
      </w:tr>
      <w:tr w:rsidR="00F54561" w:rsidRPr="00620CB2" w:rsidTr="00905F3C">
        <w:tc>
          <w:tcPr>
            <w:tcW w:w="959" w:type="dxa"/>
          </w:tcPr>
          <w:p w:rsidR="00F54561" w:rsidRPr="00620CB2" w:rsidRDefault="0042678C" w:rsidP="004D0F37">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F54561" w:rsidRPr="00620CB2">
              <w:rPr>
                <w:rFonts w:ascii="Times New Roman" w:hAnsi="Times New Roman" w:cs="Times New Roman"/>
                <w:b/>
                <w:bCs/>
                <w:sz w:val="24"/>
                <w:szCs w:val="24"/>
              </w:rPr>
              <w:t>3.</w:t>
            </w:r>
          </w:p>
        </w:tc>
        <w:tc>
          <w:tcPr>
            <w:tcW w:w="8611" w:type="dxa"/>
            <w:gridSpan w:val="2"/>
          </w:tcPr>
          <w:p w:rsidR="00F54561" w:rsidRPr="00620CB2" w:rsidRDefault="00F54561" w:rsidP="004D0F37">
            <w:pPr>
              <w:spacing w:line="276" w:lineRule="auto"/>
              <w:jc w:val="center"/>
              <w:rPr>
                <w:rFonts w:ascii="Times New Roman" w:hAnsi="Times New Roman" w:cs="Times New Roman"/>
                <w:b/>
                <w:bCs/>
                <w:i/>
                <w:sz w:val="24"/>
                <w:szCs w:val="24"/>
              </w:rPr>
            </w:pPr>
            <w:r w:rsidRPr="00620CB2">
              <w:rPr>
                <w:rFonts w:ascii="Times New Roman" w:hAnsi="Times New Roman" w:cs="Times New Roman"/>
                <w:b/>
                <w:bCs/>
                <w:i/>
                <w:sz w:val="24"/>
                <w:szCs w:val="24"/>
              </w:rPr>
              <w:t>Организационный раздел</w:t>
            </w:r>
          </w:p>
        </w:tc>
      </w:tr>
      <w:tr w:rsidR="00F54561" w:rsidRPr="00620CB2" w:rsidTr="00905F3C">
        <w:tc>
          <w:tcPr>
            <w:tcW w:w="959" w:type="dxa"/>
          </w:tcPr>
          <w:p w:rsidR="00F54561"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2</w:t>
            </w:r>
            <w:r w:rsidR="00F54561" w:rsidRPr="00620CB2">
              <w:rPr>
                <w:rFonts w:ascii="Times New Roman" w:hAnsi="Times New Roman" w:cs="Times New Roman"/>
                <w:bCs/>
                <w:sz w:val="24"/>
                <w:szCs w:val="24"/>
              </w:rPr>
              <w:t>.3.1.</w:t>
            </w:r>
          </w:p>
        </w:tc>
        <w:tc>
          <w:tcPr>
            <w:tcW w:w="7371" w:type="dxa"/>
          </w:tcPr>
          <w:p w:rsidR="00F54561" w:rsidRPr="00620CB2" w:rsidRDefault="00EA768B"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У</w:t>
            </w:r>
            <w:r w:rsidR="008305F7" w:rsidRPr="00620CB2">
              <w:rPr>
                <w:rFonts w:ascii="Times New Roman" w:hAnsi="Times New Roman" w:cs="Times New Roman"/>
                <w:bCs/>
                <w:sz w:val="24"/>
                <w:szCs w:val="24"/>
              </w:rPr>
              <w:t>чебный план</w:t>
            </w:r>
          </w:p>
        </w:tc>
        <w:tc>
          <w:tcPr>
            <w:tcW w:w="1240" w:type="dxa"/>
          </w:tcPr>
          <w:p w:rsidR="00F54561"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83</w:t>
            </w:r>
          </w:p>
        </w:tc>
      </w:tr>
      <w:tr w:rsidR="00F54561" w:rsidRPr="00620CB2" w:rsidTr="00905F3C">
        <w:tc>
          <w:tcPr>
            <w:tcW w:w="959" w:type="dxa"/>
          </w:tcPr>
          <w:p w:rsidR="00F54561"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2</w:t>
            </w:r>
            <w:r w:rsidR="00F54561" w:rsidRPr="00620CB2">
              <w:rPr>
                <w:rFonts w:ascii="Times New Roman" w:hAnsi="Times New Roman" w:cs="Times New Roman"/>
                <w:bCs/>
                <w:sz w:val="24"/>
                <w:szCs w:val="24"/>
              </w:rPr>
              <w:t>.3.</w:t>
            </w:r>
            <w:r w:rsidR="007066AC">
              <w:rPr>
                <w:rFonts w:ascii="Times New Roman" w:hAnsi="Times New Roman" w:cs="Times New Roman"/>
                <w:bCs/>
                <w:sz w:val="24"/>
                <w:szCs w:val="24"/>
              </w:rPr>
              <w:t>2</w:t>
            </w:r>
            <w:r w:rsidR="00F54561" w:rsidRPr="00620CB2">
              <w:rPr>
                <w:rFonts w:ascii="Times New Roman" w:hAnsi="Times New Roman" w:cs="Times New Roman"/>
                <w:bCs/>
                <w:sz w:val="24"/>
                <w:szCs w:val="24"/>
              </w:rPr>
              <w:t>.</w:t>
            </w:r>
          </w:p>
        </w:tc>
        <w:tc>
          <w:tcPr>
            <w:tcW w:w="7371" w:type="dxa"/>
          </w:tcPr>
          <w:p w:rsidR="00F54561" w:rsidRPr="00620CB2" w:rsidRDefault="008305F7"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 xml:space="preserve">Система специальных условий реализации </w:t>
            </w:r>
            <w:r w:rsidR="00385A9C">
              <w:rPr>
                <w:rFonts w:ascii="Times New Roman" w:hAnsi="Times New Roman" w:cs="Times New Roman"/>
                <w:bCs/>
                <w:sz w:val="24"/>
                <w:szCs w:val="24"/>
              </w:rPr>
              <w:t xml:space="preserve"> адаптированной основной общеобразовательной программы</w:t>
            </w:r>
          </w:p>
        </w:tc>
        <w:tc>
          <w:tcPr>
            <w:tcW w:w="1240" w:type="dxa"/>
          </w:tcPr>
          <w:p w:rsidR="00F54561" w:rsidRPr="00620CB2" w:rsidRDefault="0042678C" w:rsidP="004D0F3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88</w:t>
            </w:r>
          </w:p>
        </w:tc>
      </w:tr>
      <w:tr w:rsidR="00F54561" w:rsidRPr="00620CB2" w:rsidTr="00905F3C">
        <w:tc>
          <w:tcPr>
            <w:tcW w:w="959" w:type="dxa"/>
          </w:tcPr>
          <w:p w:rsidR="00F54561" w:rsidRPr="00620CB2" w:rsidRDefault="00F54561" w:rsidP="004D0F37">
            <w:pPr>
              <w:spacing w:line="276" w:lineRule="auto"/>
              <w:jc w:val="center"/>
              <w:rPr>
                <w:rFonts w:ascii="Times New Roman" w:hAnsi="Times New Roman" w:cs="Times New Roman"/>
                <w:bCs/>
                <w:sz w:val="24"/>
                <w:szCs w:val="24"/>
              </w:rPr>
            </w:pPr>
          </w:p>
        </w:tc>
        <w:tc>
          <w:tcPr>
            <w:tcW w:w="7371" w:type="dxa"/>
          </w:tcPr>
          <w:p w:rsidR="00F54561" w:rsidRPr="00620CB2" w:rsidRDefault="00F54561" w:rsidP="004D0F37">
            <w:pPr>
              <w:spacing w:line="276" w:lineRule="auto"/>
              <w:jc w:val="center"/>
              <w:rPr>
                <w:rFonts w:ascii="Times New Roman" w:hAnsi="Times New Roman" w:cs="Times New Roman"/>
                <w:bCs/>
                <w:sz w:val="24"/>
                <w:szCs w:val="24"/>
              </w:rPr>
            </w:pPr>
            <w:r w:rsidRPr="00620CB2">
              <w:rPr>
                <w:rFonts w:ascii="Times New Roman" w:hAnsi="Times New Roman" w:cs="Times New Roman"/>
                <w:bCs/>
                <w:sz w:val="24"/>
                <w:szCs w:val="24"/>
              </w:rPr>
              <w:t>Приложения</w:t>
            </w:r>
          </w:p>
        </w:tc>
        <w:tc>
          <w:tcPr>
            <w:tcW w:w="1240" w:type="dxa"/>
          </w:tcPr>
          <w:p w:rsidR="00F54561" w:rsidRPr="00620CB2" w:rsidRDefault="00F54561" w:rsidP="004D0F37">
            <w:pPr>
              <w:spacing w:line="276" w:lineRule="auto"/>
              <w:jc w:val="center"/>
              <w:rPr>
                <w:rFonts w:ascii="Times New Roman" w:hAnsi="Times New Roman" w:cs="Times New Roman"/>
                <w:bCs/>
                <w:sz w:val="24"/>
                <w:szCs w:val="24"/>
              </w:rPr>
            </w:pPr>
          </w:p>
        </w:tc>
      </w:tr>
    </w:tbl>
    <w:p w:rsidR="00F54561" w:rsidRPr="00620CB2" w:rsidRDefault="00F54561" w:rsidP="004D0F37">
      <w:pPr>
        <w:spacing w:line="276" w:lineRule="auto"/>
        <w:rPr>
          <w:rFonts w:ascii="Times New Roman" w:hAnsi="Times New Roman" w:cs="Times New Roman"/>
          <w:bCs/>
          <w:sz w:val="24"/>
          <w:szCs w:val="24"/>
        </w:rPr>
      </w:pPr>
    </w:p>
    <w:p w:rsidR="00AF3DEE" w:rsidRPr="00620CB2" w:rsidRDefault="00AF3DEE" w:rsidP="004D0F37">
      <w:pPr>
        <w:autoSpaceDE w:val="0"/>
        <w:autoSpaceDN w:val="0"/>
        <w:adjustRightInd w:val="0"/>
        <w:spacing w:after="0" w:line="276" w:lineRule="auto"/>
        <w:jc w:val="center"/>
        <w:rPr>
          <w:rFonts w:ascii="Times New Roman" w:hAnsi="Times New Roman" w:cs="Times New Roman"/>
          <w:b/>
          <w:bCs/>
          <w:sz w:val="24"/>
          <w:szCs w:val="24"/>
        </w:rPr>
      </w:pPr>
    </w:p>
    <w:p w:rsidR="00C96C27" w:rsidRPr="00620CB2" w:rsidRDefault="00C96C27" w:rsidP="004D0F37">
      <w:pPr>
        <w:spacing w:after="0" w:line="276" w:lineRule="auto"/>
        <w:rPr>
          <w:rFonts w:ascii="Times New Roman" w:hAnsi="Times New Roman" w:cs="Times New Roman"/>
          <w:b/>
          <w:bCs/>
          <w:sz w:val="24"/>
          <w:szCs w:val="24"/>
        </w:rPr>
      </w:pPr>
      <w:r w:rsidRPr="00620CB2">
        <w:rPr>
          <w:rFonts w:ascii="Times New Roman" w:hAnsi="Times New Roman" w:cs="Times New Roman"/>
          <w:b/>
          <w:bCs/>
          <w:sz w:val="24"/>
          <w:szCs w:val="24"/>
        </w:rPr>
        <w:br w:type="page"/>
      </w:r>
    </w:p>
    <w:p w:rsidR="00C96C27" w:rsidRPr="00086846" w:rsidRDefault="00C96C27" w:rsidP="00D37F4F">
      <w:pPr>
        <w:pStyle w:val="a4"/>
        <w:numPr>
          <w:ilvl w:val="0"/>
          <w:numId w:val="42"/>
        </w:numPr>
        <w:autoSpaceDE w:val="0"/>
        <w:autoSpaceDN w:val="0"/>
        <w:adjustRightInd w:val="0"/>
        <w:spacing w:after="0" w:line="276" w:lineRule="auto"/>
        <w:jc w:val="center"/>
        <w:rPr>
          <w:rFonts w:ascii="Times New Roman" w:hAnsi="Times New Roman" w:cs="Times New Roman"/>
          <w:b/>
          <w:bCs/>
          <w:sz w:val="24"/>
          <w:szCs w:val="24"/>
        </w:rPr>
      </w:pPr>
      <w:r w:rsidRPr="00086846">
        <w:rPr>
          <w:rFonts w:ascii="Times New Roman" w:hAnsi="Times New Roman" w:cs="Times New Roman"/>
          <w:b/>
          <w:bCs/>
          <w:sz w:val="24"/>
          <w:szCs w:val="24"/>
        </w:rPr>
        <w:lastRenderedPageBreak/>
        <w:t>ОБЩИЕ ПОЛОЖЕНИЯ</w:t>
      </w:r>
    </w:p>
    <w:p w:rsidR="00C96C27" w:rsidRPr="00620CB2" w:rsidRDefault="00C96C27" w:rsidP="004D0F37">
      <w:pPr>
        <w:suppressAutoHyphens/>
        <w:spacing w:after="0" w:line="276" w:lineRule="auto"/>
        <w:ind w:firstLine="567"/>
        <w:jc w:val="both"/>
        <w:rPr>
          <w:rFonts w:ascii="Times New Roman" w:eastAsia="Times New Roman" w:hAnsi="Times New Roman" w:cs="Times New Roman"/>
          <w:sz w:val="24"/>
          <w:szCs w:val="24"/>
          <w:lang w:eastAsia="ar-SA"/>
        </w:rPr>
      </w:pPr>
      <w:r w:rsidRPr="00620CB2">
        <w:rPr>
          <w:rFonts w:ascii="Times New Roman" w:eastAsia="Times New Roman" w:hAnsi="Times New Roman" w:cs="Times New Roman"/>
          <w:sz w:val="24"/>
          <w:szCs w:val="24"/>
          <w:lang w:eastAsia="ar-SA"/>
        </w:rPr>
        <w:t xml:space="preserve">Государственное бюджетное общеобразовательное учреждение «Северодвинская специальная (коррекционная) общеобразовательная школа-интернат» (далее ГБОУ АО «Северодвинская СКОШИ») основано в 1959 году. </w:t>
      </w:r>
    </w:p>
    <w:p w:rsidR="00C96C27" w:rsidRPr="00620CB2" w:rsidRDefault="00C96C27" w:rsidP="004D0F37">
      <w:pPr>
        <w:suppressAutoHyphens/>
        <w:spacing w:after="0" w:line="276" w:lineRule="auto"/>
        <w:ind w:firstLine="567"/>
        <w:jc w:val="both"/>
        <w:rPr>
          <w:rFonts w:ascii="Times New Roman" w:eastAsia="Times New Roman" w:hAnsi="Times New Roman" w:cs="Times New Roman"/>
          <w:sz w:val="24"/>
          <w:szCs w:val="24"/>
          <w:lang w:eastAsia="ar-SA"/>
        </w:rPr>
      </w:pPr>
      <w:r w:rsidRPr="00620CB2">
        <w:rPr>
          <w:rFonts w:ascii="Times New Roman" w:eastAsia="Times New Roman" w:hAnsi="Times New Roman" w:cs="Times New Roman"/>
          <w:sz w:val="24"/>
          <w:szCs w:val="24"/>
          <w:lang w:eastAsia="ar-SA"/>
        </w:rPr>
        <w:t>В ГБОУ АО «Северодвинская СКОШИ» обучаются и воспитываются дети с нарушениями опорно-двигательного аппарата, в том числе с умственной отсталостью (интеллектуальн</w:t>
      </w:r>
      <w:r w:rsidR="00385A9C">
        <w:rPr>
          <w:rFonts w:ascii="Times New Roman" w:eastAsia="Times New Roman" w:hAnsi="Times New Roman" w:cs="Times New Roman"/>
          <w:sz w:val="24"/>
          <w:szCs w:val="24"/>
          <w:lang w:eastAsia="ar-SA"/>
        </w:rPr>
        <w:t>ыми</w:t>
      </w:r>
      <w:r w:rsidRPr="00620CB2">
        <w:rPr>
          <w:rFonts w:ascii="Times New Roman" w:eastAsia="Times New Roman" w:hAnsi="Times New Roman" w:cs="Times New Roman"/>
          <w:sz w:val="24"/>
          <w:szCs w:val="24"/>
          <w:lang w:eastAsia="ar-SA"/>
        </w:rPr>
        <w:t xml:space="preserve"> н</w:t>
      </w:r>
      <w:r w:rsidR="00385A9C">
        <w:rPr>
          <w:rFonts w:ascii="Times New Roman" w:eastAsia="Times New Roman" w:hAnsi="Times New Roman" w:cs="Times New Roman"/>
          <w:sz w:val="24"/>
          <w:szCs w:val="24"/>
          <w:lang w:eastAsia="ar-SA"/>
        </w:rPr>
        <w:t>арушениями</w:t>
      </w:r>
      <w:r w:rsidRPr="00620CB2">
        <w:rPr>
          <w:rFonts w:ascii="Times New Roman" w:eastAsia="Times New Roman" w:hAnsi="Times New Roman" w:cs="Times New Roman"/>
          <w:sz w:val="24"/>
          <w:szCs w:val="24"/>
          <w:lang w:eastAsia="ar-SA"/>
        </w:rPr>
        <w:t xml:space="preserve">), поступающие в школу по рекомендации психолого-медико-педагогической комиссии. Особенностью ГБОУ АО «Северодвинская СКОШИ» является коррекционно-развивающая направленность всей образовательной деятельности. </w:t>
      </w:r>
    </w:p>
    <w:p w:rsidR="00C96C27" w:rsidRPr="00620CB2" w:rsidRDefault="00C96C27" w:rsidP="004D0F37">
      <w:pPr>
        <w:suppressAutoHyphens/>
        <w:spacing w:after="0" w:line="276" w:lineRule="auto"/>
        <w:ind w:firstLine="567"/>
        <w:jc w:val="both"/>
        <w:rPr>
          <w:rFonts w:ascii="Times New Roman" w:eastAsia="Times New Roman" w:hAnsi="Times New Roman" w:cs="Times New Roman"/>
          <w:bCs/>
          <w:sz w:val="24"/>
          <w:szCs w:val="24"/>
          <w:lang w:eastAsia="ar-SA"/>
        </w:rPr>
      </w:pPr>
      <w:r w:rsidRPr="00620CB2">
        <w:rPr>
          <w:rFonts w:ascii="Times New Roman" w:eastAsia="Times New Roman" w:hAnsi="Times New Roman" w:cs="Times New Roman"/>
          <w:sz w:val="24"/>
          <w:szCs w:val="24"/>
          <w:lang w:eastAsia="ar-SA"/>
        </w:rPr>
        <w:t xml:space="preserve">Учредитель: </w:t>
      </w:r>
      <w:r w:rsidRPr="00620CB2">
        <w:rPr>
          <w:rFonts w:ascii="Times New Roman" w:eastAsia="Times New Roman" w:hAnsi="Times New Roman" w:cs="Times New Roman"/>
          <w:bCs/>
          <w:sz w:val="24"/>
          <w:szCs w:val="24"/>
          <w:lang w:eastAsia="ar-SA"/>
        </w:rPr>
        <w:t xml:space="preserve">министерство образования и науки Архангельской области. </w:t>
      </w:r>
    </w:p>
    <w:p w:rsidR="00C96C27" w:rsidRPr="00620CB2" w:rsidRDefault="00C96C27" w:rsidP="004D0F37">
      <w:pPr>
        <w:suppressAutoHyphens/>
        <w:spacing w:after="0" w:line="276" w:lineRule="auto"/>
        <w:jc w:val="both"/>
        <w:rPr>
          <w:rFonts w:ascii="Times New Roman" w:eastAsia="Times New Roman" w:hAnsi="Times New Roman" w:cs="Times New Roman"/>
          <w:b/>
          <w:bCs/>
          <w:sz w:val="24"/>
          <w:szCs w:val="24"/>
          <w:lang w:eastAsia="ar-SA"/>
        </w:rPr>
      </w:pPr>
      <w:r w:rsidRPr="00620CB2">
        <w:rPr>
          <w:rFonts w:ascii="Times New Roman" w:eastAsia="Times New Roman" w:hAnsi="Times New Roman" w:cs="Times New Roman"/>
          <w:sz w:val="24"/>
          <w:szCs w:val="24"/>
          <w:lang w:eastAsia="ar-SA"/>
        </w:rPr>
        <w:t>Лицензия на образовательную деятельность: № 6219 от 27.04.2016 г., выдана инспекцией по надзору в сфере образования Архангельской области, бессрочно</w:t>
      </w:r>
      <w:r w:rsidRPr="00620CB2">
        <w:rPr>
          <w:rFonts w:ascii="Times New Roman" w:eastAsia="Times New Roman" w:hAnsi="Times New Roman" w:cs="Times New Roman"/>
          <w:b/>
          <w:bCs/>
          <w:sz w:val="24"/>
          <w:szCs w:val="24"/>
          <w:lang w:eastAsia="ar-SA"/>
        </w:rPr>
        <w:t>.</w:t>
      </w:r>
    </w:p>
    <w:p w:rsidR="00C96C27" w:rsidRPr="00BA4D7F" w:rsidRDefault="00C96C27" w:rsidP="004D0F37">
      <w:pPr>
        <w:suppressAutoHyphens/>
        <w:spacing w:after="0" w:line="276" w:lineRule="auto"/>
        <w:jc w:val="both"/>
        <w:rPr>
          <w:rFonts w:ascii="Times New Roman" w:eastAsia="Times New Roman" w:hAnsi="Times New Roman" w:cs="Times New Roman"/>
          <w:sz w:val="24"/>
          <w:szCs w:val="24"/>
          <w:lang w:eastAsia="ar-SA"/>
        </w:rPr>
      </w:pPr>
      <w:r w:rsidRPr="00620CB2">
        <w:rPr>
          <w:rFonts w:ascii="Times New Roman" w:eastAsia="Times New Roman" w:hAnsi="Times New Roman" w:cs="Times New Roman"/>
          <w:sz w:val="24"/>
          <w:szCs w:val="24"/>
          <w:lang w:eastAsia="ar-SA"/>
        </w:rPr>
        <w:t>Свидетельство о государственной аккредитации: № 3851 от 23.06.2016 г., выдано Министерством образования и науки  Архангельской области по 06.02.2024г.</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образовательная программа, адаптированная для категории обучающихся с умственнойотсталостью и нарушени</w:t>
      </w:r>
      <w:r w:rsidR="004B0BE6">
        <w:rPr>
          <w:rFonts w:ascii="Times New Roman" w:hAnsi="Times New Roman" w:cs="Times New Roman"/>
          <w:sz w:val="24"/>
          <w:szCs w:val="24"/>
        </w:rPr>
        <w:t>ями</w:t>
      </w:r>
      <w:r w:rsidRPr="00620CB2">
        <w:rPr>
          <w:rFonts w:ascii="Times New Roman" w:hAnsi="Times New Roman" w:cs="Times New Roman"/>
          <w:sz w:val="24"/>
          <w:szCs w:val="24"/>
        </w:rPr>
        <w:t xml:space="preserve"> опорно-двигательного аппарата (НОДА),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по двум вариантам:</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1. АООП для обучающихся с нарушением опорно-двигательного аппарата и легкой умственной отсталостью (интеллектуальными нарушениями)</w:t>
      </w:r>
      <w:r w:rsidR="00086846">
        <w:rPr>
          <w:rFonts w:ascii="Times New Roman" w:hAnsi="Times New Roman" w:cs="Times New Roman"/>
          <w:sz w:val="24"/>
          <w:szCs w:val="24"/>
        </w:rPr>
        <w:t xml:space="preserve">, вариант </w:t>
      </w:r>
      <w:r w:rsidR="00385A9C">
        <w:rPr>
          <w:rFonts w:ascii="Times New Roman" w:hAnsi="Times New Roman" w:cs="Times New Roman"/>
          <w:sz w:val="24"/>
          <w:szCs w:val="24"/>
          <w:lang w:val="en-US"/>
        </w:rPr>
        <w:t>I</w:t>
      </w:r>
    </w:p>
    <w:p w:rsidR="00C96C27" w:rsidRPr="0097431B"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2. АООП для обучающихся с нарушением опорно-двигательного аппарата и умеренной, тяжелой и глубокой умственной отсталостью (</w:t>
      </w:r>
      <w:r w:rsidR="00385A9C">
        <w:rPr>
          <w:rFonts w:ascii="Times New Roman" w:hAnsi="Times New Roman" w:cs="Times New Roman"/>
          <w:sz w:val="24"/>
          <w:szCs w:val="24"/>
        </w:rPr>
        <w:t>интеллектуальными нарушениями),</w:t>
      </w:r>
      <w:r w:rsidRPr="00620CB2">
        <w:rPr>
          <w:rFonts w:ascii="Times New Roman" w:hAnsi="Times New Roman" w:cs="Times New Roman"/>
          <w:sz w:val="24"/>
          <w:szCs w:val="24"/>
        </w:rPr>
        <w:t xml:space="preserve"> тяжелыми и множественн</w:t>
      </w:r>
      <w:r w:rsidR="00086846">
        <w:rPr>
          <w:rFonts w:ascii="Times New Roman" w:hAnsi="Times New Roman" w:cs="Times New Roman"/>
          <w:sz w:val="24"/>
          <w:szCs w:val="24"/>
        </w:rPr>
        <w:t xml:space="preserve">ыми нарушениями развития (ТМНР), вариант </w:t>
      </w:r>
      <w:r w:rsidR="00385A9C" w:rsidRPr="0097431B">
        <w:rPr>
          <w:rFonts w:ascii="Times New Roman" w:hAnsi="Times New Roman" w:cs="Times New Roman"/>
          <w:sz w:val="24"/>
          <w:szCs w:val="24"/>
        </w:rPr>
        <w:t>2</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t>АООП обучающихся с умственной отсталостью (интеллектуальными нарушениями)разработана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 В ГБОУ АО «Северодвинская СКОШИ» созданы специальные условия для получения образования обучающимися с нарушением опорно-двигательного аппарата  и умственной отсталостью (интеллектуальными нарушениями).</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t>В основу разработки АООП для обучающихся с умственной отсталостью (интеллектуальными нарушениями) заложены дифференцированный и деятельностный подходы.</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b/>
          <w:i/>
          <w:sz w:val="24"/>
          <w:szCs w:val="24"/>
        </w:rPr>
        <w:t>Дифференцированный подход</w:t>
      </w:r>
      <w:r w:rsidRPr="00620CB2">
        <w:rPr>
          <w:rFonts w:ascii="Times New Roman" w:hAnsi="Times New Roman" w:cs="Times New Roman"/>
          <w:sz w:val="24"/>
          <w:szCs w:val="24"/>
        </w:rPr>
        <w:t xml:space="preserve"> к построению АООП для обучающихся с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167483"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b/>
          <w:i/>
          <w:sz w:val="24"/>
          <w:szCs w:val="24"/>
        </w:rPr>
        <w:t>Деятельностный подход</w:t>
      </w:r>
      <w:r w:rsidRPr="00620CB2">
        <w:rPr>
          <w:rFonts w:ascii="Times New Roman" w:hAnsi="Times New Roman" w:cs="Times New Roman"/>
          <w:sz w:val="24"/>
          <w:szCs w:val="24"/>
        </w:rPr>
        <w:t xml:space="preserve"> основывается на теоретических положениях отечественной </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lastRenderedPageBreak/>
        <w:t>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w:t>
      </w:r>
      <w:r w:rsidR="00385A9C">
        <w:rPr>
          <w:rFonts w:ascii="Times New Roman" w:hAnsi="Times New Roman" w:cs="Times New Roman"/>
          <w:sz w:val="24"/>
          <w:szCs w:val="24"/>
        </w:rPr>
        <w:t>ными нарушениями) и Н</w:t>
      </w:r>
      <w:r w:rsidRPr="00620CB2">
        <w:rPr>
          <w:rFonts w:ascii="Times New Roman" w:hAnsi="Times New Roman" w:cs="Times New Roman"/>
          <w:sz w:val="24"/>
          <w:szCs w:val="24"/>
        </w:rPr>
        <w:t>ОДА. 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В контексте разработки АООП образования для обучающихся с умственной отсталостью (интеллектуальными нарушениями) реализация деятельностного подхода обеспечивает:</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придание результатам образования социально и личностно значимого характера;</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существенное повышение мотивации и интереса к учению, приобретению нового опыта деятельности и поведения;</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онтогенетический принцип;</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lastRenderedPageBreak/>
        <w:t>принцип учета возрастных особенностей обучающихся, определяющий содержание предметных областей и результаты личностных достижений;</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C96C27" w:rsidRPr="00620CB2" w:rsidRDefault="00C96C27" w:rsidP="00D37F4F">
      <w:pPr>
        <w:pStyle w:val="a4"/>
        <w:numPr>
          <w:ilvl w:val="0"/>
          <w:numId w:val="2"/>
        </w:numPr>
        <w:suppressAutoHyphens/>
        <w:autoSpaceDE w:val="0"/>
        <w:autoSpaceDN w:val="0"/>
        <w:adjustRightInd w:val="0"/>
        <w:spacing w:after="0" w:line="276" w:lineRule="auto"/>
        <w:ind w:left="0" w:firstLine="0"/>
        <w:contextualSpacing w:val="0"/>
        <w:jc w:val="both"/>
        <w:rPr>
          <w:rFonts w:ascii="Times New Roman" w:hAnsi="Times New Roman" w:cs="Times New Roman"/>
          <w:sz w:val="24"/>
          <w:szCs w:val="24"/>
        </w:rPr>
      </w:pPr>
      <w:r w:rsidRPr="00620CB2">
        <w:rPr>
          <w:rFonts w:ascii="Times New Roman" w:hAnsi="Times New Roman" w:cs="Times New Roman"/>
          <w:sz w:val="24"/>
          <w:szCs w:val="24"/>
        </w:rPr>
        <w:t>принцип сотрудничества с семьей.</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t>Структура АООП обучающихся с умственной отсталостью (интеллектуальными нарушениями) включает целевой, содержательный и организационный разделы.</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b/>
          <w:i/>
          <w:iCs/>
          <w:sz w:val="24"/>
          <w:szCs w:val="24"/>
        </w:rPr>
        <w:t>Целевой раздел</w:t>
      </w:r>
      <w:r w:rsidRPr="00620CB2">
        <w:rPr>
          <w:rFonts w:ascii="Times New Roman" w:hAnsi="Times New Roman" w:cs="Times New Roman"/>
          <w:sz w:val="24"/>
          <w:szCs w:val="24"/>
        </w:rPr>
        <w:t>определяет общее назначение, цели, задачи и планируемые результаты реализации АООП образовательной организацией, а также способы определения достижения этих целей и результатов.</w:t>
      </w:r>
    </w:p>
    <w:p w:rsidR="00C96C27" w:rsidRPr="00620CB2" w:rsidRDefault="00C96C27" w:rsidP="004D0F37">
      <w:pPr>
        <w:autoSpaceDE w:val="0"/>
        <w:autoSpaceDN w:val="0"/>
        <w:adjustRightInd w:val="0"/>
        <w:spacing w:after="0" w:line="276" w:lineRule="auto"/>
        <w:jc w:val="both"/>
        <w:rPr>
          <w:rFonts w:ascii="Times New Roman" w:hAnsi="Times New Roman" w:cs="Times New Roman"/>
          <w:i/>
          <w:iCs/>
          <w:sz w:val="24"/>
          <w:szCs w:val="24"/>
        </w:rPr>
      </w:pPr>
      <w:r w:rsidRPr="00620CB2">
        <w:rPr>
          <w:rFonts w:ascii="Times New Roman" w:hAnsi="Times New Roman" w:cs="Times New Roman"/>
          <w:i/>
          <w:iCs/>
          <w:sz w:val="24"/>
          <w:szCs w:val="24"/>
        </w:rPr>
        <w:t>Целевой раздел включает:</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пояснительную записку;</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планируемые результаты освоения обучающимися с умственной отсталостью (интеллектуальными нарушениями) АООП;</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систему оценки достижения планируемых результатов освоения АООП.</w:t>
      </w:r>
    </w:p>
    <w:p w:rsidR="00C96C27" w:rsidRPr="00620CB2" w:rsidRDefault="00C96C27" w:rsidP="004D0F37">
      <w:pPr>
        <w:tabs>
          <w:tab w:val="left" w:pos="567"/>
        </w:tabs>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b/>
          <w:i/>
          <w:iCs/>
          <w:sz w:val="24"/>
          <w:szCs w:val="24"/>
        </w:rPr>
        <w:t>Содержательный раздел</w:t>
      </w:r>
      <w:r w:rsidRPr="00620CB2">
        <w:rPr>
          <w:rFonts w:ascii="Times New Roman" w:hAnsi="Times New Roman" w:cs="Times New Roman"/>
          <w:sz w:val="24"/>
          <w:szCs w:val="24"/>
        </w:rPr>
        <w:t>определяет общее содержание образования обучающихся с умственной отсталостью (интеллектуальными нарушениями) и включает программы, ориентированные на достижение личностных и предметных результатов:</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программу формирования базовых учебных действий;</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программы отдельных учебных предметов, курсов коррекционно-развивающей области;</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программу духовно-нравственного (нравственного) развития обучающихся с умственной отсталостью (интеллектуальными нарушениями);</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программу формирования экологической культуры, здорового и безопасного образа жизни;</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программу внеурочной деятельности;</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программу коррекционной работы с обучающимися с легкой умственной отсталостью (интеллектуальными нарушениями)</w:t>
      </w:r>
      <w:r w:rsidR="00385A9C">
        <w:rPr>
          <w:rFonts w:ascii="Times New Roman" w:hAnsi="Times New Roman" w:cs="Times New Roman"/>
          <w:sz w:val="24"/>
          <w:szCs w:val="24"/>
        </w:rPr>
        <w:t xml:space="preserve"> (вариант 1)</w:t>
      </w:r>
      <w:r w:rsidRPr="00620CB2">
        <w:rPr>
          <w:rFonts w:ascii="Times New Roman" w:hAnsi="Times New Roman" w:cs="Times New Roman"/>
          <w:sz w:val="24"/>
          <w:szCs w:val="24"/>
        </w:rPr>
        <w:t>;</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w:t>
      </w:r>
      <w:r w:rsidR="00385A9C">
        <w:rPr>
          <w:rFonts w:ascii="Times New Roman" w:hAnsi="Times New Roman" w:cs="Times New Roman"/>
          <w:sz w:val="24"/>
          <w:szCs w:val="24"/>
        </w:rPr>
        <w:t xml:space="preserve"> (вариант 2)</w:t>
      </w:r>
      <w:r w:rsidRPr="00620CB2">
        <w:rPr>
          <w:rFonts w:ascii="Times New Roman" w:hAnsi="Times New Roman" w:cs="Times New Roman"/>
          <w:sz w:val="24"/>
          <w:szCs w:val="24"/>
        </w:rPr>
        <w:t>.</w:t>
      </w:r>
    </w:p>
    <w:p w:rsidR="00C96C27" w:rsidRPr="00620CB2" w:rsidRDefault="00C96C27" w:rsidP="004D0F37">
      <w:pPr>
        <w:tabs>
          <w:tab w:val="left" w:pos="567"/>
        </w:tabs>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b/>
          <w:i/>
          <w:iCs/>
          <w:sz w:val="24"/>
          <w:szCs w:val="24"/>
        </w:rPr>
        <w:t>Организационный раздел</w:t>
      </w:r>
      <w:r w:rsidRPr="00620CB2">
        <w:rPr>
          <w:rFonts w:ascii="Times New Roman" w:hAnsi="Times New Roman" w:cs="Times New Roman"/>
          <w:sz w:val="24"/>
          <w:szCs w:val="24"/>
        </w:rPr>
        <w:t>определяет общие рамки организации образовательного процесса, а также механизмы реализации АООП образовательной организацией.</w:t>
      </w:r>
    </w:p>
    <w:p w:rsidR="00C96C27" w:rsidRPr="00620CB2" w:rsidRDefault="00C96C27" w:rsidP="004D0F37">
      <w:pPr>
        <w:autoSpaceDE w:val="0"/>
        <w:autoSpaceDN w:val="0"/>
        <w:adjustRightInd w:val="0"/>
        <w:spacing w:after="0" w:line="276" w:lineRule="auto"/>
        <w:jc w:val="both"/>
        <w:rPr>
          <w:rFonts w:ascii="Times New Roman" w:hAnsi="Times New Roman" w:cs="Times New Roman"/>
          <w:i/>
          <w:iCs/>
          <w:sz w:val="24"/>
          <w:szCs w:val="24"/>
        </w:rPr>
      </w:pPr>
      <w:r w:rsidRPr="00620CB2">
        <w:rPr>
          <w:rFonts w:ascii="Times New Roman" w:hAnsi="Times New Roman" w:cs="Times New Roman"/>
          <w:i/>
          <w:iCs/>
          <w:sz w:val="24"/>
          <w:szCs w:val="24"/>
        </w:rPr>
        <w:t>Организационный раздел включает:</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учебный</w:t>
      </w:r>
      <w:r w:rsidR="0042678C">
        <w:rPr>
          <w:rFonts w:ascii="Times New Roman" w:hAnsi="Times New Roman" w:cs="Times New Roman"/>
          <w:sz w:val="24"/>
          <w:szCs w:val="24"/>
        </w:rPr>
        <w:t xml:space="preserve"> план с пояснительной запиской;</w:t>
      </w:r>
    </w:p>
    <w:p w:rsidR="00C96C27" w:rsidRPr="00620CB2" w:rsidRDefault="0042678C" w:rsidP="004D0F3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96C27" w:rsidRPr="00620CB2">
        <w:rPr>
          <w:rFonts w:ascii="Times New Roman" w:hAnsi="Times New Roman" w:cs="Times New Roman"/>
          <w:sz w:val="24"/>
          <w:szCs w:val="24"/>
        </w:rPr>
        <w:t>систему специальных условий реализации АООП в соответствии с требованиями Стандарта.</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lastRenderedPageBreak/>
        <w:t>Каждый вариант АООП для обучающихся с умственной отсталостью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Обучающийся с умственной отсталостью (интеллектуальными нарушениями)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C96C27" w:rsidRPr="00620CB2" w:rsidRDefault="00C96C27" w:rsidP="004D0F37">
      <w:pPr>
        <w:tabs>
          <w:tab w:val="left" w:pos="567"/>
        </w:tabs>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(интеллектуальными нарушениями). 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 абилитации инвалида (далее - ИПРА) в части создания специальных условий получения образования.</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w:t>
      </w:r>
      <w:r w:rsidR="002926E7">
        <w:rPr>
          <w:rFonts w:ascii="Times New Roman" w:hAnsi="Times New Roman" w:cs="Times New Roman"/>
          <w:sz w:val="24"/>
          <w:szCs w:val="24"/>
        </w:rPr>
        <w:t xml:space="preserve">ИПРА </w:t>
      </w:r>
      <w:r w:rsidRPr="00620CB2">
        <w:rPr>
          <w:rFonts w:ascii="Times New Roman" w:hAnsi="Times New Roman" w:cs="Times New Roman"/>
          <w:sz w:val="24"/>
          <w:szCs w:val="24"/>
        </w:rPr>
        <w:t xml:space="preserve">и в порядке, установленном законодательством Российской Федерации. </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t>Нормативно-правовую базу разработки АООП обучающихся с умственной отсталостью (интеллектуальными нарушениями) ГБОУ АО «Северодвинская СКОШИ» составляют:</w:t>
      </w:r>
    </w:p>
    <w:p w:rsidR="00DC510F" w:rsidRDefault="00C96C27" w:rsidP="004D0F37">
      <w:pPr>
        <w:pStyle w:val="a6"/>
        <w:widowControl/>
        <w:kinsoku w:val="0"/>
        <w:overflowPunct w:val="0"/>
        <w:spacing w:line="276" w:lineRule="auto"/>
        <w:ind w:left="0" w:hanging="142"/>
        <w:jc w:val="both"/>
        <w:rPr>
          <w:sz w:val="24"/>
          <w:szCs w:val="24"/>
        </w:rPr>
      </w:pPr>
      <w:r w:rsidRPr="00620CB2">
        <w:rPr>
          <w:sz w:val="24"/>
          <w:szCs w:val="24"/>
        </w:rPr>
        <w:t>- Федеральный закон Российской Федерации «Об образо</w:t>
      </w:r>
      <w:r w:rsidR="007066AC">
        <w:rPr>
          <w:sz w:val="24"/>
          <w:szCs w:val="24"/>
        </w:rPr>
        <w:t xml:space="preserve">вании в Российской Федерации» </w:t>
      </w:r>
    </w:p>
    <w:p w:rsidR="00C96C27" w:rsidRPr="00620CB2" w:rsidRDefault="00DC510F" w:rsidP="004D0F37">
      <w:pPr>
        <w:pStyle w:val="a6"/>
        <w:widowControl/>
        <w:kinsoku w:val="0"/>
        <w:overflowPunct w:val="0"/>
        <w:spacing w:line="276" w:lineRule="auto"/>
        <w:ind w:left="0" w:hanging="102"/>
        <w:jc w:val="both"/>
        <w:rPr>
          <w:sz w:val="24"/>
          <w:szCs w:val="24"/>
        </w:rPr>
      </w:pPr>
      <w:r>
        <w:rPr>
          <w:sz w:val="24"/>
          <w:szCs w:val="24"/>
        </w:rPr>
        <w:t xml:space="preserve">№ </w:t>
      </w:r>
      <w:r w:rsidR="00C96C27" w:rsidRPr="00620CB2">
        <w:rPr>
          <w:sz w:val="24"/>
          <w:szCs w:val="24"/>
        </w:rPr>
        <w:t>273-ФЗ (</w:t>
      </w:r>
      <w:r w:rsidR="00BE7C18">
        <w:rPr>
          <w:sz w:val="24"/>
          <w:szCs w:val="24"/>
        </w:rPr>
        <w:t>с изменениями</w:t>
      </w:r>
      <w:r w:rsidR="00C96C27" w:rsidRPr="00620CB2">
        <w:rPr>
          <w:sz w:val="24"/>
          <w:szCs w:val="24"/>
        </w:rPr>
        <w:t>);</w:t>
      </w:r>
    </w:p>
    <w:p w:rsidR="00DC510F" w:rsidRDefault="00C96C27" w:rsidP="004D0F37">
      <w:pPr>
        <w:pStyle w:val="a6"/>
        <w:widowControl/>
        <w:kinsoku w:val="0"/>
        <w:overflowPunct w:val="0"/>
        <w:spacing w:line="276" w:lineRule="auto"/>
        <w:ind w:left="142" w:hanging="142"/>
        <w:jc w:val="both"/>
        <w:rPr>
          <w:sz w:val="24"/>
          <w:szCs w:val="24"/>
        </w:rPr>
      </w:pPr>
      <w:r w:rsidRPr="00620CB2">
        <w:rPr>
          <w:sz w:val="24"/>
          <w:szCs w:val="24"/>
        </w:rPr>
        <w:t>- Федеральный государственный образовательный ста</w:t>
      </w:r>
      <w:r w:rsidR="00DC510F">
        <w:rPr>
          <w:sz w:val="24"/>
          <w:szCs w:val="24"/>
        </w:rPr>
        <w:t>ндарт образования обучающихся с</w:t>
      </w:r>
    </w:p>
    <w:p w:rsidR="00C96C27" w:rsidRPr="00620CB2" w:rsidRDefault="00C96C27" w:rsidP="004D0F37">
      <w:pPr>
        <w:pStyle w:val="a6"/>
        <w:widowControl/>
        <w:kinsoku w:val="0"/>
        <w:overflowPunct w:val="0"/>
        <w:spacing w:line="276" w:lineRule="auto"/>
        <w:ind w:hanging="102"/>
        <w:jc w:val="both"/>
        <w:rPr>
          <w:sz w:val="24"/>
          <w:szCs w:val="24"/>
        </w:rPr>
      </w:pPr>
      <w:r w:rsidRPr="00620CB2">
        <w:rPr>
          <w:sz w:val="24"/>
          <w:szCs w:val="24"/>
        </w:rPr>
        <w:t>умственной отсталостью (интеллектуальными нарушениями)</w:t>
      </w:r>
      <w:r w:rsidR="00DC510F">
        <w:rPr>
          <w:sz w:val="24"/>
          <w:szCs w:val="24"/>
        </w:rPr>
        <w:t xml:space="preserve"> (приказ Минобрнауки РФ от 19.12.2014 №1599)</w:t>
      </w:r>
      <w:r w:rsidRPr="00620CB2">
        <w:rPr>
          <w:sz w:val="24"/>
          <w:szCs w:val="24"/>
        </w:rPr>
        <w:t>;</w:t>
      </w:r>
    </w:p>
    <w:p w:rsidR="00DC510F" w:rsidRDefault="00C96C27" w:rsidP="004D0F37">
      <w:pPr>
        <w:pStyle w:val="a6"/>
        <w:widowControl/>
        <w:kinsoku w:val="0"/>
        <w:overflowPunct w:val="0"/>
        <w:spacing w:line="276" w:lineRule="auto"/>
        <w:ind w:left="142" w:hanging="142"/>
        <w:jc w:val="both"/>
        <w:rPr>
          <w:sz w:val="24"/>
          <w:szCs w:val="24"/>
        </w:rPr>
      </w:pPr>
      <w:r w:rsidRPr="00620CB2">
        <w:rPr>
          <w:sz w:val="24"/>
          <w:szCs w:val="24"/>
        </w:rPr>
        <w:t>- Нормативно-методические документы Министерства просвещения Российской Федераци</w:t>
      </w:r>
      <w:r w:rsidR="00DC510F">
        <w:rPr>
          <w:sz w:val="24"/>
          <w:szCs w:val="24"/>
        </w:rPr>
        <w:t>и</w:t>
      </w:r>
    </w:p>
    <w:p w:rsidR="00C96C27" w:rsidRPr="00620CB2" w:rsidRDefault="00C96C27" w:rsidP="004D0F37">
      <w:pPr>
        <w:pStyle w:val="a6"/>
        <w:widowControl/>
        <w:kinsoku w:val="0"/>
        <w:overflowPunct w:val="0"/>
        <w:spacing w:line="276" w:lineRule="auto"/>
        <w:ind w:hanging="102"/>
        <w:jc w:val="both"/>
        <w:rPr>
          <w:sz w:val="24"/>
          <w:szCs w:val="24"/>
        </w:rPr>
      </w:pPr>
      <w:r w:rsidRPr="00620CB2">
        <w:rPr>
          <w:sz w:val="24"/>
          <w:szCs w:val="24"/>
        </w:rPr>
        <w:t>и другие нормативно-правовые акты в области образования;</w:t>
      </w:r>
    </w:p>
    <w:p w:rsidR="00DC510F" w:rsidRDefault="00C96C27" w:rsidP="004D0F37">
      <w:pPr>
        <w:pStyle w:val="a6"/>
        <w:widowControl/>
        <w:kinsoku w:val="0"/>
        <w:overflowPunct w:val="0"/>
        <w:spacing w:line="276" w:lineRule="auto"/>
        <w:ind w:left="142" w:hanging="142"/>
        <w:jc w:val="both"/>
        <w:rPr>
          <w:bCs/>
          <w:color w:val="000000"/>
          <w:sz w:val="24"/>
          <w:szCs w:val="24"/>
        </w:rPr>
      </w:pPr>
      <w:r w:rsidRPr="00620CB2">
        <w:rPr>
          <w:sz w:val="24"/>
          <w:szCs w:val="24"/>
        </w:rPr>
        <w:t xml:space="preserve">- </w:t>
      </w:r>
      <w:r w:rsidRPr="00620CB2">
        <w:rPr>
          <w:color w:val="000000"/>
          <w:sz w:val="24"/>
          <w:szCs w:val="24"/>
        </w:rPr>
        <w:t>Постановление Главного государственног</w:t>
      </w:r>
      <w:r w:rsidR="007066AC">
        <w:rPr>
          <w:color w:val="000000"/>
          <w:sz w:val="24"/>
          <w:szCs w:val="24"/>
        </w:rPr>
        <w:t xml:space="preserve">о врача РФ № 26 от 10.07.15 «Об </w:t>
      </w:r>
      <w:r w:rsidR="00DC510F">
        <w:rPr>
          <w:bCs/>
          <w:color w:val="000000"/>
          <w:sz w:val="24"/>
          <w:szCs w:val="24"/>
        </w:rPr>
        <w:t>утверждении</w:t>
      </w:r>
    </w:p>
    <w:p w:rsidR="00C96C27" w:rsidRPr="007066AC" w:rsidRDefault="00C96C27" w:rsidP="004D0F37">
      <w:pPr>
        <w:pStyle w:val="a6"/>
        <w:widowControl/>
        <w:kinsoku w:val="0"/>
        <w:overflowPunct w:val="0"/>
        <w:spacing w:line="276" w:lineRule="auto"/>
        <w:ind w:left="0" w:firstLine="0"/>
        <w:jc w:val="both"/>
        <w:rPr>
          <w:color w:val="000000"/>
          <w:sz w:val="24"/>
          <w:szCs w:val="24"/>
        </w:rPr>
      </w:pPr>
      <w:r w:rsidRPr="00620CB2">
        <w:rPr>
          <w:bCs/>
          <w:color w:val="000000"/>
          <w:sz w:val="24"/>
          <w:szCs w:val="24"/>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2926E7" w:rsidRDefault="00C96C27" w:rsidP="004D0F37">
      <w:pPr>
        <w:pStyle w:val="a6"/>
        <w:widowControl/>
        <w:kinsoku w:val="0"/>
        <w:overflowPunct w:val="0"/>
        <w:spacing w:line="276" w:lineRule="auto"/>
        <w:ind w:left="142" w:hanging="142"/>
        <w:jc w:val="both"/>
        <w:rPr>
          <w:sz w:val="24"/>
          <w:szCs w:val="24"/>
        </w:rPr>
      </w:pPr>
      <w:r w:rsidRPr="00620CB2">
        <w:rPr>
          <w:bCs/>
          <w:color w:val="000000"/>
          <w:sz w:val="24"/>
          <w:szCs w:val="24"/>
        </w:rPr>
        <w:t xml:space="preserve">- </w:t>
      </w:r>
      <w:r w:rsidRPr="00620CB2">
        <w:rPr>
          <w:sz w:val="24"/>
          <w:szCs w:val="24"/>
        </w:rPr>
        <w:t>Примерная адаптированная основная образо</w:t>
      </w:r>
      <w:r w:rsidR="002926E7">
        <w:rPr>
          <w:sz w:val="24"/>
          <w:szCs w:val="24"/>
        </w:rPr>
        <w:t>вательная программа образования</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обучающихся с умственной отсталостью (интеллектуальными нарушениями) одобрена решением федерального учебно-методического объединения по общему образованию (протокол от 22.12.2015г. №4/15);</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 Устав ГБОУ АО «Северодвинская СКОШИ».</w:t>
      </w:r>
    </w:p>
    <w:p w:rsidR="00C96C27" w:rsidRDefault="00C96C27" w:rsidP="004D0F37">
      <w:pPr>
        <w:pStyle w:val="a6"/>
        <w:widowControl/>
        <w:kinsoku w:val="0"/>
        <w:overflowPunct w:val="0"/>
        <w:spacing w:line="276" w:lineRule="auto"/>
        <w:ind w:left="0" w:firstLine="0"/>
        <w:jc w:val="both"/>
        <w:rPr>
          <w:sz w:val="24"/>
          <w:szCs w:val="24"/>
        </w:rPr>
      </w:pPr>
    </w:p>
    <w:p w:rsidR="00167483" w:rsidRPr="00620CB2" w:rsidRDefault="00167483" w:rsidP="004D0F37">
      <w:pPr>
        <w:pStyle w:val="a6"/>
        <w:widowControl/>
        <w:kinsoku w:val="0"/>
        <w:overflowPunct w:val="0"/>
        <w:spacing w:line="276" w:lineRule="auto"/>
        <w:ind w:left="0" w:firstLine="0"/>
        <w:jc w:val="both"/>
        <w:rPr>
          <w:sz w:val="24"/>
          <w:szCs w:val="24"/>
        </w:rPr>
      </w:pPr>
    </w:p>
    <w:p w:rsidR="00C96C27" w:rsidRPr="00620CB2" w:rsidRDefault="00C96C27" w:rsidP="004D0F37">
      <w:pPr>
        <w:pStyle w:val="a4"/>
        <w:spacing w:line="276" w:lineRule="auto"/>
        <w:ind w:left="1713"/>
        <w:jc w:val="center"/>
        <w:rPr>
          <w:rFonts w:ascii="Times New Roman" w:hAnsi="Times New Roman" w:cs="Times New Roman"/>
          <w:b/>
          <w:sz w:val="24"/>
          <w:szCs w:val="24"/>
        </w:rPr>
      </w:pPr>
      <w:r w:rsidRPr="00620CB2">
        <w:rPr>
          <w:rFonts w:ascii="Times New Roman" w:hAnsi="Times New Roman" w:cs="Times New Roman"/>
          <w:b/>
          <w:sz w:val="24"/>
          <w:szCs w:val="24"/>
        </w:rPr>
        <w:lastRenderedPageBreak/>
        <w:t>Механизм утверждения адаптированной основной общеобразовательной программы, внесения изменений и дополнений</w:t>
      </w:r>
    </w:p>
    <w:p w:rsidR="00C96C27" w:rsidRPr="00620CB2" w:rsidRDefault="00C96C27" w:rsidP="004D0F37">
      <w:pPr>
        <w:spacing w:after="0" w:line="276" w:lineRule="auto"/>
        <w:ind w:firstLine="708"/>
        <w:jc w:val="both"/>
        <w:rPr>
          <w:rFonts w:ascii="Times New Roman" w:hAnsi="Times New Roman" w:cs="Times New Roman"/>
          <w:sz w:val="24"/>
          <w:szCs w:val="24"/>
        </w:rPr>
      </w:pPr>
      <w:r w:rsidRPr="00620CB2">
        <w:rPr>
          <w:rFonts w:ascii="Times New Roman" w:hAnsi="Times New Roman" w:cs="Times New Roman"/>
          <w:sz w:val="24"/>
          <w:szCs w:val="24"/>
        </w:rPr>
        <w:t xml:space="preserve">АООП проходит согласование с Методическим советом школы, Советом школы (при наличии), рассмотрение на Педагогическом совете и утверждается приказом директора общеобразовательного учреждения. Изменения и дополнения в АООП вносятся по мере необходимости, но не реже 1 раза в год и </w:t>
      </w:r>
      <w:r w:rsidRPr="00620CB2">
        <w:rPr>
          <w:rFonts w:ascii="Times New Roman" w:eastAsia="Times New Roman" w:hAnsi="Times New Roman" w:cs="Times New Roman"/>
          <w:sz w:val="24"/>
          <w:szCs w:val="24"/>
        </w:rPr>
        <w:t>утверждаются приказом директора школы на основе положительной рекомендации Методического совета</w:t>
      </w:r>
      <w:r w:rsidRPr="00620CB2">
        <w:rPr>
          <w:rFonts w:ascii="Times New Roman" w:hAnsi="Times New Roman" w:cs="Times New Roman"/>
          <w:sz w:val="24"/>
          <w:szCs w:val="24"/>
        </w:rPr>
        <w:t xml:space="preserve">. </w:t>
      </w:r>
    </w:p>
    <w:p w:rsidR="00BA4D7F" w:rsidRDefault="00BA4D7F" w:rsidP="004D0F37">
      <w:pPr>
        <w:pStyle w:val="a6"/>
        <w:widowControl/>
        <w:kinsoku w:val="0"/>
        <w:overflowPunct w:val="0"/>
        <w:spacing w:line="276" w:lineRule="auto"/>
        <w:ind w:left="0" w:firstLine="708"/>
        <w:jc w:val="both"/>
        <w:rPr>
          <w:sz w:val="24"/>
          <w:szCs w:val="24"/>
        </w:rPr>
      </w:pPr>
    </w:p>
    <w:p w:rsidR="00C96C27" w:rsidRPr="00620CB2" w:rsidRDefault="00C96C27" w:rsidP="004D0F37">
      <w:pPr>
        <w:pStyle w:val="a6"/>
        <w:widowControl/>
        <w:kinsoku w:val="0"/>
        <w:overflowPunct w:val="0"/>
        <w:spacing w:line="276" w:lineRule="auto"/>
        <w:ind w:left="0" w:firstLine="708"/>
        <w:jc w:val="both"/>
        <w:rPr>
          <w:sz w:val="24"/>
          <w:szCs w:val="24"/>
        </w:rPr>
      </w:pPr>
      <w:r w:rsidRPr="00620CB2">
        <w:rPr>
          <w:sz w:val="24"/>
          <w:szCs w:val="24"/>
        </w:rPr>
        <w:t>В адаптированной основной общеобразовательной программе образования детей с умственной отсталостью (интеллектуальным нарушениями) используются следующие сокращения:</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 xml:space="preserve">ФГОС </w:t>
      </w:r>
      <w:r w:rsidR="002926E7">
        <w:rPr>
          <w:sz w:val="24"/>
          <w:szCs w:val="24"/>
        </w:rPr>
        <w:t>УО</w:t>
      </w:r>
      <w:r w:rsidRPr="00620CB2">
        <w:rPr>
          <w:sz w:val="24"/>
          <w:szCs w:val="24"/>
        </w:rPr>
        <w:t>- федеральный государственный образовательный стандарт</w:t>
      </w:r>
      <w:r w:rsidR="002926E7">
        <w:rPr>
          <w:sz w:val="24"/>
          <w:szCs w:val="24"/>
        </w:rPr>
        <w:t xml:space="preserve"> для обучающихся с умственной отсталостью (интеллектуальными нарушениями)</w:t>
      </w:r>
      <w:r w:rsidRPr="00620CB2">
        <w:rPr>
          <w:sz w:val="24"/>
          <w:szCs w:val="24"/>
        </w:rPr>
        <w:t>;</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АООП - адаптированная основная общеобразовательная программа;</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ОО - образовательная организация;</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СИПР - специальная индивидуальная программа развития;</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ИПРА - индивидуальная программа реабилитации и абилитации инвалида;</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 xml:space="preserve">ТМНР - обучающиеся с тяжелыми и множественными нарушениями развития; </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ОВЗ - ограниченные возможности здоровья;</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НОДА – нарушения опорно-двигательного аппарата;</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ПМПК- психолого-медико-педагогическая комиссия;</w:t>
      </w:r>
    </w:p>
    <w:p w:rsidR="00C96C27" w:rsidRPr="00620CB2" w:rsidRDefault="00C96C27" w:rsidP="004D0F37">
      <w:pPr>
        <w:pStyle w:val="a6"/>
        <w:widowControl/>
        <w:kinsoku w:val="0"/>
        <w:overflowPunct w:val="0"/>
        <w:spacing w:line="276" w:lineRule="auto"/>
        <w:ind w:left="0" w:firstLine="0"/>
        <w:jc w:val="both"/>
        <w:rPr>
          <w:sz w:val="24"/>
          <w:szCs w:val="24"/>
        </w:rPr>
      </w:pPr>
      <w:r w:rsidRPr="00620CB2">
        <w:rPr>
          <w:sz w:val="24"/>
          <w:szCs w:val="24"/>
        </w:rPr>
        <w:t>ПМПк - психолого-медико-педагогический консилиум</w:t>
      </w:r>
    </w:p>
    <w:p w:rsidR="00C96C27" w:rsidRPr="00620CB2" w:rsidRDefault="00C96C27" w:rsidP="004D0F37">
      <w:pPr>
        <w:autoSpaceDE w:val="0"/>
        <w:autoSpaceDN w:val="0"/>
        <w:adjustRightInd w:val="0"/>
        <w:spacing w:after="0" w:line="276" w:lineRule="auto"/>
        <w:jc w:val="both"/>
        <w:rPr>
          <w:rFonts w:ascii="Times New Roman" w:hAnsi="Times New Roman" w:cs="Times New Roman"/>
          <w:sz w:val="24"/>
          <w:szCs w:val="24"/>
        </w:rPr>
      </w:pPr>
    </w:p>
    <w:p w:rsidR="00C96C27" w:rsidRPr="00620CB2" w:rsidRDefault="00C96C27" w:rsidP="004D0F37">
      <w:pPr>
        <w:spacing w:after="0" w:line="276" w:lineRule="auto"/>
        <w:rPr>
          <w:rFonts w:ascii="Times New Roman" w:hAnsi="Times New Roman" w:cs="Times New Roman"/>
          <w:b/>
          <w:bCs/>
          <w:sz w:val="24"/>
          <w:szCs w:val="24"/>
        </w:rPr>
      </w:pPr>
      <w:r w:rsidRPr="00620CB2">
        <w:rPr>
          <w:rFonts w:ascii="Times New Roman" w:hAnsi="Times New Roman" w:cs="Times New Roman"/>
          <w:b/>
          <w:bCs/>
          <w:sz w:val="24"/>
          <w:szCs w:val="24"/>
        </w:rPr>
        <w:br w:type="page"/>
      </w:r>
    </w:p>
    <w:p w:rsidR="00BE7C18" w:rsidRDefault="002926E7" w:rsidP="00D37F4F">
      <w:pPr>
        <w:pStyle w:val="a4"/>
        <w:numPr>
          <w:ilvl w:val="0"/>
          <w:numId w:val="42"/>
        </w:numPr>
        <w:spacing w:after="0" w:line="276" w:lineRule="auto"/>
        <w:jc w:val="center"/>
        <w:rPr>
          <w:rFonts w:ascii="Times New Roman" w:hAnsi="Times New Roman" w:cs="Times New Roman"/>
          <w:b/>
          <w:bCs/>
          <w:sz w:val="28"/>
          <w:szCs w:val="28"/>
        </w:rPr>
      </w:pPr>
      <w:r w:rsidRPr="00BE7C18">
        <w:rPr>
          <w:rFonts w:ascii="Times New Roman" w:hAnsi="Times New Roman" w:cs="Times New Roman"/>
          <w:b/>
          <w:bCs/>
          <w:sz w:val="28"/>
          <w:szCs w:val="28"/>
        </w:rPr>
        <w:lastRenderedPageBreak/>
        <w:t>Адаптированная основная общеобразовательная программа</w:t>
      </w:r>
    </w:p>
    <w:p w:rsidR="002926E7" w:rsidRPr="00BE7C18" w:rsidRDefault="002926E7" w:rsidP="004D0F37">
      <w:pPr>
        <w:pStyle w:val="a4"/>
        <w:spacing w:after="0" w:line="276" w:lineRule="auto"/>
        <w:jc w:val="center"/>
        <w:rPr>
          <w:rFonts w:ascii="Times New Roman" w:hAnsi="Times New Roman" w:cs="Times New Roman"/>
          <w:b/>
          <w:bCs/>
          <w:sz w:val="28"/>
          <w:szCs w:val="28"/>
        </w:rPr>
      </w:pPr>
      <w:r w:rsidRPr="00BE7C18">
        <w:rPr>
          <w:rFonts w:ascii="Times New Roman" w:hAnsi="Times New Roman" w:cs="Times New Roman"/>
          <w:b/>
          <w:bCs/>
          <w:sz w:val="28"/>
          <w:szCs w:val="28"/>
        </w:rPr>
        <w:t>для обучающихся с умеренной, тяжёлой, глубокой умственной отсталостью, с тяжёлыми и множественными нарушениями развития</w:t>
      </w:r>
    </w:p>
    <w:p w:rsidR="002926E7" w:rsidRDefault="002926E7" w:rsidP="004D0F37">
      <w:pPr>
        <w:autoSpaceDE w:val="0"/>
        <w:autoSpaceDN w:val="0"/>
        <w:adjustRightInd w:val="0"/>
        <w:spacing w:after="0" w:line="276" w:lineRule="auto"/>
        <w:jc w:val="center"/>
        <w:rPr>
          <w:rFonts w:ascii="Times New Roman" w:hAnsi="Times New Roman" w:cs="Times New Roman"/>
          <w:b/>
          <w:bCs/>
          <w:color w:val="000000"/>
          <w:sz w:val="24"/>
          <w:szCs w:val="24"/>
        </w:rPr>
      </w:pPr>
    </w:p>
    <w:p w:rsidR="00C96C27" w:rsidRPr="00620CB2" w:rsidRDefault="002926E7" w:rsidP="004D0F37">
      <w:pPr>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00C96C27" w:rsidRPr="00620CB2">
        <w:rPr>
          <w:rFonts w:ascii="Times New Roman" w:hAnsi="Times New Roman" w:cs="Times New Roman"/>
          <w:b/>
          <w:bCs/>
          <w:color w:val="000000"/>
          <w:sz w:val="24"/>
          <w:szCs w:val="24"/>
        </w:rPr>
        <w:t>1. ЦЕЛЕВОЙ РАЗДЕЛ</w:t>
      </w:r>
    </w:p>
    <w:p w:rsidR="00C96C27" w:rsidRPr="00620CB2" w:rsidRDefault="002926E7" w:rsidP="004D0F37">
      <w:pPr>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00C96C27" w:rsidRPr="00620CB2">
        <w:rPr>
          <w:rFonts w:ascii="Times New Roman" w:hAnsi="Times New Roman" w:cs="Times New Roman"/>
          <w:b/>
          <w:bCs/>
          <w:color w:val="000000"/>
          <w:sz w:val="24"/>
          <w:szCs w:val="24"/>
        </w:rPr>
        <w:t>1.1. Пояснительная записка</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Адаптированная основна</w:t>
      </w:r>
      <w:r w:rsidR="002926E7">
        <w:rPr>
          <w:rFonts w:ascii="Times New Roman" w:hAnsi="Times New Roman" w:cs="Times New Roman"/>
          <w:color w:val="000000"/>
          <w:sz w:val="24"/>
          <w:szCs w:val="24"/>
        </w:rPr>
        <w:t xml:space="preserve">я общеобразовательная программа </w:t>
      </w:r>
      <w:r w:rsidRPr="00620CB2">
        <w:rPr>
          <w:rFonts w:ascii="Times New Roman" w:hAnsi="Times New Roman" w:cs="Times New Roman"/>
          <w:color w:val="000000"/>
          <w:sz w:val="24"/>
          <w:szCs w:val="24"/>
        </w:rPr>
        <w:t>образования обучающихся с умеренной, тяжелой и глубокой умственной отсталостью (интеллектуальными нарушениями), тяжелыми и множественными нару</w:t>
      </w:r>
      <w:r w:rsidR="002926E7">
        <w:rPr>
          <w:rFonts w:ascii="Times New Roman" w:hAnsi="Times New Roman" w:cs="Times New Roman"/>
          <w:color w:val="000000"/>
          <w:sz w:val="24"/>
          <w:szCs w:val="24"/>
        </w:rPr>
        <w:t>шениями развития</w:t>
      </w:r>
      <w:r w:rsidRPr="00620CB2">
        <w:rPr>
          <w:rFonts w:ascii="Times New Roman" w:hAnsi="Times New Roman" w:cs="Times New Roman"/>
          <w:color w:val="000000"/>
          <w:sz w:val="24"/>
          <w:szCs w:val="24"/>
        </w:rPr>
        <w:t>5-9 класс</w:t>
      </w:r>
      <w:r w:rsidR="004B0BE6">
        <w:rPr>
          <w:rFonts w:ascii="Times New Roman" w:hAnsi="Times New Roman" w:cs="Times New Roman"/>
          <w:color w:val="000000"/>
          <w:sz w:val="24"/>
          <w:szCs w:val="24"/>
        </w:rPr>
        <w:t>ов</w:t>
      </w:r>
      <w:r w:rsidRPr="00620CB2">
        <w:rPr>
          <w:rFonts w:ascii="Times New Roman" w:hAnsi="Times New Roman" w:cs="Times New Roman"/>
          <w:color w:val="000000"/>
          <w:sz w:val="24"/>
          <w:szCs w:val="24"/>
        </w:rPr>
        <w:t xml:space="preserve"> - это образовательная программа, адаптированная для обучающихся с нарушением </w:t>
      </w:r>
      <w:r w:rsidR="00CC30F8" w:rsidRPr="00620CB2">
        <w:rPr>
          <w:rFonts w:ascii="Times New Roman" w:hAnsi="Times New Roman" w:cs="Times New Roman"/>
          <w:color w:val="000000"/>
          <w:sz w:val="24"/>
          <w:szCs w:val="24"/>
        </w:rPr>
        <w:t>опорно-</w:t>
      </w:r>
      <w:r w:rsidRPr="00620CB2">
        <w:rPr>
          <w:rFonts w:ascii="Times New Roman" w:hAnsi="Times New Roman" w:cs="Times New Roman"/>
          <w:color w:val="000000"/>
          <w:sz w:val="24"/>
          <w:szCs w:val="24"/>
        </w:rPr>
        <w:t>двигательного аппарата и интеллектуальными нарушениями, с учетом особенностей их психофизического развития, индивидуальных возможностей, обеспечивающая коррекцию нарушений развития каждого ребенка, их социальную адаптацию в современно</w:t>
      </w:r>
      <w:r w:rsidR="00CC30F8" w:rsidRPr="00620CB2">
        <w:rPr>
          <w:rFonts w:ascii="Times New Roman" w:hAnsi="Times New Roman" w:cs="Times New Roman"/>
          <w:color w:val="000000"/>
          <w:sz w:val="24"/>
          <w:szCs w:val="24"/>
        </w:rPr>
        <w:t>м</w:t>
      </w:r>
      <w:r w:rsidRPr="00620CB2">
        <w:rPr>
          <w:rFonts w:ascii="Times New Roman" w:hAnsi="Times New Roman" w:cs="Times New Roman"/>
          <w:color w:val="000000"/>
          <w:sz w:val="24"/>
          <w:szCs w:val="24"/>
        </w:rPr>
        <w:t xml:space="preserve"> обществе.</w:t>
      </w:r>
    </w:p>
    <w:p w:rsidR="00C96C27" w:rsidRPr="001C3E29" w:rsidRDefault="00C96C27" w:rsidP="001C3E29">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В содержание учебных предметов (курсов), распределение учебного материала АООП могут быть внесены изменения, обусловленные особенностями психофизического развития, на основании рекомендаций психолого-медико-педагогической комиссии, ИПР</w:t>
      </w:r>
      <w:r w:rsidR="00CC30F8" w:rsidRPr="00620CB2">
        <w:rPr>
          <w:rFonts w:ascii="Times New Roman" w:hAnsi="Times New Roman" w:cs="Times New Roman"/>
          <w:color w:val="000000"/>
          <w:sz w:val="24"/>
          <w:szCs w:val="24"/>
        </w:rPr>
        <w:t>А ребенка-</w:t>
      </w:r>
      <w:r w:rsidRPr="00620CB2">
        <w:rPr>
          <w:rFonts w:ascii="Times New Roman" w:hAnsi="Times New Roman" w:cs="Times New Roman"/>
          <w:color w:val="000000"/>
          <w:sz w:val="24"/>
          <w:szCs w:val="24"/>
        </w:rPr>
        <w:t>инвалида, психолого-медико-пед</w:t>
      </w:r>
      <w:r w:rsidR="00CC30F8" w:rsidRPr="00620CB2">
        <w:rPr>
          <w:rFonts w:ascii="Times New Roman" w:hAnsi="Times New Roman" w:cs="Times New Roman"/>
          <w:color w:val="000000"/>
          <w:sz w:val="24"/>
          <w:szCs w:val="24"/>
        </w:rPr>
        <w:t xml:space="preserve">агогического консилиума школы, </w:t>
      </w:r>
      <w:r w:rsidRPr="00620CB2">
        <w:rPr>
          <w:rFonts w:ascii="Times New Roman" w:hAnsi="Times New Roman" w:cs="Times New Roman"/>
          <w:color w:val="000000"/>
          <w:sz w:val="24"/>
          <w:szCs w:val="24"/>
        </w:rPr>
        <w:t xml:space="preserve">согласованные с родителями (законными представителями) обучающихся и утвержденные </w:t>
      </w:r>
      <w:r w:rsidR="004B0BE6">
        <w:rPr>
          <w:rFonts w:ascii="Times New Roman" w:hAnsi="Times New Roman" w:cs="Times New Roman"/>
          <w:color w:val="000000"/>
          <w:sz w:val="24"/>
          <w:szCs w:val="24"/>
        </w:rPr>
        <w:t>приказом директора</w:t>
      </w:r>
      <w:r w:rsidR="00CC30F8" w:rsidRPr="00620CB2">
        <w:rPr>
          <w:rFonts w:ascii="Times New Roman" w:hAnsi="Times New Roman" w:cs="Times New Roman"/>
          <w:color w:val="000000"/>
          <w:sz w:val="24"/>
          <w:szCs w:val="24"/>
        </w:rPr>
        <w:t xml:space="preserve"> школы-</w:t>
      </w:r>
      <w:r w:rsidRPr="00620CB2">
        <w:rPr>
          <w:rFonts w:ascii="Times New Roman" w:hAnsi="Times New Roman" w:cs="Times New Roman"/>
          <w:color w:val="000000"/>
          <w:sz w:val="24"/>
          <w:szCs w:val="24"/>
        </w:rPr>
        <w:t>интерната.</w:t>
      </w:r>
    </w:p>
    <w:p w:rsidR="001C3E29" w:rsidRDefault="001C3E29" w:rsidP="004D0F37">
      <w:pPr>
        <w:autoSpaceDE w:val="0"/>
        <w:autoSpaceDN w:val="0"/>
        <w:adjustRightInd w:val="0"/>
        <w:spacing w:after="0" w:line="276" w:lineRule="auto"/>
        <w:jc w:val="center"/>
        <w:rPr>
          <w:rFonts w:ascii="Times New Roman" w:hAnsi="Times New Roman" w:cs="Times New Roman"/>
          <w:b/>
          <w:bCs/>
          <w:color w:val="000000"/>
          <w:sz w:val="24"/>
          <w:szCs w:val="24"/>
        </w:rPr>
      </w:pP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0"/>
          <w:sz w:val="24"/>
          <w:szCs w:val="24"/>
        </w:rPr>
      </w:pPr>
      <w:r w:rsidRPr="00620CB2">
        <w:rPr>
          <w:rFonts w:ascii="Times New Roman" w:hAnsi="Times New Roman" w:cs="Times New Roman"/>
          <w:b/>
          <w:bCs/>
          <w:color w:val="000000"/>
          <w:sz w:val="24"/>
          <w:szCs w:val="24"/>
        </w:rPr>
        <w:t>Цель реализации АООП образования обучающихся с умеренной, тяжелой и глубокой</w:t>
      </w: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0"/>
          <w:sz w:val="24"/>
          <w:szCs w:val="24"/>
        </w:rPr>
      </w:pPr>
      <w:r w:rsidRPr="00620CB2">
        <w:rPr>
          <w:rFonts w:ascii="Times New Roman" w:hAnsi="Times New Roman" w:cs="Times New Roman"/>
          <w:b/>
          <w:bCs/>
          <w:color w:val="000000"/>
          <w:sz w:val="24"/>
          <w:szCs w:val="24"/>
        </w:rPr>
        <w:t>умственной отсталостью (интеллектуальными нарушениями), тяжелыми и</w:t>
      </w: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0"/>
          <w:sz w:val="24"/>
          <w:szCs w:val="24"/>
        </w:rPr>
      </w:pPr>
      <w:r w:rsidRPr="00620CB2">
        <w:rPr>
          <w:rFonts w:ascii="Times New Roman" w:hAnsi="Times New Roman" w:cs="Times New Roman"/>
          <w:b/>
          <w:bCs/>
          <w:color w:val="000000"/>
          <w:sz w:val="24"/>
          <w:szCs w:val="24"/>
        </w:rPr>
        <w:t>множественными нарушениями развития.</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Обучающийся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(вариант </w:t>
      </w:r>
      <w:r w:rsidR="0021130E">
        <w:rPr>
          <w:rFonts w:ascii="Times New Roman" w:hAnsi="Times New Roman" w:cs="Times New Roman"/>
          <w:color w:val="000000"/>
          <w:sz w:val="24"/>
          <w:szCs w:val="24"/>
          <w:lang w:val="en-US"/>
        </w:rPr>
        <w:t>I</w:t>
      </w:r>
      <w:r w:rsidRPr="00620CB2">
        <w:rPr>
          <w:rFonts w:ascii="Times New Roman" w:hAnsi="Times New Roman" w:cs="Times New Roman"/>
          <w:color w:val="000000"/>
          <w:sz w:val="24"/>
          <w:szCs w:val="24"/>
        </w:rPr>
        <w:t xml:space="preserve">), либо он испытывает существенные трудности в ее освоении получает образование по варианту </w:t>
      </w:r>
      <w:r w:rsidR="0021130E">
        <w:rPr>
          <w:rFonts w:ascii="Times New Roman" w:hAnsi="Times New Roman" w:cs="Times New Roman"/>
          <w:color w:val="000000"/>
          <w:sz w:val="24"/>
          <w:szCs w:val="24"/>
          <w:lang w:val="en-US"/>
        </w:rPr>
        <w:t>II</w:t>
      </w:r>
      <w:r w:rsidRPr="00620CB2">
        <w:rPr>
          <w:rFonts w:ascii="Times New Roman" w:hAnsi="Times New Roman" w:cs="Times New Roman"/>
          <w:color w:val="000000"/>
          <w:sz w:val="24"/>
          <w:szCs w:val="24"/>
        </w:rPr>
        <w:t xml:space="preserve"> АООП, учитывающую индивидуальные образовательные потребности обучающегося.</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АООП (вариант </w:t>
      </w:r>
      <w:r w:rsidR="0021130E">
        <w:rPr>
          <w:rFonts w:ascii="Times New Roman" w:hAnsi="Times New Roman" w:cs="Times New Roman"/>
          <w:color w:val="000000"/>
          <w:sz w:val="24"/>
          <w:szCs w:val="24"/>
          <w:lang w:val="en-US"/>
        </w:rPr>
        <w:t>II</w:t>
      </w:r>
      <w:r w:rsidRPr="00620CB2">
        <w:rPr>
          <w:rFonts w:ascii="Times New Roman" w:hAnsi="Times New Roman" w:cs="Times New Roman"/>
          <w:color w:val="000000"/>
          <w:sz w:val="24"/>
          <w:szCs w:val="24"/>
        </w:rPr>
        <w:t>) обучающихся с умственной отсталостью направлена на формирование общей культуры, обеспечивающей, в соответствии с общепринятыми нравственными и социокультурными ценностями, развитие необходимых для самореализации и жизни в обществе практических представлений, умений и навыков, позволяющих достичь максимально возможной самостоятельности и независимости в повседневной жизни.</w:t>
      </w:r>
    </w:p>
    <w:p w:rsidR="00C96C27" w:rsidRPr="00620CB2" w:rsidRDefault="0021130E"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основе АООП (вариант </w:t>
      </w:r>
      <w:r>
        <w:rPr>
          <w:rFonts w:ascii="Times New Roman" w:hAnsi="Times New Roman" w:cs="Times New Roman"/>
          <w:color w:val="000000"/>
          <w:sz w:val="24"/>
          <w:szCs w:val="24"/>
          <w:lang w:val="en-US"/>
        </w:rPr>
        <w:t>II</w:t>
      </w:r>
      <w:r w:rsidR="00C96C27" w:rsidRPr="00620CB2">
        <w:rPr>
          <w:rFonts w:ascii="Times New Roman" w:hAnsi="Times New Roman" w:cs="Times New Roman"/>
          <w:color w:val="000000"/>
          <w:sz w:val="24"/>
          <w:szCs w:val="24"/>
        </w:rPr>
        <w:t xml:space="preserve">) образовательная организация разрабатывает индивидуальную систему оценку уровня усвоения программного материала по предметам (курсам) учебного плана, учитывающую индивидуальные образовательные потребности и возможности обучающегося с умственной отсталостью (интеллектуальными нарушениями), ТМНР. </w:t>
      </w:r>
    </w:p>
    <w:p w:rsidR="00167483" w:rsidRPr="00167483" w:rsidRDefault="00C96C27" w:rsidP="001C3E29">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Целью реализации программы является обретение обучающимися таких жизненных компетенций, которые позволяют ему достигать максимальной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w:t>
      </w:r>
      <w:r w:rsidRPr="00620CB2">
        <w:rPr>
          <w:rFonts w:ascii="Times New Roman" w:hAnsi="Times New Roman" w:cs="Times New Roman"/>
          <w:color w:val="000000"/>
          <w:sz w:val="24"/>
          <w:szCs w:val="24"/>
        </w:rPr>
        <w:lastRenderedPageBreak/>
        <w:t xml:space="preserve">жизненного опыта и повседневных социальных контактов в доступных для каждого обучающегося пределах. </w:t>
      </w:r>
    </w:p>
    <w:p w:rsidR="001C3E29" w:rsidRDefault="001C3E29" w:rsidP="004D0F37">
      <w:pPr>
        <w:autoSpaceDE w:val="0"/>
        <w:autoSpaceDN w:val="0"/>
        <w:adjustRightInd w:val="0"/>
        <w:spacing w:after="0" w:line="276" w:lineRule="auto"/>
        <w:jc w:val="center"/>
        <w:rPr>
          <w:rFonts w:ascii="Times New Roman" w:hAnsi="Times New Roman" w:cs="Times New Roman"/>
          <w:b/>
          <w:bCs/>
          <w:color w:val="000000"/>
          <w:sz w:val="24"/>
          <w:szCs w:val="24"/>
        </w:rPr>
      </w:pP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0"/>
          <w:sz w:val="24"/>
          <w:szCs w:val="24"/>
        </w:rPr>
      </w:pPr>
      <w:r w:rsidRPr="00620CB2">
        <w:rPr>
          <w:rFonts w:ascii="Times New Roman" w:hAnsi="Times New Roman" w:cs="Times New Roman"/>
          <w:b/>
          <w:bCs/>
          <w:color w:val="000000"/>
          <w:sz w:val="24"/>
          <w:szCs w:val="24"/>
        </w:rPr>
        <w:t>Психолого-педагогическая характеристика обучающихся с нарушением</w:t>
      </w: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0"/>
          <w:sz w:val="24"/>
          <w:szCs w:val="24"/>
        </w:rPr>
      </w:pPr>
      <w:r w:rsidRPr="00620CB2">
        <w:rPr>
          <w:rFonts w:ascii="Times New Roman" w:hAnsi="Times New Roman" w:cs="Times New Roman"/>
          <w:b/>
          <w:bCs/>
          <w:color w:val="000000"/>
          <w:sz w:val="24"/>
          <w:szCs w:val="24"/>
        </w:rPr>
        <w:t>опорно-двигательного аппарата и умственной отсталостью</w:t>
      </w: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0"/>
          <w:sz w:val="24"/>
          <w:szCs w:val="24"/>
        </w:rPr>
      </w:pPr>
      <w:r w:rsidRPr="00620CB2">
        <w:rPr>
          <w:rFonts w:ascii="Times New Roman" w:hAnsi="Times New Roman" w:cs="Times New Roman"/>
          <w:b/>
          <w:bCs/>
          <w:color w:val="000000"/>
          <w:sz w:val="24"/>
          <w:szCs w:val="24"/>
        </w:rPr>
        <w:t>(интеллектуальными нарушениями)</w:t>
      </w:r>
    </w:p>
    <w:p w:rsidR="00BE7C18"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Для обучающ</w:t>
      </w:r>
      <w:r w:rsidR="00CC30F8" w:rsidRPr="00620CB2">
        <w:rPr>
          <w:rFonts w:ascii="Times New Roman" w:hAnsi="Times New Roman" w:cs="Times New Roman"/>
          <w:color w:val="000000"/>
          <w:sz w:val="24"/>
          <w:szCs w:val="24"/>
        </w:rPr>
        <w:t>ихся, получающих образование по</w:t>
      </w:r>
      <w:r w:rsidRPr="00620CB2">
        <w:rPr>
          <w:rFonts w:ascii="Times New Roman" w:hAnsi="Times New Roman" w:cs="Times New Roman"/>
          <w:color w:val="000000"/>
          <w:sz w:val="24"/>
          <w:szCs w:val="24"/>
        </w:rPr>
        <w:t xml:space="preserve"> варианту</w:t>
      </w:r>
      <w:r w:rsidR="0021130E">
        <w:rPr>
          <w:rFonts w:ascii="Times New Roman" w:hAnsi="Times New Roman" w:cs="Times New Roman"/>
          <w:color w:val="000000"/>
          <w:sz w:val="24"/>
          <w:szCs w:val="24"/>
          <w:lang w:val="en-US"/>
        </w:rPr>
        <w:t>II</w:t>
      </w:r>
      <w:r w:rsidRPr="00620CB2">
        <w:rPr>
          <w:rFonts w:ascii="Times New Roman" w:hAnsi="Times New Roman" w:cs="Times New Roman"/>
          <w:color w:val="000000"/>
          <w:sz w:val="24"/>
          <w:szCs w:val="24"/>
        </w:rPr>
        <w:t xml:space="preserve"> АООП, характерна умственная отсталость в умеренной, тяжелой или глубокой степени, которая сочетается </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с нарушением опорно-двигательного аппарата, и возможно также сочетание с нарушениями зрения, слуха, расстройствами аутистического спектра и эмоционально-волевой сферы, выраженными в различной степени и сочетающимися в разных вариантах. У некоторых детей выявляются текущие психические и соматические заболевания, которые значительно осложняют их развитие и обучение – это обучающиеся с тяжелыми множествен</w:t>
      </w:r>
      <w:r w:rsidR="0021130E">
        <w:rPr>
          <w:rFonts w:ascii="Times New Roman" w:hAnsi="Times New Roman" w:cs="Times New Roman"/>
          <w:color w:val="000000"/>
          <w:sz w:val="24"/>
          <w:szCs w:val="24"/>
        </w:rPr>
        <w:t>ными нарушениями развития</w:t>
      </w:r>
      <w:r w:rsidRPr="00620CB2">
        <w:rPr>
          <w:rFonts w:ascii="Times New Roman" w:hAnsi="Times New Roman" w:cs="Times New Roman"/>
          <w:color w:val="000000"/>
          <w:sz w:val="24"/>
          <w:szCs w:val="24"/>
        </w:rPr>
        <w:t>.</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Cs/>
          <w:i/>
          <w:color w:val="000000"/>
          <w:sz w:val="24"/>
          <w:szCs w:val="24"/>
        </w:rPr>
        <w:t>Дети с умеренной и тяжелой</w:t>
      </w:r>
      <w:r w:rsidRPr="00620CB2">
        <w:rPr>
          <w:rFonts w:ascii="Times New Roman" w:hAnsi="Times New Roman" w:cs="Times New Roman"/>
          <w:color w:val="000000"/>
          <w:sz w:val="24"/>
          <w:szCs w:val="24"/>
        </w:rPr>
        <w:t xml:space="preserve">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в сочетании с нарушением опорно-двигательного аппарата.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может быть невнятная, косноязычная, малораспространенная, с аграмматизмами. Ввиду этого приобучении большей части категории детей с нарушением </w:t>
      </w:r>
      <w:r w:rsidR="00905F3C" w:rsidRPr="00620CB2">
        <w:rPr>
          <w:rFonts w:ascii="Times New Roman" w:hAnsi="Times New Roman" w:cs="Times New Roman"/>
          <w:color w:val="000000"/>
          <w:sz w:val="24"/>
          <w:szCs w:val="24"/>
        </w:rPr>
        <w:t>опорно-</w:t>
      </w:r>
      <w:r w:rsidRPr="00620CB2">
        <w:rPr>
          <w:rFonts w:ascii="Times New Roman" w:hAnsi="Times New Roman" w:cs="Times New Roman"/>
          <w:color w:val="000000"/>
          <w:sz w:val="24"/>
          <w:szCs w:val="24"/>
        </w:rPr>
        <w:t>двигательного аппарата и интеллектуальными нарушениями используют разнообразные средства невербальной (альтернативной)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возможна положительная динамика общего психического развития обучающихся, особенно при умеренной степени умственной отсталости.</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Психофизическое недоразвитие об</w:t>
      </w:r>
      <w:r w:rsidR="00905F3C" w:rsidRPr="00620CB2">
        <w:rPr>
          <w:rFonts w:ascii="Times New Roman" w:hAnsi="Times New Roman" w:cs="Times New Roman"/>
          <w:color w:val="000000"/>
          <w:sz w:val="24"/>
          <w:szCs w:val="24"/>
        </w:rPr>
        <w:t>учающихся с нарушением опорно-</w:t>
      </w:r>
      <w:r w:rsidR="0021130E">
        <w:rPr>
          <w:rFonts w:ascii="Times New Roman" w:hAnsi="Times New Roman" w:cs="Times New Roman"/>
          <w:color w:val="000000"/>
          <w:sz w:val="24"/>
          <w:szCs w:val="24"/>
        </w:rPr>
        <w:t>двигательного аппарата</w:t>
      </w:r>
      <w:r w:rsidRPr="00620CB2">
        <w:rPr>
          <w:rFonts w:ascii="Times New Roman" w:hAnsi="Times New Roman" w:cs="Times New Roman"/>
          <w:color w:val="000000"/>
          <w:sz w:val="24"/>
          <w:szCs w:val="24"/>
        </w:rPr>
        <w:t xml:space="preserve"> в сочетании с интеллектуальными нарушениями характеризуется также нарушениями координации, точности, темпа движений, что осложняет формирование </w:t>
      </w:r>
      <w:r w:rsidRPr="00620CB2">
        <w:rPr>
          <w:rFonts w:ascii="Times New Roman" w:hAnsi="Times New Roman" w:cs="Times New Roman"/>
          <w:color w:val="000000"/>
          <w:sz w:val="24"/>
          <w:szCs w:val="24"/>
        </w:rPr>
        <w:lastRenderedPageBreak/>
        <w:t xml:space="preserve">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то есть нуждаются в сопровождении </w:t>
      </w:r>
      <w:r w:rsidRPr="00086846">
        <w:rPr>
          <w:rFonts w:ascii="Times New Roman" w:hAnsi="Times New Roman" w:cs="Times New Roman"/>
          <w:sz w:val="24"/>
          <w:szCs w:val="24"/>
        </w:rPr>
        <w:t>тьютера (</w:t>
      </w:r>
      <w:r w:rsidR="00905F3C" w:rsidRPr="00086846">
        <w:rPr>
          <w:rFonts w:ascii="Times New Roman" w:hAnsi="Times New Roman" w:cs="Times New Roman"/>
          <w:sz w:val="24"/>
          <w:szCs w:val="24"/>
        </w:rPr>
        <w:t>помощника воспитателя</w:t>
      </w:r>
      <w:r w:rsidRPr="00086846">
        <w:rPr>
          <w:rFonts w:ascii="Times New Roman" w:hAnsi="Times New Roman" w:cs="Times New Roman"/>
          <w:sz w:val="24"/>
          <w:szCs w:val="24"/>
        </w:rPr>
        <w:t xml:space="preserve">). </w:t>
      </w:r>
      <w:r w:rsidRPr="00620CB2">
        <w:rPr>
          <w:rFonts w:ascii="Times New Roman" w:hAnsi="Times New Roman" w:cs="Times New Roman"/>
          <w:color w:val="000000"/>
          <w:sz w:val="24"/>
          <w:szCs w:val="24"/>
        </w:rPr>
        <w:t>Запас знаний и представлений о внешнем мире мал и часто ограничен лишь знанием предметов окружающего быта.</w:t>
      </w:r>
    </w:p>
    <w:p w:rsidR="00167483" w:rsidRPr="001C3E29" w:rsidRDefault="00C96C27" w:rsidP="001C3E29">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Cs/>
          <w:i/>
          <w:color w:val="000000"/>
          <w:sz w:val="24"/>
          <w:szCs w:val="24"/>
        </w:rPr>
        <w:t>Дети с глубокой умственной отсталостью</w:t>
      </w:r>
      <w:r w:rsidRPr="00620CB2">
        <w:rPr>
          <w:rFonts w:ascii="Times New Roman" w:hAnsi="Times New Roman" w:cs="Times New Roman"/>
          <w:color w:val="000000"/>
          <w:sz w:val="24"/>
          <w:szCs w:val="24"/>
        </w:rPr>
        <w:t xml:space="preserve">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620CB2">
        <w:rPr>
          <w:rFonts w:ascii="Times New Roman" w:hAnsi="Times New Roman" w:cs="Times New Roman"/>
          <w:bCs/>
          <w:i/>
          <w:color w:val="000000"/>
          <w:sz w:val="24"/>
          <w:szCs w:val="24"/>
        </w:rPr>
        <w:t>тяжелых и мн</w:t>
      </w:r>
      <w:r w:rsidR="0021130E">
        <w:rPr>
          <w:rFonts w:ascii="Times New Roman" w:hAnsi="Times New Roman" w:cs="Times New Roman"/>
          <w:bCs/>
          <w:i/>
          <w:color w:val="000000"/>
          <w:sz w:val="24"/>
          <w:szCs w:val="24"/>
        </w:rPr>
        <w:t>ожественных нарушениях развития</w:t>
      </w:r>
      <w:r w:rsidRPr="00620CB2">
        <w:rPr>
          <w:rFonts w:ascii="Times New Roman" w:hAnsi="Times New Roman" w:cs="Times New Roman"/>
          <w:color w:val="000000"/>
          <w:sz w:val="24"/>
          <w:szCs w:val="24"/>
        </w:rPr>
        <w:t>,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ребенок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Уровень психофизического развития детей с ТМНР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w:t>
      </w:r>
      <w:r w:rsidR="00905F3C" w:rsidRPr="00620CB2">
        <w:rPr>
          <w:rFonts w:ascii="Times New Roman" w:hAnsi="Times New Roman" w:cs="Times New Roman"/>
          <w:color w:val="000000"/>
          <w:sz w:val="24"/>
          <w:szCs w:val="24"/>
        </w:rPr>
        <w:t>рекционно-</w:t>
      </w:r>
      <w:r w:rsidRPr="00620CB2">
        <w:rPr>
          <w:rFonts w:ascii="Times New Roman" w:hAnsi="Times New Roman" w:cs="Times New Roman"/>
          <w:color w:val="000000"/>
          <w:sz w:val="24"/>
          <w:szCs w:val="24"/>
        </w:rPr>
        <w:t>развивающей помощи. В связи с выраженными нарушениями и (или) искажениями процессов познавательной деятельности, прежде всего: восприятия, мышления, внимания, памяти и пр. у обучающихся с глубокой умственной отсталостью, ТМНР возникают непреодолимые препятствия в усвоении «академического» компонента школьного образования. Специфика эмоциональной сферы определяется не только еенедоразвитием,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деятельностине имеет мотивационно-потребностных оснований и, как правило, носит кратковременный, неустойчивый характер.</w:t>
      </w:r>
    </w:p>
    <w:p w:rsidR="001C3E29" w:rsidRDefault="001C3E29" w:rsidP="004D0F37">
      <w:pPr>
        <w:autoSpaceDE w:val="0"/>
        <w:autoSpaceDN w:val="0"/>
        <w:adjustRightInd w:val="0"/>
        <w:spacing w:after="0" w:line="276" w:lineRule="auto"/>
        <w:jc w:val="center"/>
        <w:rPr>
          <w:rFonts w:ascii="Times New Roman" w:hAnsi="Times New Roman" w:cs="Times New Roman"/>
          <w:b/>
          <w:bCs/>
          <w:color w:val="000009"/>
          <w:sz w:val="24"/>
          <w:szCs w:val="24"/>
        </w:rPr>
      </w:pPr>
    </w:p>
    <w:p w:rsidR="001C3E29" w:rsidRDefault="001C3E29" w:rsidP="004D0F37">
      <w:pPr>
        <w:autoSpaceDE w:val="0"/>
        <w:autoSpaceDN w:val="0"/>
        <w:adjustRightInd w:val="0"/>
        <w:spacing w:after="0" w:line="276" w:lineRule="auto"/>
        <w:jc w:val="center"/>
        <w:rPr>
          <w:rFonts w:ascii="Times New Roman" w:hAnsi="Times New Roman" w:cs="Times New Roman"/>
          <w:b/>
          <w:bCs/>
          <w:color w:val="000009"/>
          <w:sz w:val="24"/>
          <w:szCs w:val="24"/>
        </w:rPr>
      </w:pP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9"/>
          <w:sz w:val="24"/>
          <w:szCs w:val="24"/>
        </w:rPr>
      </w:pPr>
      <w:r w:rsidRPr="00620CB2">
        <w:rPr>
          <w:rFonts w:ascii="Times New Roman" w:hAnsi="Times New Roman" w:cs="Times New Roman"/>
          <w:b/>
          <w:bCs/>
          <w:color w:val="000009"/>
          <w:sz w:val="24"/>
          <w:szCs w:val="24"/>
        </w:rPr>
        <w:lastRenderedPageBreak/>
        <w:t>Особые образовательные потребности обучающихся</w:t>
      </w: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0"/>
          <w:sz w:val="24"/>
          <w:szCs w:val="24"/>
        </w:rPr>
      </w:pPr>
      <w:r w:rsidRPr="00620CB2">
        <w:rPr>
          <w:rFonts w:ascii="Times New Roman" w:hAnsi="Times New Roman" w:cs="Times New Roman"/>
          <w:b/>
          <w:bCs/>
          <w:color w:val="000000"/>
          <w:sz w:val="24"/>
          <w:szCs w:val="24"/>
        </w:rPr>
        <w:t>с умеренной, тяжелой, глубокой умственной отсталостью (интеллектуальными</w:t>
      </w: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0"/>
          <w:sz w:val="24"/>
          <w:szCs w:val="24"/>
        </w:rPr>
      </w:pPr>
      <w:r w:rsidRPr="00620CB2">
        <w:rPr>
          <w:rFonts w:ascii="Times New Roman" w:hAnsi="Times New Roman" w:cs="Times New Roman"/>
          <w:b/>
          <w:bCs/>
          <w:color w:val="000000"/>
          <w:sz w:val="24"/>
          <w:szCs w:val="24"/>
        </w:rPr>
        <w:t>нарушениями), тяжелыми и множественными нарушениями развития</w:t>
      </w:r>
    </w:p>
    <w:p w:rsidR="00C96C27" w:rsidRPr="00086846" w:rsidRDefault="00C96C27" w:rsidP="004D0F37">
      <w:pPr>
        <w:autoSpaceDE w:val="0"/>
        <w:autoSpaceDN w:val="0"/>
        <w:adjustRightInd w:val="0"/>
        <w:spacing w:after="0" w:line="276" w:lineRule="auto"/>
        <w:jc w:val="both"/>
        <w:rPr>
          <w:rFonts w:ascii="Times New Roman" w:hAnsi="Times New Roman" w:cs="Times New Roman"/>
          <w:b/>
          <w:bCs/>
          <w:color w:val="000000"/>
          <w:sz w:val="24"/>
          <w:szCs w:val="24"/>
        </w:rPr>
      </w:pPr>
      <w:r w:rsidRPr="00086846">
        <w:rPr>
          <w:rFonts w:ascii="Times New Roman" w:hAnsi="Times New Roman" w:cs="Times New Roman"/>
          <w:color w:val="000000"/>
          <w:sz w:val="24"/>
          <w:szCs w:val="24"/>
        </w:rPr>
        <w:t xml:space="preserve">Особенности и своеобразие психофизического развития детей с </w:t>
      </w:r>
      <w:r w:rsidR="00086846" w:rsidRPr="00086846">
        <w:rPr>
          <w:rFonts w:ascii="Times New Roman" w:hAnsi="Times New Roman" w:cs="Times New Roman"/>
          <w:bCs/>
          <w:color w:val="000000"/>
          <w:sz w:val="24"/>
          <w:szCs w:val="24"/>
        </w:rPr>
        <w:t xml:space="preserve">умеренной, тяжелой, глубокой умственной отсталостью (интеллектуальными нарушениями), </w:t>
      </w:r>
      <w:r w:rsidRPr="00086846">
        <w:rPr>
          <w:rFonts w:ascii="Times New Roman" w:hAnsi="Times New Roman" w:cs="Times New Roman"/>
          <w:color w:val="000000"/>
          <w:sz w:val="24"/>
          <w:szCs w:val="24"/>
        </w:rPr>
        <w:t>ТМНР</w:t>
      </w:r>
      <w:r w:rsidRPr="00620CB2">
        <w:rPr>
          <w:rFonts w:ascii="Times New Roman" w:hAnsi="Times New Roman" w:cs="Times New Roman"/>
          <w:color w:val="000000"/>
          <w:sz w:val="24"/>
          <w:szCs w:val="24"/>
        </w:rPr>
        <w:t xml:space="preserve"> определяют специфику их образовательных потребностей. Представим наиболее характерные особенности обучающихся с ТМНР.</w:t>
      </w:r>
    </w:p>
    <w:p w:rsidR="00C96C27" w:rsidRPr="00620CB2" w:rsidRDefault="00905F3C" w:rsidP="004D0F37">
      <w:pPr>
        <w:autoSpaceDE w:val="0"/>
        <w:autoSpaceDN w:val="0"/>
        <w:adjustRightInd w:val="0"/>
        <w:spacing w:after="0" w:line="276" w:lineRule="auto"/>
        <w:ind w:firstLine="567"/>
        <w:jc w:val="both"/>
        <w:rPr>
          <w:rFonts w:ascii="Times New Roman" w:hAnsi="Times New Roman" w:cs="Times New Roman"/>
          <w:i/>
          <w:iCs/>
          <w:color w:val="000000"/>
          <w:sz w:val="24"/>
          <w:szCs w:val="24"/>
        </w:rPr>
      </w:pPr>
      <w:r w:rsidRPr="00620CB2">
        <w:rPr>
          <w:rFonts w:ascii="Times New Roman" w:hAnsi="Times New Roman" w:cs="Times New Roman"/>
          <w:color w:val="000000"/>
          <w:sz w:val="24"/>
          <w:szCs w:val="24"/>
        </w:rPr>
        <w:t>Все обучающиеся школы-</w:t>
      </w:r>
      <w:r w:rsidR="00C96C27" w:rsidRPr="00620CB2">
        <w:rPr>
          <w:rFonts w:ascii="Times New Roman" w:hAnsi="Times New Roman" w:cs="Times New Roman"/>
          <w:color w:val="000000"/>
          <w:sz w:val="24"/>
          <w:szCs w:val="24"/>
        </w:rPr>
        <w:t xml:space="preserve">интерната, отнесенные к категории </w:t>
      </w:r>
      <w:r w:rsidR="00C96C27" w:rsidRPr="00620CB2">
        <w:rPr>
          <w:rFonts w:ascii="Times New Roman" w:hAnsi="Times New Roman" w:cs="Times New Roman"/>
          <w:i/>
          <w:iCs/>
          <w:color w:val="000000"/>
          <w:sz w:val="24"/>
          <w:szCs w:val="24"/>
        </w:rPr>
        <w:t>обучающихся с ТМНР, имеют опорно-двигательные нарушения неврологического генеза (сложные формы ДЦП, спастический тетрапарез, гиперкинез и т.д.)</w:t>
      </w:r>
      <w:r w:rsidR="00C96C27" w:rsidRPr="00620CB2">
        <w:rPr>
          <w:rFonts w:ascii="Times New Roman" w:hAnsi="Times New Roman" w:cs="Times New Roman"/>
          <w:color w:val="000000"/>
          <w:sz w:val="24"/>
          <w:szCs w:val="24"/>
        </w:rPr>
        <w:t>, вследствие которых ониполностью или почти полностью зависимы от посторонней помощи в передвижении,самообслуживании, предметной деятельности и коммуникации. Многие дети этой группыне могут самостоятельно удерживать своё тело в сидячем положении. Спастичностьконечностей часто осложнена гиперкинезами.</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Интеллектуальное развитие детей с ТМНР различно. Степень умственной отсталости колеблется от умеренной до глубокой. Развитие  детей данной группы, у которых менее выражено интеллектуальное недоразвитие, благоприятствует формированию представлений, умений и навыков, значимых для их социальной адаптации. Так, у большинства детей проявляется интерес к общению и взаимодействию, что является предпосылкой для обучения таких детей использованию невербальных средств коммуникации (жесты, мимика, графические изображения и др.). Способность ребенка выполнять отдельные двигательные действия (захват, удержание предмета,контролируемые движения шеи и др.) создаёт предпосылки для обучения отдельным операциям по самообслуживанию и предметно-практической деятельности.</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i/>
          <w:iCs/>
          <w:color w:val="000000"/>
          <w:sz w:val="24"/>
          <w:szCs w:val="24"/>
        </w:rPr>
      </w:pPr>
      <w:r w:rsidRPr="00620CB2">
        <w:rPr>
          <w:rFonts w:ascii="Times New Roman" w:hAnsi="Times New Roman" w:cs="Times New Roman"/>
          <w:color w:val="000000"/>
          <w:sz w:val="24"/>
          <w:szCs w:val="24"/>
        </w:rPr>
        <w:t xml:space="preserve">Особенности развития </w:t>
      </w:r>
      <w:r w:rsidRPr="00620CB2">
        <w:rPr>
          <w:rFonts w:ascii="Times New Roman" w:hAnsi="Times New Roman" w:cs="Times New Roman"/>
          <w:i/>
          <w:iCs/>
          <w:color w:val="000000"/>
          <w:sz w:val="24"/>
          <w:szCs w:val="24"/>
        </w:rPr>
        <w:t xml:space="preserve">другой группы детей с ТМНР обусловлены выраженными нарушениями их поведения (часто вследствие аутистических расстройств) </w:t>
      </w:r>
      <w:r w:rsidRPr="00620CB2">
        <w:rPr>
          <w:rFonts w:ascii="Times New Roman" w:hAnsi="Times New Roman" w:cs="Times New Roman"/>
          <w:color w:val="000000"/>
          <w:sz w:val="24"/>
          <w:szCs w:val="24"/>
        </w:rPr>
        <w:t>ипроявляются в расторможенности, «полевом», нередко агрессивном поведении,стереотипиях, трудностях коммуникации и социального взаимодействия. Аутистическиечерты часто затрудняют установление степени нарушения интеллектуального развития.Контакт с окружающими отсутствует или возникает в форме физического обращения квзрослым обычно в ситуациях, когда ребенку требуется помощь в удовлетворениипотребности. Дети данной группы не выражают интерес к деятельности других и непроявляют ответные реакции на попытки учителя и родителя организоватьвзаимодействие с окружающими. Они часто не выполняют просьбы или инструкциивзрослого, на запрет реагируют агрессией или самоагрессией, бросанием предметов и другими деструктивными действиями. Такие реакции наблюдаются при смене привычной для ребенка обстановки, наличии рядом незнакомых людей, в шумных местах. Моторные функции рук обычно не нарушены, однако формирование предметных действий затруднено в связи со слабой мотивационно-потребностной стороной деятельности. Особенности эмоционально-волевого развития детей второй группы, их аутистические расстройства затрудняют обучение этих детей в условиях группы.</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i/>
          <w:iCs/>
          <w:color w:val="000000"/>
          <w:sz w:val="24"/>
          <w:szCs w:val="24"/>
        </w:rPr>
      </w:pPr>
      <w:r w:rsidRPr="00620CB2">
        <w:rPr>
          <w:rFonts w:ascii="Times New Roman" w:hAnsi="Times New Roman" w:cs="Times New Roman"/>
          <w:i/>
          <w:iCs/>
          <w:color w:val="000000"/>
          <w:sz w:val="24"/>
          <w:szCs w:val="24"/>
        </w:rPr>
        <w:t>У третьей группы детей с ТМНР могут иметь место нарушения общей моторики</w:t>
      </w:r>
      <w:r w:rsidRPr="00620CB2">
        <w:rPr>
          <w:rFonts w:ascii="Times New Roman" w:hAnsi="Times New Roman" w:cs="Times New Roman"/>
          <w:color w:val="000000"/>
          <w:sz w:val="24"/>
          <w:szCs w:val="24"/>
        </w:rPr>
        <w:t xml:space="preserve">, но они передвигаются самостоятельно. Их моторная недостаточностьпроявляется в замедленном темпе, несформированной координации и неточностидвижений. У некоторых детей наблюдается деструктивное поведение, стереотипии,нежелание контактировать с окружающими и другие аутистические черты, свойственныев более выраженной степени </w:t>
      </w:r>
      <w:r w:rsidRPr="00620CB2">
        <w:rPr>
          <w:rFonts w:ascii="Times New Roman" w:hAnsi="Times New Roman" w:cs="Times New Roman"/>
          <w:color w:val="000000"/>
          <w:sz w:val="24"/>
          <w:szCs w:val="24"/>
        </w:rPr>
        <w:lastRenderedPageBreak/>
        <w:t>детям второй группы. Диапазон их интеллектуальногонедоразвития – от умеренной до тяжелой степени умственной отсталости. Большая частьдетей данной группы владеет элементарной речью: могут выразить простыми словами ипредложениями свои потребности, сообщить о выполненном действии, ответить навопрос взрослого отдельными словами, словосочетаниями или фразой. У некоторых –речь может быть развита на уровне развернутого высказывания, но часто носитформальный характер и не направлена на решение задач социальной коммуникации.Другая часть детей, не владея речью, может осуществлять коммуникацию при помощиестественных жестов, графических изображений, вокализаций, отдельных слогов истереотипного набора слов. Обучающиеся могут выполнять отдельные операции,входящие в состав предметных действий, но недостаточно осознанные мотивы</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Выше перечисленные индивидуальные типологические особенности учитывают клиническую картину развития детей, их функциональные нарушения, но не имеют жесткой привязки к их диагнозам. Учет типологических особенностей позволяет решать, прежде всего, </w:t>
      </w:r>
      <w:r w:rsidRPr="00620CB2">
        <w:rPr>
          <w:rFonts w:ascii="Times New Roman" w:hAnsi="Times New Roman" w:cs="Times New Roman"/>
          <w:b/>
          <w:bCs/>
          <w:i/>
          <w:iCs/>
          <w:color w:val="000000"/>
          <w:sz w:val="24"/>
          <w:szCs w:val="24"/>
        </w:rPr>
        <w:t xml:space="preserve">задачи организации обучения и воспитания </w:t>
      </w:r>
      <w:r w:rsidRPr="00620CB2">
        <w:rPr>
          <w:rFonts w:ascii="Times New Roman" w:hAnsi="Times New Roman" w:cs="Times New Roman"/>
          <w:color w:val="000000"/>
          <w:sz w:val="24"/>
          <w:szCs w:val="24"/>
        </w:rPr>
        <w:t>детей в образовательной организации:</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определение достаточного количества сопровождающих взрослых в соответствии с потребностью в физической помощи детям,</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выбор технических средств (вспомогательных и дидактических),</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планирование форм проведения уроков, занятий (индивидуальных, групповых) и др.</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Разделение на группы в данном случае носит условный характер и ни в коем случае не предполагает реальное разделение детей на группы/классы. Состав детей в классах является преимущественно смешанным.</w:t>
      </w:r>
    </w:p>
    <w:p w:rsidR="00C96C27" w:rsidRPr="00620CB2" w:rsidRDefault="0021130E" w:rsidP="004D0F37">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009907EE">
        <w:rPr>
          <w:rFonts w:ascii="Times New Roman" w:hAnsi="Times New Roman" w:cs="Times New Roman"/>
          <w:color w:val="000000"/>
          <w:sz w:val="24"/>
          <w:szCs w:val="24"/>
        </w:rPr>
        <w:t>аполняемость класса/</w:t>
      </w:r>
      <w:r w:rsidR="00C96C27" w:rsidRPr="00620CB2">
        <w:rPr>
          <w:rFonts w:ascii="Times New Roman" w:hAnsi="Times New Roman" w:cs="Times New Roman"/>
          <w:color w:val="000000"/>
          <w:sz w:val="24"/>
          <w:szCs w:val="24"/>
        </w:rPr>
        <w:t xml:space="preserve">группы обучающихся по варианту </w:t>
      </w:r>
      <w:r>
        <w:rPr>
          <w:rFonts w:ascii="Times New Roman" w:hAnsi="Times New Roman" w:cs="Times New Roman"/>
          <w:color w:val="000000"/>
          <w:sz w:val="24"/>
          <w:szCs w:val="24"/>
          <w:lang w:val="en-US"/>
        </w:rPr>
        <w:t>II</w:t>
      </w:r>
      <w:r w:rsidR="00C96C27" w:rsidRPr="00620CB2">
        <w:rPr>
          <w:rFonts w:ascii="Times New Roman" w:hAnsi="Times New Roman" w:cs="Times New Roman"/>
          <w:color w:val="000000"/>
          <w:sz w:val="24"/>
          <w:szCs w:val="24"/>
        </w:rPr>
        <w:t xml:space="preserve"> – не превышает пять человек.</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w:t>
      </w:r>
      <w:r w:rsidR="00A31658">
        <w:rPr>
          <w:rFonts w:ascii="Times New Roman" w:hAnsi="Times New Roman" w:cs="Times New Roman"/>
          <w:color w:val="000000"/>
          <w:sz w:val="24"/>
          <w:szCs w:val="24"/>
        </w:rPr>
        <w:t xml:space="preserve">их в образовательном процессе. </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
          <w:bCs/>
          <w:i/>
          <w:iCs/>
          <w:color w:val="000000"/>
          <w:sz w:val="24"/>
          <w:szCs w:val="24"/>
        </w:rPr>
        <w:t>Время начала образования</w:t>
      </w:r>
      <w:r w:rsidRPr="00620CB2">
        <w:rPr>
          <w:rFonts w:ascii="Times New Roman" w:hAnsi="Times New Roman" w:cs="Times New Roman"/>
          <w:b/>
          <w:bCs/>
          <w:color w:val="000000"/>
          <w:sz w:val="24"/>
          <w:szCs w:val="24"/>
        </w:rPr>
        <w:t xml:space="preserve">. </w:t>
      </w:r>
      <w:r w:rsidRPr="00620CB2">
        <w:rPr>
          <w:rFonts w:ascii="Times New Roman" w:hAnsi="Times New Roman" w:cs="Times New Roman"/>
          <w:color w:val="000000"/>
          <w:sz w:val="24"/>
          <w:szCs w:val="24"/>
        </w:rPr>
        <w:t>Предполагается учет потребности в максимально возможном раннем начале комплексной коррекции нарушений. Основному общему образованию ребенка с ТМНР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p>
    <w:p w:rsidR="00167483"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
          <w:bCs/>
          <w:i/>
          <w:iCs/>
          <w:color w:val="000000"/>
          <w:sz w:val="24"/>
          <w:szCs w:val="24"/>
        </w:rPr>
        <w:t>Содержание образования</w:t>
      </w:r>
      <w:r w:rsidRPr="00620CB2">
        <w:rPr>
          <w:rFonts w:ascii="Times New Roman" w:hAnsi="Times New Roman" w:cs="Times New Roman"/>
          <w:color w:val="000000"/>
          <w:sz w:val="24"/>
          <w:szCs w:val="24"/>
        </w:rPr>
        <w:t xml:space="preserve">. Учитывается потребность во введении специальных </w:t>
      </w:r>
    </w:p>
    <w:p w:rsidR="00167483" w:rsidRDefault="00C96C27" w:rsidP="00167483">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учебных предметов и коррекционных курсов, которых нет в содержании образования </w:t>
      </w:r>
    </w:p>
    <w:p w:rsidR="00C96C27" w:rsidRPr="00620CB2" w:rsidRDefault="00C96C27" w:rsidP="00167483">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lastRenderedPageBreak/>
        <w:t>обычно развивающегося ребенка.</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
          <w:bCs/>
          <w:i/>
          <w:iCs/>
          <w:color w:val="000000"/>
          <w:sz w:val="24"/>
          <w:szCs w:val="24"/>
        </w:rPr>
        <w:t xml:space="preserve">Создание специальных методов </w:t>
      </w:r>
      <w:r w:rsidRPr="00620CB2">
        <w:rPr>
          <w:rFonts w:ascii="Times New Roman" w:hAnsi="Times New Roman" w:cs="Times New Roman"/>
          <w:color w:val="000000"/>
          <w:sz w:val="24"/>
          <w:szCs w:val="24"/>
        </w:rPr>
        <w:t>и средств обучения. Обеспечивается потребность в построении "обходных путей", использовании специфических методов и средств обучения, в более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внешних стимулов и т.п.)</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
          <w:bCs/>
          <w:i/>
          <w:iCs/>
          <w:color w:val="000000"/>
          <w:sz w:val="24"/>
          <w:szCs w:val="24"/>
        </w:rPr>
        <w:t>Особая организация обучения</w:t>
      </w:r>
      <w:r w:rsidRPr="00620CB2">
        <w:rPr>
          <w:rFonts w:ascii="Times New Roman" w:hAnsi="Times New Roman" w:cs="Times New Roman"/>
          <w:color w:val="000000"/>
          <w:sz w:val="24"/>
          <w:szCs w:val="24"/>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
          <w:bCs/>
          <w:i/>
          <w:iCs/>
          <w:color w:val="000000"/>
          <w:sz w:val="24"/>
          <w:szCs w:val="24"/>
        </w:rPr>
        <w:t xml:space="preserve">Определение границ образовательного пространства </w:t>
      </w:r>
      <w:r w:rsidRPr="00620CB2">
        <w:rPr>
          <w:rFonts w:ascii="Times New Roman" w:hAnsi="Times New Roman" w:cs="Times New Roman"/>
          <w:color w:val="000000"/>
          <w:sz w:val="24"/>
          <w:szCs w:val="24"/>
        </w:rPr>
        <w:t>предполагает учет потребности в максимальном расширении образовательного пространства за пределами образовательной организации.</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
          <w:bCs/>
          <w:i/>
          <w:iCs/>
          <w:color w:val="000000"/>
          <w:sz w:val="24"/>
          <w:szCs w:val="24"/>
        </w:rPr>
        <w:t>Продолжительность образования</w:t>
      </w:r>
      <w:r w:rsidRPr="00620CB2">
        <w:rPr>
          <w:rFonts w:ascii="Times New Roman" w:hAnsi="Times New Roman" w:cs="Times New Roman"/>
          <w:color w:val="000000"/>
          <w:sz w:val="24"/>
          <w:szCs w:val="24"/>
        </w:rPr>
        <w:t xml:space="preserve">. Руководствуясь принципом нормализации жизни, общее образование детей с умеренной, тяжелой, глубокой умственной </w:t>
      </w:r>
      <w:r w:rsidR="00620CB2" w:rsidRPr="00620CB2">
        <w:rPr>
          <w:rFonts w:ascii="Times New Roman" w:hAnsi="Times New Roman" w:cs="Times New Roman"/>
          <w:color w:val="000000"/>
          <w:sz w:val="24"/>
          <w:szCs w:val="24"/>
        </w:rPr>
        <w:t>отсталостью, с ТМНР в школе-</w:t>
      </w:r>
      <w:r w:rsidRPr="00620CB2">
        <w:rPr>
          <w:rFonts w:ascii="Times New Roman" w:hAnsi="Times New Roman" w:cs="Times New Roman"/>
          <w:color w:val="000000"/>
          <w:sz w:val="24"/>
          <w:szCs w:val="24"/>
        </w:rPr>
        <w:t xml:space="preserve">интернате по АООП </w:t>
      </w:r>
      <w:r w:rsidRPr="00086846">
        <w:rPr>
          <w:rFonts w:ascii="Times New Roman" w:hAnsi="Times New Roman" w:cs="Times New Roman"/>
          <w:sz w:val="24"/>
          <w:szCs w:val="24"/>
        </w:rPr>
        <w:t xml:space="preserve">происходит в течение </w:t>
      </w:r>
      <w:r w:rsidR="00086846" w:rsidRPr="00086846">
        <w:rPr>
          <w:rFonts w:ascii="Times New Roman" w:hAnsi="Times New Roman" w:cs="Times New Roman"/>
          <w:sz w:val="24"/>
          <w:szCs w:val="24"/>
        </w:rPr>
        <w:t>10</w:t>
      </w:r>
      <w:r w:rsidRPr="00086846">
        <w:rPr>
          <w:rFonts w:ascii="Times New Roman" w:hAnsi="Times New Roman" w:cs="Times New Roman"/>
          <w:sz w:val="24"/>
          <w:szCs w:val="24"/>
        </w:rPr>
        <w:t xml:space="preserve"> лет,</w:t>
      </w:r>
      <w:r w:rsidR="00086846">
        <w:rPr>
          <w:rFonts w:ascii="Times New Roman" w:hAnsi="Times New Roman" w:cs="Times New Roman"/>
          <w:color w:val="000000"/>
          <w:sz w:val="24"/>
          <w:szCs w:val="24"/>
        </w:rPr>
        <w:t>из них 5 лет в 5-9 классах</w:t>
      </w:r>
      <w:r w:rsidRPr="00620CB2">
        <w:rPr>
          <w:rFonts w:ascii="Times New Roman" w:hAnsi="Times New Roman" w:cs="Times New Roman"/>
          <w:color w:val="000000"/>
          <w:sz w:val="24"/>
          <w:szCs w:val="24"/>
        </w:rPr>
        <w:t xml:space="preserve"> как правило, в возрастной период от 7 до 18 лет</w:t>
      </w:r>
      <w:r w:rsidRPr="00086846">
        <w:rPr>
          <w:rFonts w:ascii="Times New Roman" w:hAnsi="Times New Roman" w:cs="Times New Roman"/>
          <w:color w:val="000000"/>
          <w:sz w:val="24"/>
          <w:szCs w:val="24"/>
        </w:rPr>
        <w:t xml:space="preserve">. </w:t>
      </w:r>
      <w:r w:rsidR="00086846" w:rsidRPr="00086846">
        <w:rPr>
          <w:rFonts w:ascii="Times New Roman" w:hAnsi="Times New Roman" w:cs="Times New Roman"/>
          <w:color w:val="000000"/>
          <w:sz w:val="24"/>
          <w:szCs w:val="24"/>
        </w:rPr>
        <w:t>П</w:t>
      </w:r>
      <w:r w:rsidRPr="00086846">
        <w:rPr>
          <w:rFonts w:ascii="Times New Roman" w:hAnsi="Times New Roman" w:cs="Times New Roman"/>
          <w:color w:val="000000"/>
          <w:sz w:val="24"/>
          <w:szCs w:val="24"/>
        </w:rPr>
        <w:t xml:space="preserve">еревод обучающегося из класса в класс </w:t>
      </w:r>
      <w:r w:rsidR="00086846">
        <w:rPr>
          <w:rFonts w:ascii="Times New Roman" w:hAnsi="Times New Roman" w:cs="Times New Roman"/>
          <w:color w:val="000000"/>
          <w:sz w:val="24"/>
          <w:szCs w:val="24"/>
        </w:rPr>
        <w:t xml:space="preserve">осуществляется по возрасту. </w:t>
      </w:r>
      <w:r w:rsidRPr="00620CB2">
        <w:rPr>
          <w:rFonts w:ascii="Times New Roman" w:hAnsi="Times New Roman" w:cs="Times New Roman"/>
          <w:color w:val="000000"/>
          <w:sz w:val="24"/>
          <w:szCs w:val="24"/>
        </w:rPr>
        <w:t>Следует учитывать и потребности в пролонгированном обучении, выходящим за рамки школьного возраста.</w:t>
      </w:r>
    </w:p>
    <w:p w:rsidR="00C96C27" w:rsidRPr="001C3E29" w:rsidRDefault="00C96C27" w:rsidP="001C3E29">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
          <w:i/>
          <w:iCs/>
          <w:sz w:val="24"/>
          <w:szCs w:val="24"/>
        </w:rPr>
        <w:t>Определение круга лиц, участвующих в образовании и их взаимодействие</w:t>
      </w:r>
      <w:r w:rsidRPr="00620CB2">
        <w:rPr>
          <w:rFonts w:ascii="Times New Roman" w:hAnsi="Times New Roman" w:cs="Times New Roman"/>
          <w:b/>
          <w:i/>
          <w:sz w:val="24"/>
          <w:szCs w:val="24"/>
        </w:rPr>
        <w:t>.</w:t>
      </w:r>
      <w:r w:rsidRPr="00620CB2">
        <w:rPr>
          <w:rFonts w:ascii="Times New Roman" w:hAnsi="Times New Roman" w:cs="Times New Roman"/>
          <w:color w:val="000000"/>
          <w:sz w:val="24"/>
          <w:szCs w:val="24"/>
        </w:rPr>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педагога-психолога, учителя-логопеда и педагогов, социальных работников, специалистов здравоохранения, а также родителей (законных представителей)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Для реализации особых образовательных потребностей обучающегося с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1C3E29" w:rsidRDefault="001C3E29" w:rsidP="004D0F37">
      <w:pPr>
        <w:autoSpaceDE w:val="0"/>
        <w:autoSpaceDN w:val="0"/>
        <w:adjustRightInd w:val="0"/>
        <w:spacing w:after="0" w:line="276" w:lineRule="auto"/>
        <w:jc w:val="center"/>
        <w:rPr>
          <w:rFonts w:ascii="Times New Roman" w:hAnsi="Times New Roman" w:cs="Times New Roman"/>
          <w:b/>
          <w:bCs/>
          <w:color w:val="000000"/>
          <w:sz w:val="24"/>
          <w:szCs w:val="24"/>
        </w:rPr>
      </w:pPr>
    </w:p>
    <w:p w:rsidR="00C96C27" w:rsidRPr="00620CB2" w:rsidRDefault="00C96C27" w:rsidP="004D0F37">
      <w:pPr>
        <w:autoSpaceDE w:val="0"/>
        <w:autoSpaceDN w:val="0"/>
        <w:adjustRightInd w:val="0"/>
        <w:spacing w:after="0" w:line="276" w:lineRule="auto"/>
        <w:jc w:val="center"/>
        <w:rPr>
          <w:rFonts w:ascii="Times New Roman" w:hAnsi="Times New Roman" w:cs="Times New Roman"/>
          <w:b/>
          <w:bCs/>
          <w:color w:val="000000"/>
          <w:sz w:val="24"/>
          <w:szCs w:val="24"/>
        </w:rPr>
      </w:pPr>
      <w:r w:rsidRPr="00620CB2">
        <w:rPr>
          <w:rFonts w:ascii="Times New Roman" w:hAnsi="Times New Roman" w:cs="Times New Roman"/>
          <w:b/>
          <w:bCs/>
          <w:color w:val="000000"/>
          <w:sz w:val="24"/>
          <w:szCs w:val="24"/>
        </w:rPr>
        <w:t>Принципы и подходы к формированию АООП</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 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иособыми образовательными потребностями ребенка. Итоговые достижения обучающихся с умеренной, тяжелой, глубокой умственной </w:t>
      </w:r>
      <w:r w:rsidRPr="00620CB2">
        <w:rPr>
          <w:rFonts w:ascii="Times New Roman" w:hAnsi="Times New Roman" w:cs="Times New Roman"/>
          <w:color w:val="000000"/>
          <w:sz w:val="24"/>
          <w:szCs w:val="24"/>
        </w:rPr>
        <w:lastRenderedPageBreak/>
        <w:t>отсталостью, с ТМНР принципиально отличаются от требований к итоговым достижениям детей с легкой умственной отсталостью. Они определяются</w:t>
      </w:r>
      <w:r w:rsidRPr="00620CB2">
        <w:rPr>
          <w:rFonts w:ascii="Times New Roman" w:hAnsi="Times New Roman" w:cs="Times New Roman"/>
          <w:b/>
          <w:bCs/>
          <w:i/>
          <w:iCs/>
          <w:color w:val="000000"/>
          <w:sz w:val="24"/>
          <w:szCs w:val="24"/>
        </w:rPr>
        <w:t xml:space="preserve">индивидуальными возможностями </w:t>
      </w:r>
      <w:r w:rsidRPr="00620CB2">
        <w:rPr>
          <w:rFonts w:ascii="Times New Roman" w:hAnsi="Times New Roman" w:cs="Times New Roman"/>
          <w:color w:val="000000"/>
          <w:sz w:val="24"/>
          <w:szCs w:val="24"/>
        </w:rPr>
        <w:t xml:space="preserve">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C96C27" w:rsidRPr="00620CB2" w:rsidRDefault="00C96C27" w:rsidP="004D0F37">
      <w:pPr>
        <w:pStyle w:val="Default"/>
        <w:spacing w:line="276" w:lineRule="auto"/>
        <w:ind w:firstLine="567"/>
        <w:jc w:val="both"/>
        <w:rPr>
          <w:color w:val="auto"/>
        </w:rPr>
      </w:pPr>
      <w:r w:rsidRPr="00620CB2">
        <w:rPr>
          <w:color w:val="auto"/>
        </w:rPr>
        <w:t xml:space="preserve">Общим результатом образования обучающегося </w:t>
      </w:r>
      <w:r w:rsidRPr="00620CB2">
        <w:t>с умеренной, тяжелой, глубокой умственной отсталостью, с ТМНР</w:t>
      </w:r>
      <w:r w:rsidRPr="00620CB2">
        <w:rPr>
          <w:color w:val="auto"/>
        </w:rPr>
        <w:t xml:space="preserve">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Особые образовательные потребности детей с умеренной, тяжелой, глубокой умственной отсталостью, с ТМНР диктуют необходимость разработки </w:t>
      </w:r>
      <w:r w:rsidRPr="00620CB2">
        <w:rPr>
          <w:b/>
          <w:bCs/>
          <w:i/>
          <w:color w:val="auto"/>
        </w:rPr>
        <w:t>специальной индивидуальной программы развития</w:t>
      </w:r>
      <w:r w:rsidR="001C3E29" w:rsidRPr="001C3E29">
        <w:rPr>
          <w:bCs/>
          <w:color w:val="auto"/>
        </w:rPr>
        <w:t>(далее СИПР)</w:t>
      </w:r>
      <w:r w:rsidRPr="00620CB2">
        <w:rPr>
          <w:color w:val="auto"/>
        </w:rPr>
        <w:t xml:space="preserve">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t>Специальная индивидуальная программа развитияразрабатывается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b/>
          <w:bCs/>
          <w:sz w:val="24"/>
          <w:szCs w:val="24"/>
        </w:rPr>
        <w:t>Структура специальной индивидуальной программы развития включает</w:t>
      </w:r>
      <w:r w:rsidRPr="00620CB2">
        <w:rPr>
          <w:rFonts w:ascii="Times New Roman" w:hAnsi="Times New Roman" w:cs="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w:t>
      </w:r>
      <w:r w:rsidRPr="00620CB2">
        <w:rPr>
          <w:rFonts w:ascii="Times New Roman" w:hAnsi="Times New Roman" w:cs="Times New Roman"/>
          <w:color w:val="000000"/>
          <w:sz w:val="24"/>
          <w:szCs w:val="24"/>
        </w:rPr>
        <w:t xml:space="preserve">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 </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I. Общие сведения содержат персональные данные о ребенке и его родителях (законных представителях); </w:t>
      </w:r>
    </w:p>
    <w:p w:rsidR="00167483"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w:t>
      </w:r>
    </w:p>
    <w:p w:rsidR="00C96C27" w:rsidRPr="00620CB2" w:rsidRDefault="00C96C27" w:rsidP="00167483">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оценки актуального состояния развития обучающегося. </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lastRenderedPageBreak/>
        <w:t xml:space="preserve">Характеристика отражает: </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1) бытовые условия семьи, оценку отношения членов семьи к образованию ребенка; </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2) заключение ПМПК; </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3) данные о физическом здоровье, двигательном и сенсорном развитии ребенка; </w:t>
      </w:r>
    </w:p>
    <w:p w:rsidR="001C3E29"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4) особенности проявления познавательных процессо</w:t>
      </w:r>
      <w:r w:rsidR="001C3E29">
        <w:rPr>
          <w:rFonts w:ascii="Times New Roman" w:hAnsi="Times New Roman" w:cs="Times New Roman"/>
          <w:color w:val="000000"/>
          <w:sz w:val="24"/>
          <w:szCs w:val="24"/>
        </w:rPr>
        <w:t>в: восприятий, внимания, памяти,</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 мышления; </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5) состояние сформированности устной речи и речемыслительных операций; </w:t>
      </w:r>
    </w:p>
    <w:p w:rsidR="00C96C27" w:rsidRPr="00620CB2" w:rsidRDefault="00C96C27" w:rsidP="004D0F37">
      <w:pPr>
        <w:autoSpaceDE w:val="0"/>
        <w:autoSpaceDN w:val="0"/>
        <w:adjustRightInd w:val="0"/>
        <w:spacing w:after="0" w:line="276" w:lineRule="auto"/>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6) 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 </w:t>
      </w:r>
    </w:p>
    <w:p w:rsidR="00C96C27" w:rsidRPr="00620CB2" w:rsidRDefault="00C96C27" w:rsidP="004D0F37">
      <w:pPr>
        <w:pStyle w:val="Default"/>
        <w:spacing w:line="276" w:lineRule="auto"/>
        <w:jc w:val="both"/>
      </w:pPr>
      <w:r w:rsidRPr="00620CB2">
        <w:t xml:space="preserve">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C96C27" w:rsidRPr="00620CB2" w:rsidRDefault="00C96C27" w:rsidP="004D0F37">
      <w:pPr>
        <w:pStyle w:val="Default"/>
        <w:spacing w:line="276" w:lineRule="auto"/>
        <w:jc w:val="both"/>
      </w:pPr>
      <w:r w:rsidRPr="00620CB2">
        <w:t xml:space="preserve">8) потребность в уходе и присмотре. Необходимый объем помощи со стороны окружающих: полная/частичная, постоянная/эпизодическая; </w:t>
      </w:r>
    </w:p>
    <w:p w:rsidR="00C96C27" w:rsidRPr="00620CB2" w:rsidRDefault="00C96C27" w:rsidP="004D0F37">
      <w:pPr>
        <w:pStyle w:val="Default"/>
        <w:spacing w:line="276" w:lineRule="auto"/>
        <w:jc w:val="both"/>
      </w:pPr>
      <w:r w:rsidRPr="00620CB2">
        <w:t xml:space="preserve">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 </w:t>
      </w:r>
    </w:p>
    <w:p w:rsidR="00C96C27" w:rsidRPr="00620CB2" w:rsidRDefault="00C96C27" w:rsidP="004D0F37">
      <w:pPr>
        <w:pStyle w:val="Default"/>
        <w:spacing w:line="276" w:lineRule="auto"/>
        <w:ind w:firstLine="567"/>
        <w:jc w:val="both"/>
      </w:pPr>
      <w:r w:rsidRPr="00620CB2">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C96C27" w:rsidRPr="00620CB2" w:rsidRDefault="00C96C27" w:rsidP="004D0F37">
      <w:pPr>
        <w:pStyle w:val="Default"/>
        <w:spacing w:line="276" w:lineRule="auto"/>
        <w:ind w:firstLine="567"/>
        <w:jc w:val="both"/>
      </w:pPr>
      <w:r w:rsidRPr="00620CB2">
        <w:t xml:space="preserve">IV.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sz w:val="24"/>
          <w:szCs w:val="24"/>
        </w:rPr>
      </w:pPr>
      <w:r w:rsidRPr="00620CB2">
        <w:rPr>
          <w:rFonts w:ascii="Times New Roman" w:hAnsi="Times New Roman" w:cs="Times New Roman"/>
          <w:sz w:val="24"/>
          <w:szCs w:val="24"/>
        </w:rPr>
        <w:t xml:space="preserve">V. Необходимым условием реализации специальной индивидуальной программы развитиядля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Уход предполагает выполнение следующейдеятельности: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C96C27" w:rsidRPr="00620CB2" w:rsidRDefault="00C96C27" w:rsidP="004D0F37">
      <w:pPr>
        <w:pStyle w:val="Default"/>
        <w:spacing w:line="276" w:lineRule="auto"/>
        <w:ind w:firstLine="567"/>
        <w:jc w:val="both"/>
      </w:pPr>
      <w:r w:rsidRPr="00620CB2">
        <w:t xml:space="preserve">Присмотр необходим для обеспечения безопасности обучающихся, сохранности материальных ценностей. Необходимость в присмотре возникает, например, когда у ребенка наблюдаются проблемы поведения вследствие РАС, нарушений эмоционально-волевой </w:t>
      </w:r>
      <w:r w:rsidRPr="00620CB2">
        <w:lastRenderedPageBreak/>
        <w:t xml:space="preserve">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C96C27" w:rsidRPr="00620CB2" w:rsidRDefault="00C96C27" w:rsidP="004D0F37">
      <w:pPr>
        <w:pStyle w:val="Default"/>
        <w:spacing w:line="276" w:lineRule="auto"/>
        <w:ind w:firstLine="567"/>
        <w:jc w:val="both"/>
      </w:pPr>
      <w:r w:rsidRPr="00620CB2">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C96C27" w:rsidRPr="00620CB2" w:rsidRDefault="00C96C27" w:rsidP="004D0F37">
      <w:pPr>
        <w:pStyle w:val="Default"/>
        <w:spacing w:line="276" w:lineRule="auto"/>
        <w:ind w:firstLine="567"/>
        <w:jc w:val="both"/>
      </w:pPr>
      <w:r w:rsidRPr="00620CB2">
        <w:t xml:space="preserve">VI. Специалисты, участвующие в реализации СИПР. </w:t>
      </w:r>
    </w:p>
    <w:p w:rsidR="00C96C27" w:rsidRPr="00620CB2" w:rsidRDefault="00C96C27" w:rsidP="004D0F37">
      <w:pPr>
        <w:pStyle w:val="Default"/>
        <w:spacing w:line="276" w:lineRule="auto"/>
        <w:ind w:firstLine="567"/>
        <w:jc w:val="both"/>
        <w:rPr>
          <w:color w:val="auto"/>
        </w:rPr>
      </w:pPr>
      <w:r w:rsidRPr="00620CB2">
        <w:t xml:space="preserve">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C96C27" w:rsidRPr="00620CB2" w:rsidRDefault="00C96C27" w:rsidP="004D0F37">
      <w:pPr>
        <w:autoSpaceDE w:val="0"/>
        <w:autoSpaceDN w:val="0"/>
        <w:adjustRightInd w:val="0"/>
        <w:spacing w:after="0" w:line="276" w:lineRule="auto"/>
        <w:ind w:firstLine="567"/>
        <w:jc w:val="both"/>
        <w:rPr>
          <w:rFonts w:ascii="Times New Roman" w:hAnsi="Times New Roman" w:cs="Times New Roman"/>
          <w:color w:val="000000"/>
          <w:sz w:val="24"/>
          <w:szCs w:val="24"/>
        </w:rPr>
      </w:pPr>
      <w:r w:rsidRPr="00620CB2">
        <w:rPr>
          <w:rFonts w:ascii="Times New Roman" w:hAnsi="Times New Roman" w:cs="Times New Roman"/>
          <w:color w:val="000000"/>
          <w:sz w:val="24"/>
          <w:szCs w:val="24"/>
        </w:rPr>
        <w:t xml:space="preserve">VIII.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C96C27" w:rsidRPr="00620CB2" w:rsidRDefault="00C96C27" w:rsidP="004D0F37">
      <w:pPr>
        <w:pStyle w:val="Default"/>
        <w:spacing w:line="276" w:lineRule="auto"/>
        <w:ind w:firstLine="567"/>
        <w:jc w:val="both"/>
      </w:pPr>
      <w:r w:rsidRPr="00620CB2">
        <w:t xml:space="preserve">IX.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w:t>
      </w:r>
    </w:p>
    <w:p w:rsidR="004D0F37" w:rsidRPr="001C3E29" w:rsidRDefault="00C96C27" w:rsidP="001C3E29">
      <w:pPr>
        <w:pStyle w:val="Default"/>
        <w:spacing w:line="276" w:lineRule="auto"/>
        <w:jc w:val="both"/>
        <w:rPr>
          <w:color w:val="auto"/>
        </w:rPr>
      </w:pPr>
      <w:r w:rsidRPr="00620CB2">
        <w:t xml:space="preserve">На основе итоговой характеристики составляется СИПР на следующий учебный период. </w:t>
      </w:r>
    </w:p>
    <w:p w:rsidR="001C3E29" w:rsidRDefault="001C3E29" w:rsidP="004D0F37">
      <w:pPr>
        <w:autoSpaceDE w:val="0"/>
        <w:autoSpaceDN w:val="0"/>
        <w:adjustRightInd w:val="0"/>
        <w:spacing w:after="0" w:line="276" w:lineRule="auto"/>
        <w:jc w:val="center"/>
        <w:rPr>
          <w:rFonts w:ascii="Times New Roman" w:hAnsi="Times New Roman" w:cs="Times New Roman"/>
          <w:b/>
          <w:bCs/>
          <w:sz w:val="24"/>
          <w:szCs w:val="24"/>
        </w:rPr>
      </w:pPr>
    </w:p>
    <w:p w:rsidR="00620CB2" w:rsidRDefault="00620CB2" w:rsidP="004D0F37">
      <w:pPr>
        <w:autoSpaceDE w:val="0"/>
        <w:autoSpaceDN w:val="0"/>
        <w:adjustRightInd w:val="0"/>
        <w:spacing w:after="0" w:line="276" w:lineRule="auto"/>
        <w:jc w:val="center"/>
        <w:rPr>
          <w:rFonts w:ascii="Times New Roman" w:hAnsi="Times New Roman" w:cs="Times New Roman"/>
          <w:b/>
          <w:bCs/>
          <w:sz w:val="24"/>
          <w:szCs w:val="24"/>
        </w:rPr>
      </w:pPr>
      <w:r w:rsidRPr="00620CB2">
        <w:rPr>
          <w:rFonts w:ascii="Times New Roman" w:hAnsi="Times New Roman" w:cs="Times New Roman"/>
          <w:b/>
          <w:bCs/>
          <w:sz w:val="24"/>
          <w:szCs w:val="24"/>
        </w:rPr>
        <w:t>2.1.2. Планируемые результаты освоения АООП</w:t>
      </w:r>
    </w:p>
    <w:p w:rsidR="00620CB2" w:rsidRPr="00395FCD" w:rsidRDefault="00620CB2" w:rsidP="004D0F37">
      <w:pPr>
        <w:autoSpaceDE w:val="0"/>
        <w:autoSpaceDN w:val="0"/>
        <w:adjustRightInd w:val="0"/>
        <w:spacing w:after="0" w:line="276" w:lineRule="auto"/>
        <w:jc w:val="both"/>
        <w:rPr>
          <w:rFonts w:ascii="Times New Roman" w:hAnsi="Times New Roman" w:cs="Times New Roman"/>
          <w:bCs/>
          <w:color w:val="000000"/>
          <w:sz w:val="24"/>
          <w:szCs w:val="24"/>
        </w:rPr>
      </w:pPr>
      <w:r w:rsidRPr="00395FCD">
        <w:rPr>
          <w:rFonts w:ascii="Times New Roman" w:hAnsi="Times New Roman" w:cs="Times New Roman"/>
          <w:sz w:val="24"/>
          <w:szCs w:val="24"/>
        </w:rPr>
        <w:t xml:space="preserve">В соответствии с требованиями ФГОС обучающихся с </w:t>
      </w:r>
      <w:r w:rsidR="00395FCD" w:rsidRPr="00395FCD">
        <w:rPr>
          <w:rFonts w:ascii="Times New Roman" w:hAnsi="Times New Roman" w:cs="Times New Roman"/>
          <w:bCs/>
          <w:color w:val="000000"/>
          <w:sz w:val="24"/>
          <w:szCs w:val="24"/>
        </w:rPr>
        <w:t>умеренной, тяжелой, глубокой умственной отсталостью (интеллектуальныминарушениями), тяжелыми и множ</w:t>
      </w:r>
      <w:r w:rsidR="00395FCD">
        <w:rPr>
          <w:rFonts w:ascii="Times New Roman" w:hAnsi="Times New Roman" w:cs="Times New Roman"/>
          <w:bCs/>
          <w:color w:val="000000"/>
          <w:sz w:val="24"/>
          <w:szCs w:val="24"/>
        </w:rPr>
        <w:t>ественными нарушениями развития</w:t>
      </w:r>
      <w:r w:rsidRPr="00BC3C1A">
        <w:rPr>
          <w:rFonts w:ascii="Times New Roman" w:hAnsi="Times New Roman" w:cs="Times New Roman"/>
          <w:sz w:val="24"/>
          <w:szCs w:val="24"/>
        </w:rPr>
        <w:t xml:space="preserve"> применительно к варианту </w:t>
      </w:r>
      <w:r w:rsidR="00D30F09">
        <w:rPr>
          <w:rFonts w:ascii="Times New Roman" w:hAnsi="Times New Roman" w:cs="Times New Roman"/>
          <w:sz w:val="24"/>
          <w:szCs w:val="24"/>
          <w:lang w:val="en-US"/>
        </w:rPr>
        <w:t>II</w:t>
      </w:r>
      <w:r w:rsidRPr="00BC3C1A">
        <w:rPr>
          <w:rFonts w:ascii="Times New Roman" w:hAnsi="Times New Roman" w:cs="Times New Roman"/>
          <w:sz w:val="24"/>
          <w:szCs w:val="24"/>
        </w:rPr>
        <w:t xml:space="preserve"> адаптированной основной общеобразовательной программы результативнос</w:t>
      </w:r>
      <w:r>
        <w:rPr>
          <w:rFonts w:ascii="Times New Roman" w:hAnsi="Times New Roman" w:cs="Times New Roman"/>
          <w:sz w:val="24"/>
          <w:szCs w:val="24"/>
        </w:rPr>
        <w:t xml:space="preserve">ть обучения может оцениваться </w:t>
      </w:r>
      <w:r w:rsidRPr="00BC3C1A">
        <w:rPr>
          <w:rFonts w:ascii="Times New Roman" w:hAnsi="Times New Roman" w:cs="Times New Roman"/>
          <w:b/>
          <w:sz w:val="24"/>
          <w:szCs w:val="24"/>
        </w:rPr>
        <w:t>строго индивидуально</w:t>
      </w:r>
      <w:r w:rsidRPr="00BC3C1A">
        <w:rPr>
          <w:rFonts w:ascii="Times New Roman" w:hAnsi="Times New Roman" w:cs="Times New Roman"/>
          <w:sz w:val="24"/>
          <w:szCs w:val="24"/>
        </w:rPr>
        <w:t xml:space="preserve">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1C3E29" w:rsidRDefault="001C3E29" w:rsidP="004D0F37">
      <w:pPr>
        <w:spacing w:after="0" w:line="276" w:lineRule="auto"/>
        <w:jc w:val="both"/>
        <w:rPr>
          <w:rFonts w:ascii="Times New Roman" w:hAnsi="Times New Roman" w:cs="Times New Roman"/>
          <w:b/>
          <w:sz w:val="24"/>
          <w:szCs w:val="24"/>
        </w:rPr>
      </w:pPr>
    </w:p>
    <w:p w:rsidR="001C3E29" w:rsidRDefault="001C3E29" w:rsidP="004D0F37">
      <w:pPr>
        <w:spacing w:after="0" w:line="276" w:lineRule="auto"/>
        <w:jc w:val="both"/>
        <w:rPr>
          <w:rFonts w:ascii="Times New Roman" w:hAnsi="Times New Roman" w:cs="Times New Roman"/>
          <w:b/>
          <w:sz w:val="24"/>
          <w:szCs w:val="24"/>
        </w:rPr>
      </w:pPr>
    </w:p>
    <w:p w:rsidR="00620CB2" w:rsidRPr="00775521" w:rsidRDefault="00620CB2" w:rsidP="004D0F37">
      <w:pPr>
        <w:spacing w:after="0" w:line="276" w:lineRule="auto"/>
        <w:jc w:val="both"/>
        <w:rPr>
          <w:rFonts w:ascii="Times New Roman" w:hAnsi="Times New Roman" w:cs="Times New Roman"/>
          <w:b/>
          <w:sz w:val="24"/>
          <w:szCs w:val="24"/>
        </w:rPr>
      </w:pPr>
      <w:r w:rsidRPr="00775521">
        <w:rPr>
          <w:rFonts w:ascii="Times New Roman" w:hAnsi="Times New Roman" w:cs="Times New Roman"/>
          <w:b/>
          <w:sz w:val="24"/>
          <w:szCs w:val="24"/>
        </w:rPr>
        <w:t>Возможные личностные результаты освоения АООП:</w:t>
      </w:r>
    </w:p>
    <w:p w:rsidR="00167483" w:rsidRPr="00167483" w:rsidRDefault="00620CB2" w:rsidP="00D37F4F">
      <w:pPr>
        <w:pStyle w:val="a4"/>
        <w:numPr>
          <w:ilvl w:val="0"/>
          <w:numId w:val="57"/>
        </w:numPr>
        <w:spacing w:after="0" w:line="276" w:lineRule="auto"/>
        <w:jc w:val="both"/>
        <w:rPr>
          <w:rFonts w:ascii="Times New Roman" w:hAnsi="Times New Roman" w:cs="Times New Roman"/>
          <w:sz w:val="24"/>
          <w:szCs w:val="24"/>
        </w:rPr>
      </w:pPr>
      <w:r w:rsidRPr="00167483">
        <w:rPr>
          <w:rFonts w:ascii="Times New Roman" w:hAnsi="Times New Roman" w:cs="Times New Roman"/>
          <w:sz w:val="24"/>
          <w:szCs w:val="24"/>
        </w:rPr>
        <w:lastRenderedPageBreak/>
        <w:t xml:space="preserve">Развитие адекватных представлений об окружающем социальном мире, овладение </w:t>
      </w:r>
    </w:p>
    <w:p w:rsidR="00620CB2" w:rsidRPr="00167483" w:rsidRDefault="00620CB2" w:rsidP="00167483">
      <w:pPr>
        <w:spacing w:after="0" w:line="276" w:lineRule="auto"/>
        <w:jc w:val="both"/>
        <w:rPr>
          <w:rFonts w:ascii="Times New Roman" w:hAnsi="Times New Roman" w:cs="Times New Roman"/>
          <w:sz w:val="24"/>
          <w:szCs w:val="24"/>
        </w:rPr>
      </w:pPr>
      <w:r w:rsidRPr="00167483">
        <w:rPr>
          <w:rFonts w:ascii="Times New Roman" w:hAnsi="Times New Roman" w:cs="Times New Roman"/>
          <w:sz w:val="24"/>
          <w:szCs w:val="24"/>
        </w:rPr>
        <w:t xml:space="preserve">социально-бытовыми умениями, необходимыми в повседневной жизни дома и в школе, умение выполнять посильную домашнюю работу, включаться в школьные дела и др. </w:t>
      </w:r>
    </w:p>
    <w:p w:rsidR="00620CB2" w:rsidRDefault="00620CB2"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Pr="00BC3C1A">
        <w:rPr>
          <w:rFonts w:ascii="Times New Roman" w:hAnsi="Times New Roman" w:cs="Times New Roman"/>
          <w:sz w:val="24"/>
          <w:szCs w:val="24"/>
        </w:rPr>
        <w:t>)</w:t>
      </w:r>
      <w:r w:rsidRPr="00C83785">
        <w:rPr>
          <w:rFonts w:ascii="Times New Roman" w:hAnsi="Times New Roman" w:cs="Times New Roman"/>
          <w:sz w:val="24"/>
          <w:szCs w:val="24"/>
        </w:rPr>
        <w:t>Овладение общепринятыми правилами поведения</w:t>
      </w:r>
      <w:r w:rsidRPr="005C02B0">
        <w:rPr>
          <w:rFonts w:ascii="Times New Roman" w:hAnsi="Times New Roman" w:cs="Times New Roman"/>
          <w:sz w:val="24"/>
          <w:szCs w:val="24"/>
        </w:rPr>
        <w:t>. Способность к сотрудничеству со взрослыми и сверстниками в разных социальных ситуациях, умение не создавать  конфликтов и находить выходы из спорных ситуаций.</w:t>
      </w:r>
    </w:p>
    <w:p w:rsidR="00620CB2" w:rsidRPr="005C02B0" w:rsidRDefault="00620CB2"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 У</w:t>
      </w:r>
      <w:r w:rsidRPr="005C02B0">
        <w:rPr>
          <w:rFonts w:ascii="Times New Roman" w:hAnsi="Times New Roman" w:cs="Times New Roman"/>
          <w:sz w:val="24"/>
          <w:szCs w:val="24"/>
        </w:rPr>
        <w:t xml:space="preserve">мение сообщать </w:t>
      </w:r>
      <w:r>
        <w:rPr>
          <w:rFonts w:ascii="Times New Roman" w:hAnsi="Times New Roman" w:cs="Times New Roman"/>
          <w:sz w:val="24"/>
          <w:szCs w:val="24"/>
        </w:rPr>
        <w:t xml:space="preserve">о нездоровье, опасности и т.д.; </w:t>
      </w:r>
      <w:r w:rsidRPr="005C02B0">
        <w:rPr>
          <w:rFonts w:ascii="Times New Roman" w:hAnsi="Times New Roman" w:cs="Times New Roman"/>
          <w:sz w:val="24"/>
          <w:szCs w:val="24"/>
        </w:rPr>
        <w:t>умение пользоваться индивиду</w:t>
      </w:r>
      <w:r>
        <w:rPr>
          <w:rFonts w:ascii="Times New Roman" w:hAnsi="Times New Roman" w:cs="Times New Roman"/>
          <w:sz w:val="24"/>
          <w:szCs w:val="24"/>
        </w:rPr>
        <w:t>альными техническими средствами.</w:t>
      </w:r>
    </w:p>
    <w:p w:rsidR="00620CB2" w:rsidRDefault="00620CB2"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1B732F">
        <w:rPr>
          <w:rFonts w:ascii="Times New Roman" w:hAnsi="Times New Roman" w:cs="Times New Roman"/>
          <w:sz w:val="24"/>
          <w:szCs w:val="24"/>
        </w:rPr>
        <w:t>Развитие этических чувств, добр</w:t>
      </w:r>
      <w:r w:rsidR="006A5860">
        <w:rPr>
          <w:rFonts w:ascii="Times New Roman" w:hAnsi="Times New Roman" w:cs="Times New Roman"/>
          <w:sz w:val="24"/>
          <w:szCs w:val="24"/>
        </w:rPr>
        <w:t>ожелательности и эмоционально-</w:t>
      </w:r>
      <w:r w:rsidRPr="001B732F">
        <w:rPr>
          <w:rFonts w:ascii="Times New Roman" w:hAnsi="Times New Roman" w:cs="Times New Roman"/>
          <w:sz w:val="24"/>
          <w:szCs w:val="24"/>
        </w:rPr>
        <w:t>нравственной отзывчивости, понимания и сопереживания чувствам других людей.</w:t>
      </w:r>
    </w:p>
    <w:p w:rsidR="00620CB2" w:rsidRDefault="00620CB2"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B732F">
        <w:rPr>
          <w:rFonts w:ascii="Times New Roman" w:hAnsi="Times New Roman" w:cs="Times New Roman"/>
          <w:sz w:val="24"/>
          <w:szCs w:val="24"/>
        </w:rPr>
        <w:t>Формирование установки на безопасный здоровый образ ж</w:t>
      </w:r>
      <w:r>
        <w:rPr>
          <w:rFonts w:ascii="Times New Roman" w:hAnsi="Times New Roman" w:cs="Times New Roman"/>
          <w:sz w:val="24"/>
          <w:szCs w:val="24"/>
        </w:rPr>
        <w:t>изни, двигательн</w:t>
      </w:r>
      <w:r w:rsidR="006A5860">
        <w:rPr>
          <w:rFonts w:ascii="Times New Roman" w:hAnsi="Times New Roman" w:cs="Times New Roman"/>
          <w:sz w:val="24"/>
          <w:szCs w:val="24"/>
        </w:rPr>
        <w:t>ую</w:t>
      </w:r>
      <w:r>
        <w:rPr>
          <w:rFonts w:ascii="Times New Roman" w:hAnsi="Times New Roman" w:cs="Times New Roman"/>
          <w:sz w:val="24"/>
          <w:szCs w:val="24"/>
        </w:rPr>
        <w:t xml:space="preserve"> активность, </w:t>
      </w:r>
      <w:r w:rsidRPr="001B732F">
        <w:rPr>
          <w:rFonts w:ascii="Times New Roman" w:hAnsi="Times New Roman" w:cs="Times New Roman"/>
          <w:sz w:val="24"/>
          <w:szCs w:val="24"/>
        </w:rPr>
        <w:t>наличие мотивации к труду, работе на результат, бережном</w:t>
      </w:r>
      <w:r>
        <w:rPr>
          <w:rFonts w:ascii="Times New Roman" w:hAnsi="Times New Roman" w:cs="Times New Roman"/>
          <w:sz w:val="24"/>
          <w:szCs w:val="24"/>
        </w:rPr>
        <w:t xml:space="preserve">у отношению к материальным и </w:t>
      </w:r>
      <w:r w:rsidRPr="001B732F">
        <w:rPr>
          <w:rFonts w:ascii="Times New Roman" w:hAnsi="Times New Roman" w:cs="Times New Roman"/>
          <w:sz w:val="24"/>
          <w:szCs w:val="24"/>
        </w:rPr>
        <w:t>духовным ценностям.</w:t>
      </w:r>
    </w:p>
    <w:p w:rsidR="00620CB2" w:rsidRPr="001C3E29" w:rsidRDefault="00620CB2"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6)Р</w:t>
      </w:r>
      <w:r w:rsidRPr="001B732F">
        <w:rPr>
          <w:rFonts w:ascii="Times New Roman" w:hAnsi="Times New Roman" w:cs="Times New Roman"/>
          <w:sz w:val="24"/>
          <w:szCs w:val="24"/>
        </w:rPr>
        <w:t>азвитие мотивов учебной деятельности, формирование личностного смысла учения.</w:t>
      </w:r>
    </w:p>
    <w:p w:rsidR="001C3E29" w:rsidRDefault="001C3E29" w:rsidP="004D0F37">
      <w:pPr>
        <w:spacing w:after="0" w:line="276" w:lineRule="auto"/>
        <w:jc w:val="both"/>
        <w:rPr>
          <w:rFonts w:ascii="Times New Roman" w:hAnsi="Times New Roman" w:cs="Times New Roman"/>
          <w:b/>
          <w:sz w:val="24"/>
          <w:szCs w:val="24"/>
        </w:rPr>
      </w:pPr>
    </w:p>
    <w:p w:rsidR="00620CB2" w:rsidRDefault="00620CB2" w:rsidP="004D0F37">
      <w:pPr>
        <w:spacing w:after="0" w:line="276" w:lineRule="auto"/>
        <w:jc w:val="both"/>
        <w:rPr>
          <w:rFonts w:ascii="Times New Roman" w:hAnsi="Times New Roman" w:cs="Times New Roman"/>
          <w:b/>
          <w:sz w:val="24"/>
          <w:szCs w:val="24"/>
        </w:rPr>
      </w:pPr>
      <w:r w:rsidRPr="00775521">
        <w:rPr>
          <w:rFonts w:ascii="Times New Roman" w:hAnsi="Times New Roman" w:cs="Times New Roman"/>
          <w:b/>
          <w:sz w:val="24"/>
          <w:szCs w:val="24"/>
        </w:rPr>
        <w:t>Возможные предметные результаты освоения АООП</w:t>
      </w:r>
    </w:p>
    <w:p w:rsidR="00620CB2" w:rsidRPr="00BC3C1A" w:rsidRDefault="00620CB2" w:rsidP="004D0F37">
      <w:pPr>
        <w:spacing w:after="0" w:line="276" w:lineRule="auto"/>
        <w:jc w:val="both"/>
        <w:rPr>
          <w:rFonts w:ascii="Times New Roman" w:hAnsi="Times New Roman" w:cs="Times New Roman"/>
          <w:b/>
          <w:sz w:val="24"/>
          <w:szCs w:val="24"/>
        </w:rPr>
      </w:pPr>
      <w:r w:rsidRPr="00BC3C1A">
        <w:rPr>
          <w:rFonts w:ascii="Times New Roman" w:hAnsi="Times New Roman" w:cs="Times New Roman"/>
          <w:b/>
          <w:sz w:val="24"/>
          <w:szCs w:val="24"/>
        </w:rPr>
        <w:t>Предметная область «Язык и речевая практика»</w:t>
      </w:r>
    </w:p>
    <w:p w:rsidR="00620CB2" w:rsidRPr="00395FCD" w:rsidRDefault="00620CB2" w:rsidP="004D0F37">
      <w:pPr>
        <w:spacing w:after="0" w:line="276" w:lineRule="auto"/>
        <w:jc w:val="both"/>
        <w:rPr>
          <w:rFonts w:ascii="Times New Roman" w:hAnsi="Times New Roman" w:cs="Times New Roman"/>
          <w:b/>
          <w:i/>
          <w:sz w:val="24"/>
          <w:szCs w:val="24"/>
        </w:rPr>
      </w:pPr>
      <w:r w:rsidRPr="00395FCD">
        <w:rPr>
          <w:rFonts w:ascii="Times New Roman" w:hAnsi="Times New Roman" w:cs="Times New Roman"/>
          <w:b/>
          <w:i/>
          <w:sz w:val="24"/>
          <w:szCs w:val="24"/>
        </w:rPr>
        <w:t>Учебный предмет «Альтернативное чтение»</w:t>
      </w:r>
    </w:p>
    <w:p w:rsidR="00620CB2" w:rsidRPr="00BC3C1A" w:rsidRDefault="00620CB2" w:rsidP="004D0F37">
      <w:pPr>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1) </w:t>
      </w:r>
      <w:r w:rsidRPr="00BC3C1A">
        <w:rPr>
          <w:rFonts w:ascii="Times New Roman" w:hAnsi="Times New Roman" w:cs="Times New Roman"/>
          <w:i/>
          <w:sz w:val="24"/>
          <w:szCs w:val="24"/>
        </w:rPr>
        <w:t xml:space="preserve">Развитие речи как средства общения в контексте познания окружающего мира и личного опыта ребенка. </w:t>
      </w:r>
    </w:p>
    <w:p w:rsidR="00395FCD" w:rsidRDefault="00620CB2" w:rsidP="00D37F4F">
      <w:pPr>
        <w:pStyle w:val="a4"/>
        <w:numPr>
          <w:ilvl w:val="0"/>
          <w:numId w:val="23"/>
        </w:numPr>
        <w:spacing w:after="0" w:line="276" w:lineRule="auto"/>
        <w:ind w:left="284" w:hanging="284"/>
        <w:jc w:val="both"/>
        <w:rPr>
          <w:rFonts w:ascii="Times New Roman" w:hAnsi="Times New Roman" w:cs="Times New Roman"/>
          <w:sz w:val="24"/>
          <w:szCs w:val="24"/>
        </w:rPr>
      </w:pPr>
      <w:r w:rsidRPr="00F8595B">
        <w:rPr>
          <w:rFonts w:ascii="Times New Roman" w:hAnsi="Times New Roman" w:cs="Times New Roman"/>
          <w:sz w:val="24"/>
          <w:szCs w:val="24"/>
        </w:rPr>
        <w:t>Понимание слов, обозначающих объекты и явлени</w:t>
      </w:r>
      <w:r w:rsidR="00395FCD">
        <w:rPr>
          <w:rFonts w:ascii="Times New Roman" w:hAnsi="Times New Roman" w:cs="Times New Roman"/>
          <w:sz w:val="24"/>
          <w:szCs w:val="24"/>
        </w:rPr>
        <w:t>я природы, объекты рукотворного</w:t>
      </w:r>
    </w:p>
    <w:p w:rsidR="00620CB2" w:rsidRPr="00395FCD" w:rsidRDefault="00620CB2" w:rsidP="004D0F37">
      <w:pPr>
        <w:spacing w:after="0" w:line="276" w:lineRule="auto"/>
        <w:jc w:val="both"/>
        <w:rPr>
          <w:rFonts w:ascii="Times New Roman" w:hAnsi="Times New Roman" w:cs="Times New Roman"/>
          <w:sz w:val="24"/>
          <w:szCs w:val="24"/>
        </w:rPr>
      </w:pPr>
      <w:r w:rsidRPr="00395FCD">
        <w:rPr>
          <w:rFonts w:ascii="Times New Roman" w:hAnsi="Times New Roman" w:cs="Times New Roman"/>
          <w:sz w:val="24"/>
          <w:szCs w:val="24"/>
        </w:rPr>
        <w:t xml:space="preserve">мира и деятельность человека. </w:t>
      </w:r>
    </w:p>
    <w:p w:rsidR="00620CB2" w:rsidRPr="00F8595B" w:rsidRDefault="00620CB2" w:rsidP="00D37F4F">
      <w:pPr>
        <w:pStyle w:val="a4"/>
        <w:numPr>
          <w:ilvl w:val="0"/>
          <w:numId w:val="23"/>
        </w:numPr>
        <w:spacing w:after="0" w:line="276" w:lineRule="auto"/>
        <w:ind w:left="0" w:firstLine="0"/>
        <w:jc w:val="both"/>
        <w:rPr>
          <w:rFonts w:ascii="Times New Roman" w:hAnsi="Times New Roman" w:cs="Times New Roman"/>
          <w:sz w:val="24"/>
          <w:szCs w:val="24"/>
        </w:rPr>
      </w:pPr>
      <w:r w:rsidRPr="00F8595B">
        <w:rPr>
          <w:rFonts w:ascii="Times New Roman" w:hAnsi="Times New Roman" w:cs="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p>
    <w:p w:rsidR="00620CB2" w:rsidRPr="00BC3C1A" w:rsidRDefault="00620CB2" w:rsidP="004D0F37">
      <w:pPr>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2) </w:t>
      </w:r>
      <w:r w:rsidRPr="00BC3C1A">
        <w:rPr>
          <w:rFonts w:ascii="Times New Roman" w:hAnsi="Times New Roman" w:cs="Times New Roman"/>
          <w:i/>
          <w:sz w:val="24"/>
          <w:szCs w:val="24"/>
        </w:rPr>
        <w:t>Овладение доступными средствами коммуникации и общения вербальными и невербальными.</w:t>
      </w:r>
    </w:p>
    <w:p w:rsidR="00620CB2" w:rsidRPr="00F8595B" w:rsidRDefault="00620CB2" w:rsidP="00D37F4F">
      <w:pPr>
        <w:pStyle w:val="a4"/>
        <w:numPr>
          <w:ilvl w:val="0"/>
          <w:numId w:val="24"/>
        </w:numPr>
        <w:spacing w:after="0" w:line="276" w:lineRule="auto"/>
        <w:ind w:left="0" w:firstLine="0"/>
        <w:jc w:val="both"/>
        <w:rPr>
          <w:rFonts w:ascii="Times New Roman" w:hAnsi="Times New Roman" w:cs="Times New Roman"/>
          <w:sz w:val="24"/>
          <w:szCs w:val="24"/>
        </w:rPr>
      </w:pPr>
      <w:r w:rsidRPr="00F8595B">
        <w:rPr>
          <w:rFonts w:ascii="Times New Roman" w:hAnsi="Times New Roman" w:cs="Times New Roman"/>
          <w:sz w:val="24"/>
          <w:szCs w:val="24"/>
        </w:rPr>
        <w:t xml:space="preserve">Качество сформированности устной речи в соответствии с возрастными показаниями. Понимание обращенной речи, понимание смысла рисунков, фотографий, пиктограмм, других графических знаков. </w:t>
      </w:r>
    </w:p>
    <w:p w:rsidR="00620CB2" w:rsidRPr="00F8595B" w:rsidRDefault="00620CB2" w:rsidP="00D37F4F">
      <w:pPr>
        <w:pStyle w:val="a4"/>
        <w:numPr>
          <w:ilvl w:val="0"/>
          <w:numId w:val="24"/>
        </w:numPr>
        <w:spacing w:after="0" w:line="276" w:lineRule="auto"/>
        <w:ind w:left="0" w:firstLine="0"/>
        <w:jc w:val="both"/>
        <w:rPr>
          <w:rFonts w:ascii="Times New Roman" w:hAnsi="Times New Roman" w:cs="Times New Roman"/>
          <w:sz w:val="24"/>
          <w:szCs w:val="24"/>
        </w:rPr>
      </w:pPr>
      <w:r w:rsidRPr="00F8595B">
        <w:rPr>
          <w:rFonts w:ascii="Times New Roman" w:hAnsi="Times New Roman" w:cs="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620CB2" w:rsidRPr="00BC3C1A" w:rsidRDefault="00620CB2" w:rsidP="004D0F37">
      <w:pPr>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3) Умение </w:t>
      </w:r>
      <w:r w:rsidRPr="00BC3C1A">
        <w:rPr>
          <w:rFonts w:ascii="Times New Roman" w:hAnsi="Times New Roman" w:cs="Times New Roman"/>
          <w:i/>
          <w:sz w:val="24"/>
          <w:szCs w:val="24"/>
        </w:rPr>
        <w:t>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620CB2" w:rsidRPr="00F8595B" w:rsidRDefault="00620CB2" w:rsidP="00D37F4F">
      <w:pPr>
        <w:pStyle w:val="a4"/>
        <w:numPr>
          <w:ilvl w:val="0"/>
          <w:numId w:val="25"/>
        </w:numPr>
        <w:spacing w:after="0" w:line="276" w:lineRule="auto"/>
        <w:ind w:left="0" w:firstLine="0"/>
        <w:jc w:val="both"/>
        <w:rPr>
          <w:rFonts w:ascii="Times New Roman" w:hAnsi="Times New Roman" w:cs="Times New Roman"/>
          <w:sz w:val="24"/>
          <w:szCs w:val="24"/>
        </w:rPr>
      </w:pPr>
      <w:r w:rsidRPr="00F8595B">
        <w:rPr>
          <w:rFonts w:ascii="Times New Roman" w:hAnsi="Times New Roman" w:cs="Times New Roman"/>
          <w:sz w:val="24"/>
          <w:szCs w:val="24"/>
        </w:rPr>
        <w:t xml:space="preserve">Мотивы коммуникации: познавательные интересы, общение и взаимодействие в разнообразных видах детской деятельности. </w:t>
      </w:r>
    </w:p>
    <w:p w:rsidR="00620CB2" w:rsidRPr="00F8595B" w:rsidRDefault="00620CB2" w:rsidP="00D37F4F">
      <w:pPr>
        <w:pStyle w:val="a4"/>
        <w:numPr>
          <w:ilvl w:val="0"/>
          <w:numId w:val="25"/>
        </w:numPr>
        <w:spacing w:after="0" w:line="276" w:lineRule="auto"/>
        <w:ind w:left="0" w:firstLine="0"/>
        <w:jc w:val="both"/>
        <w:rPr>
          <w:rFonts w:ascii="Times New Roman" w:hAnsi="Times New Roman" w:cs="Times New Roman"/>
          <w:sz w:val="24"/>
          <w:szCs w:val="24"/>
        </w:rPr>
      </w:pPr>
      <w:r w:rsidRPr="00F8595B">
        <w:rPr>
          <w:rFonts w:ascii="Times New Roman" w:hAnsi="Times New Roman" w:cs="Times New Roman"/>
          <w:sz w:val="24"/>
          <w:szCs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620CB2" w:rsidRPr="00F8595B" w:rsidRDefault="00620CB2" w:rsidP="00D37F4F">
      <w:pPr>
        <w:pStyle w:val="a4"/>
        <w:numPr>
          <w:ilvl w:val="0"/>
          <w:numId w:val="25"/>
        </w:numPr>
        <w:spacing w:after="0" w:line="276" w:lineRule="auto"/>
        <w:ind w:left="0" w:firstLine="0"/>
        <w:jc w:val="both"/>
        <w:rPr>
          <w:rFonts w:ascii="Times New Roman" w:hAnsi="Times New Roman" w:cs="Times New Roman"/>
          <w:sz w:val="24"/>
          <w:szCs w:val="24"/>
        </w:rPr>
      </w:pPr>
      <w:r w:rsidRPr="00F8595B">
        <w:rPr>
          <w:rFonts w:ascii="Times New Roman" w:hAnsi="Times New Roman" w:cs="Times New Roman"/>
          <w:sz w:val="24"/>
          <w:szCs w:val="24"/>
        </w:rPr>
        <w:t>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w:t>
      </w:r>
    </w:p>
    <w:p w:rsidR="00620CB2" w:rsidRPr="00F8595B" w:rsidRDefault="00620CB2" w:rsidP="00D37F4F">
      <w:pPr>
        <w:pStyle w:val="a4"/>
        <w:numPr>
          <w:ilvl w:val="0"/>
          <w:numId w:val="25"/>
        </w:numPr>
        <w:spacing w:after="0" w:line="276" w:lineRule="auto"/>
        <w:ind w:left="0" w:firstLine="0"/>
        <w:jc w:val="both"/>
        <w:rPr>
          <w:rFonts w:ascii="Times New Roman" w:hAnsi="Times New Roman" w:cs="Times New Roman"/>
          <w:sz w:val="24"/>
          <w:szCs w:val="24"/>
        </w:rPr>
      </w:pPr>
      <w:r w:rsidRPr="00F8595B">
        <w:rPr>
          <w:rFonts w:ascii="Times New Roman" w:hAnsi="Times New Roman" w:cs="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r w:rsidRPr="00F8595B">
        <w:rPr>
          <w:rFonts w:ascii="Times New Roman" w:hAnsi="Times New Roman" w:cs="Times New Roman"/>
          <w:sz w:val="24"/>
          <w:szCs w:val="24"/>
        </w:rPr>
        <w:lastRenderedPageBreak/>
        <w:t xml:space="preserve">общение с помощью электронных средств коммуникации (коммуникатор, компьютерное устройство). </w:t>
      </w:r>
    </w:p>
    <w:p w:rsidR="00620CB2" w:rsidRPr="00BC3C1A" w:rsidRDefault="00620CB2" w:rsidP="004D0F37">
      <w:pPr>
        <w:spacing w:after="0" w:line="276" w:lineRule="auto"/>
        <w:jc w:val="both"/>
        <w:rPr>
          <w:rFonts w:ascii="Times New Roman" w:hAnsi="Times New Roman" w:cs="Times New Roman"/>
          <w:i/>
          <w:sz w:val="24"/>
          <w:szCs w:val="24"/>
        </w:rPr>
      </w:pPr>
      <w:r w:rsidRPr="00BC3C1A">
        <w:rPr>
          <w:rFonts w:ascii="Times New Roman" w:hAnsi="Times New Roman" w:cs="Times New Roman"/>
          <w:sz w:val="24"/>
          <w:szCs w:val="24"/>
        </w:rPr>
        <w:t xml:space="preserve">4) </w:t>
      </w:r>
      <w:r w:rsidRPr="00BC3C1A">
        <w:rPr>
          <w:rFonts w:ascii="Times New Roman" w:hAnsi="Times New Roman" w:cs="Times New Roman"/>
          <w:i/>
          <w:sz w:val="24"/>
          <w:szCs w:val="24"/>
        </w:rPr>
        <w:t xml:space="preserve">Глобальное чтение в доступных ребенку пределах, понимание смысла узнаваемого слова. </w:t>
      </w:r>
    </w:p>
    <w:p w:rsidR="00D30F09" w:rsidRDefault="00620CB2" w:rsidP="00D37F4F">
      <w:pPr>
        <w:pStyle w:val="a4"/>
        <w:numPr>
          <w:ilvl w:val="0"/>
          <w:numId w:val="25"/>
        </w:numPr>
        <w:spacing w:after="0" w:line="276" w:lineRule="auto"/>
        <w:ind w:left="284" w:hanging="284"/>
        <w:jc w:val="both"/>
        <w:rPr>
          <w:rFonts w:ascii="Times New Roman" w:hAnsi="Times New Roman" w:cs="Times New Roman"/>
          <w:sz w:val="24"/>
          <w:szCs w:val="24"/>
        </w:rPr>
      </w:pPr>
      <w:r w:rsidRPr="00F8595B">
        <w:rPr>
          <w:rFonts w:ascii="Times New Roman" w:hAnsi="Times New Roman" w:cs="Times New Roman"/>
          <w:sz w:val="24"/>
          <w:szCs w:val="24"/>
        </w:rPr>
        <w:t>Узнавание и различение напечатанных слов, обозначающих имена люде</w:t>
      </w:r>
      <w:r w:rsidR="00D30F09">
        <w:rPr>
          <w:rFonts w:ascii="Times New Roman" w:hAnsi="Times New Roman" w:cs="Times New Roman"/>
          <w:sz w:val="24"/>
          <w:szCs w:val="24"/>
        </w:rPr>
        <w:t>й, названия</w:t>
      </w:r>
    </w:p>
    <w:p w:rsidR="00620CB2" w:rsidRPr="00D30F09" w:rsidRDefault="00620CB2" w:rsidP="004D0F37">
      <w:pPr>
        <w:spacing w:after="0" w:line="276" w:lineRule="auto"/>
        <w:jc w:val="both"/>
        <w:rPr>
          <w:rFonts w:ascii="Times New Roman" w:hAnsi="Times New Roman" w:cs="Times New Roman"/>
          <w:sz w:val="24"/>
          <w:szCs w:val="24"/>
        </w:rPr>
      </w:pPr>
      <w:r w:rsidRPr="00D30F09">
        <w:rPr>
          <w:rFonts w:ascii="Times New Roman" w:hAnsi="Times New Roman" w:cs="Times New Roman"/>
          <w:sz w:val="24"/>
          <w:szCs w:val="24"/>
        </w:rPr>
        <w:t xml:space="preserve">хорошо известных предметов и действий. </w:t>
      </w:r>
    </w:p>
    <w:p w:rsidR="00395FCD" w:rsidRPr="001C3E29" w:rsidRDefault="00620CB2" w:rsidP="004D0F37">
      <w:pPr>
        <w:pStyle w:val="a4"/>
        <w:numPr>
          <w:ilvl w:val="0"/>
          <w:numId w:val="26"/>
        </w:numPr>
        <w:spacing w:after="0" w:line="276" w:lineRule="auto"/>
        <w:ind w:left="284" w:hanging="284"/>
        <w:jc w:val="both"/>
        <w:rPr>
          <w:rFonts w:ascii="Times New Roman" w:hAnsi="Times New Roman" w:cs="Times New Roman"/>
          <w:sz w:val="24"/>
          <w:szCs w:val="24"/>
        </w:rPr>
      </w:pPr>
      <w:r w:rsidRPr="00F8595B">
        <w:rPr>
          <w:rFonts w:ascii="Times New Roman" w:hAnsi="Times New Roman" w:cs="Times New Roman"/>
          <w:sz w:val="24"/>
          <w:szCs w:val="24"/>
        </w:rPr>
        <w:t>Умение читать и при возможности писать буквы, слоги, слова.</w:t>
      </w:r>
    </w:p>
    <w:p w:rsidR="00620CB2" w:rsidRPr="00775521" w:rsidRDefault="00620CB2" w:rsidP="004D0F37">
      <w:pPr>
        <w:spacing w:after="0" w:line="276" w:lineRule="auto"/>
        <w:jc w:val="both"/>
        <w:rPr>
          <w:rFonts w:ascii="Times New Roman" w:hAnsi="Times New Roman" w:cs="Times New Roman"/>
          <w:b/>
          <w:i/>
          <w:sz w:val="24"/>
          <w:szCs w:val="24"/>
        </w:rPr>
      </w:pPr>
      <w:r w:rsidRPr="00775521">
        <w:rPr>
          <w:rFonts w:ascii="Times New Roman" w:hAnsi="Times New Roman" w:cs="Times New Roman"/>
          <w:b/>
          <w:i/>
          <w:sz w:val="24"/>
          <w:szCs w:val="24"/>
        </w:rPr>
        <w:t>Учебный предмет «</w:t>
      </w:r>
      <w:r>
        <w:rPr>
          <w:rFonts w:ascii="Times New Roman" w:hAnsi="Times New Roman" w:cs="Times New Roman"/>
          <w:b/>
          <w:i/>
          <w:sz w:val="24"/>
          <w:szCs w:val="24"/>
        </w:rPr>
        <w:t>Графика и письмо</w:t>
      </w:r>
      <w:r w:rsidRPr="00775521">
        <w:rPr>
          <w:rFonts w:ascii="Times New Roman" w:hAnsi="Times New Roman" w:cs="Times New Roman"/>
          <w:b/>
          <w:i/>
          <w:sz w:val="24"/>
          <w:szCs w:val="24"/>
        </w:rPr>
        <w:t>»</w:t>
      </w:r>
    </w:p>
    <w:p w:rsidR="00620CB2" w:rsidRPr="00395FCD" w:rsidRDefault="00620CB2" w:rsidP="004D0F37">
      <w:pPr>
        <w:spacing w:after="0" w:line="276" w:lineRule="auto"/>
        <w:jc w:val="both"/>
        <w:rPr>
          <w:rFonts w:ascii="Times New Roman" w:hAnsi="Times New Roman" w:cs="Times New Roman"/>
          <w:sz w:val="24"/>
          <w:szCs w:val="24"/>
        </w:rPr>
      </w:pPr>
      <w:r w:rsidRPr="00395FCD">
        <w:rPr>
          <w:rFonts w:ascii="Times New Roman" w:hAnsi="Times New Roman" w:cs="Times New Roman"/>
          <w:sz w:val="24"/>
          <w:szCs w:val="24"/>
        </w:rPr>
        <w:t xml:space="preserve">1) Развитие речи как средства общения в тесной связи с познанием окружающего мира, личным опытом ребёнка: понимание слов, обозначающих объекты, явления природы, рукотворного мира; умение использовать усвоенный словарный и фразовый материал в коммуникативных ситуациях. </w:t>
      </w:r>
    </w:p>
    <w:p w:rsidR="00620CB2" w:rsidRPr="00395FCD" w:rsidRDefault="00620CB2" w:rsidP="004D0F37">
      <w:pPr>
        <w:spacing w:after="0" w:line="276" w:lineRule="auto"/>
        <w:jc w:val="both"/>
        <w:rPr>
          <w:rFonts w:ascii="Times New Roman" w:hAnsi="Times New Roman" w:cs="Times New Roman"/>
          <w:sz w:val="24"/>
          <w:szCs w:val="24"/>
        </w:rPr>
      </w:pPr>
      <w:r w:rsidRPr="00395FCD">
        <w:rPr>
          <w:rFonts w:ascii="Times New Roman" w:hAnsi="Times New Roman" w:cs="Times New Roman"/>
          <w:sz w:val="24"/>
          <w:szCs w:val="24"/>
        </w:rPr>
        <w:t xml:space="preserve">2) Различение и узнавание напечатанных слов, обозначающих имена людей, названия хорошо известных предметов и действий. </w:t>
      </w:r>
    </w:p>
    <w:p w:rsidR="00620CB2" w:rsidRPr="00395FCD" w:rsidRDefault="00620CB2" w:rsidP="004D0F37">
      <w:pPr>
        <w:spacing w:after="0" w:line="276" w:lineRule="auto"/>
        <w:jc w:val="both"/>
        <w:rPr>
          <w:rFonts w:ascii="Times New Roman" w:hAnsi="Times New Roman" w:cs="Times New Roman"/>
          <w:sz w:val="24"/>
          <w:szCs w:val="24"/>
        </w:rPr>
      </w:pPr>
      <w:r w:rsidRPr="00395FCD">
        <w:rPr>
          <w:rFonts w:ascii="Times New Roman" w:hAnsi="Times New Roman" w:cs="Times New Roman"/>
          <w:sz w:val="24"/>
          <w:szCs w:val="24"/>
        </w:rPr>
        <w:t>3) Копирование с образца отдельных букв, слогов, слов, предложений.</w:t>
      </w:r>
    </w:p>
    <w:p w:rsidR="00395FCD" w:rsidRPr="00395FCD" w:rsidRDefault="00620CB2" w:rsidP="004D0F37">
      <w:pPr>
        <w:spacing w:after="0" w:line="276" w:lineRule="auto"/>
        <w:jc w:val="both"/>
        <w:rPr>
          <w:rFonts w:ascii="Times New Roman" w:hAnsi="Times New Roman" w:cs="Times New Roman"/>
          <w:sz w:val="24"/>
          <w:szCs w:val="24"/>
        </w:rPr>
      </w:pPr>
      <w:r w:rsidRPr="00395FCD">
        <w:rPr>
          <w:rFonts w:ascii="Times New Roman" w:hAnsi="Times New Roman" w:cs="Times New Roman"/>
          <w:sz w:val="24"/>
          <w:szCs w:val="24"/>
        </w:rPr>
        <w:t>4) Умение читать и при возможности писать буквы, сл</w:t>
      </w:r>
      <w:r w:rsidR="004D0F37">
        <w:rPr>
          <w:rFonts w:ascii="Times New Roman" w:hAnsi="Times New Roman" w:cs="Times New Roman"/>
          <w:sz w:val="24"/>
          <w:szCs w:val="24"/>
        </w:rPr>
        <w:t>оги, слова, предложения.</w:t>
      </w:r>
    </w:p>
    <w:p w:rsidR="00620CB2" w:rsidRPr="00395FCD" w:rsidRDefault="00620CB2" w:rsidP="004D0F37">
      <w:pPr>
        <w:spacing w:after="0" w:line="276" w:lineRule="auto"/>
        <w:ind w:firstLine="708"/>
        <w:jc w:val="both"/>
        <w:rPr>
          <w:rFonts w:ascii="Times New Roman" w:hAnsi="Times New Roman" w:cs="Times New Roman"/>
          <w:sz w:val="24"/>
          <w:szCs w:val="24"/>
        </w:rPr>
      </w:pPr>
      <w:r w:rsidRPr="00395FCD">
        <w:rPr>
          <w:rFonts w:ascii="Times New Roman" w:hAnsi="Times New Roman" w:cs="Times New Roman"/>
          <w:sz w:val="24"/>
          <w:szCs w:val="24"/>
        </w:rPr>
        <w:t xml:space="preserve">При обучении чтению и письму </w:t>
      </w:r>
      <w:r w:rsidR="00395FCD" w:rsidRPr="00395FCD">
        <w:rPr>
          <w:rFonts w:ascii="Times New Roman" w:hAnsi="Times New Roman" w:cs="Times New Roman"/>
          <w:sz w:val="24"/>
          <w:szCs w:val="24"/>
        </w:rPr>
        <w:t>воз</w:t>
      </w:r>
      <w:r w:rsidRPr="00395FCD">
        <w:rPr>
          <w:rFonts w:ascii="Times New Roman" w:hAnsi="Times New Roman" w:cs="Times New Roman"/>
          <w:sz w:val="24"/>
          <w:szCs w:val="24"/>
        </w:rPr>
        <w:t>можно использова</w:t>
      </w:r>
      <w:r w:rsidR="00395FCD" w:rsidRPr="00395FCD">
        <w:rPr>
          <w:rFonts w:ascii="Times New Roman" w:hAnsi="Times New Roman" w:cs="Times New Roman"/>
          <w:sz w:val="24"/>
          <w:szCs w:val="24"/>
        </w:rPr>
        <w:t>ние</w:t>
      </w:r>
      <w:r w:rsidRPr="00395FCD">
        <w:rPr>
          <w:rFonts w:ascii="Times New Roman" w:hAnsi="Times New Roman" w:cs="Times New Roman"/>
          <w:sz w:val="24"/>
          <w:szCs w:val="24"/>
        </w:rPr>
        <w:t xml:space="preserve"> содержани</w:t>
      </w:r>
      <w:r w:rsidR="00395FCD" w:rsidRPr="00395FCD">
        <w:rPr>
          <w:rFonts w:ascii="Times New Roman" w:hAnsi="Times New Roman" w:cs="Times New Roman"/>
          <w:sz w:val="24"/>
          <w:szCs w:val="24"/>
        </w:rPr>
        <w:t>я</w:t>
      </w:r>
      <w:r w:rsidRPr="00395FCD">
        <w:rPr>
          <w:rFonts w:ascii="Times New Roman" w:hAnsi="Times New Roman" w:cs="Times New Roman"/>
          <w:sz w:val="24"/>
          <w:szCs w:val="24"/>
        </w:rPr>
        <w:t xml:space="preserve"> соответствующих предметов АООП для обучающихся с умственной отсталостью (вариант </w:t>
      </w:r>
      <w:r w:rsidR="00D30F09">
        <w:rPr>
          <w:rFonts w:ascii="Times New Roman" w:hAnsi="Times New Roman" w:cs="Times New Roman"/>
          <w:sz w:val="24"/>
          <w:szCs w:val="24"/>
          <w:lang w:val="en-US"/>
        </w:rPr>
        <w:t>I</w:t>
      </w:r>
      <w:r w:rsidRPr="00395FCD">
        <w:rPr>
          <w:rFonts w:ascii="Times New Roman" w:hAnsi="Times New Roman" w:cs="Times New Roman"/>
          <w:sz w:val="24"/>
          <w:szCs w:val="24"/>
        </w:rPr>
        <w:t>)</w:t>
      </w:r>
    </w:p>
    <w:p w:rsidR="00620CB2" w:rsidRDefault="00620CB2" w:rsidP="004D0F37">
      <w:pPr>
        <w:spacing w:after="0" w:line="276" w:lineRule="auto"/>
        <w:jc w:val="both"/>
        <w:rPr>
          <w:rFonts w:ascii="Times New Roman" w:hAnsi="Times New Roman" w:cs="Times New Roman"/>
          <w:b/>
          <w:sz w:val="24"/>
          <w:szCs w:val="24"/>
        </w:rPr>
      </w:pPr>
    </w:p>
    <w:p w:rsidR="00620CB2" w:rsidRPr="009A650C" w:rsidRDefault="00620CB2" w:rsidP="004D0F37">
      <w:pPr>
        <w:spacing w:after="0" w:line="276" w:lineRule="auto"/>
        <w:jc w:val="both"/>
        <w:rPr>
          <w:rFonts w:ascii="Times New Roman" w:hAnsi="Times New Roman" w:cs="Times New Roman"/>
          <w:b/>
          <w:sz w:val="24"/>
          <w:szCs w:val="24"/>
        </w:rPr>
      </w:pPr>
      <w:r w:rsidRPr="009A650C">
        <w:rPr>
          <w:rFonts w:ascii="Times New Roman" w:hAnsi="Times New Roman" w:cs="Times New Roman"/>
          <w:b/>
          <w:sz w:val="24"/>
          <w:szCs w:val="24"/>
        </w:rPr>
        <w:t>Предметная область «Математика»</w:t>
      </w:r>
    </w:p>
    <w:p w:rsidR="00620CB2" w:rsidRPr="00775521" w:rsidRDefault="00620CB2" w:rsidP="004D0F37">
      <w:pPr>
        <w:spacing w:after="0" w:line="276" w:lineRule="auto"/>
        <w:jc w:val="both"/>
        <w:rPr>
          <w:rFonts w:ascii="Times New Roman" w:hAnsi="Times New Roman" w:cs="Times New Roman"/>
          <w:b/>
          <w:i/>
          <w:sz w:val="24"/>
          <w:szCs w:val="24"/>
        </w:rPr>
      </w:pPr>
      <w:r w:rsidRPr="00775521">
        <w:rPr>
          <w:rFonts w:ascii="Times New Roman" w:hAnsi="Times New Roman" w:cs="Times New Roman"/>
          <w:b/>
          <w:i/>
          <w:sz w:val="24"/>
          <w:szCs w:val="24"/>
        </w:rPr>
        <w:t>Учебный предмет «Математические представления»</w:t>
      </w:r>
    </w:p>
    <w:p w:rsidR="00620CB2" w:rsidRDefault="00620CB2" w:rsidP="00D37F4F">
      <w:pPr>
        <w:numPr>
          <w:ilvl w:val="0"/>
          <w:numId w:val="3"/>
        </w:numPr>
        <w:spacing w:after="0" w:line="276" w:lineRule="auto"/>
        <w:ind w:left="360"/>
        <w:jc w:val="both"/>
        <w:rPr>
          <w:rFonts w:ascii="Times New Roman" w:hAnsi="Times New Roman" w:cs="Times New Roman"/>
          <w:i/>
          <w:sz w:val="24"/>
          <w:szCs w:val="24"/>
        </w:rPr>
      </w:pPr>
      <w:r w:rsidRPr="00BC3C1A">
        <w:rPr>
          <w:rFonts w:ascii="Times New Roman" w:hAnsi="Times New Roman" w:cs="Times New Roman"/>
          <w:i/>
          <w:sz w:val="24"/>
          <w:szCs w:val="24"/>
        </w:rPr>
        <w:t xml:space="preserve">Элементарные математические представления о </w:t>
      </w:r>
      <w:r>
        <w:rPr>
          <w:rFonts w:ascii="Times New Roman" w:hAnsi="Times New Roman" w:cs="Times New Roman"/>
          <w:i/>
          <w:sz w:val="24"/>
          <w:szCs w:val="24"/>
        </w:rPr>
        <w:t>форме, величине; количественные</w:t>
      </w:r>
    </w:p>
    <w:p w:rsidR="00620CB2" w:rsidRPr="00BC3C1A" w:rsidRDefault="00620CB2" w:rsidP="004D0F37">
      <w:pPr>
        <w:spacing w:after="0" w:line="276" w:lineRule="auto"/>
        <w:jc w:val="both"/>
        <w:rPr>
          <w:rFonts w:ascii="Times New Roman" w:hAnsi="Times New Roman" w:cs="Times New Roman"/>
          <w:i/>
          <w:sz w:val="24"/>
          <w:szCs w:val="24"/>
        </w:rPr>
      </w:pPr>
      <w:r w:rsidRPr="00BC3C1A">
        <w:rPr>
          <w:rFonts w:ascii="Times New Roman" w:hAnsi="Times New Roman" w:cs="Times New Roman"/>
          <w:i/>
          <w:sz w:val="24"/>
          <w:szCs w:val="24"/>
        </w:rPr>
        <w:t>(дочисловые), пространственные, временные представления</w:t>
      </w:r>
      <w:r>
        <w:rPr>
          <w:rFonts w:ascii="Times New Roman" w:hAnsi="Times New Roman" w:cs="Times New Roman"/>
          <w:i/>
          <w:sz w:val="24"/>
          <w:szCs w:val="24"/>
        </w:rPr>
        <w:t>.</w:t>
      </w:r>
    </w:p>
    <w:p w:rsidR="00620CB2" w:rsidRPr="00BC3C1A" w:rsidRDefault="00620CB2" w:rsidP="00D37F4F">
      <w:pPr>
        <w:numPr>
          <w:ilvl w:val="0"/>
          <w:numId w:val="4"/>
        </w:numPr>
        <w:tabs>
          <w:tab w:val="left" w:pos="284"/>
          <w:tab w:val="left" w:pos="851"/>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различать и сравнивать предметы по форме, величине. </w:t>
      </w:r>
    </w:p>
    <w:p w:rsidR="00620CB2" w:rsidRPr="00BC3C1A" w:rsidRDefault="00620CB2" w:rsidP="00D37F4F">
      <w:pPr>
        <w:numPr>
          <w:ilvl w:val="0"/>
          <w:numId w:val="4"/>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ориентироваться в схеме тела, в пространстве, на плоскости. </w:t>
      </w:r>
    </w:p>
    <w:p w:rsidR="00620CB2" w:rsidRPr="00BC3C1A" w:rsidRDefault="00620CB2" w:rsidP="00D37F4F">
      <w:pPr>
        <w:numPr>
          <w:ilvl w:val="0"/>
          <w:numId w:val="4"/>
        </w:numPr>
        <w:tabs>
          <w:tab w:val="left" w:pos="284"/>
          <w:tab w:val="left" w:pos="851"/>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различать, сравнивать и преобразовывать множества (один-много, большой-маленький и т.д.). </w:t>
      </w:r>
    </w:p>
    <w:p w:rsidR="00620CB2" w:rsidRPr="00BC3C1A" w:rsidRDefault="00620CB2" w:rsidP="00D37F4F">
      <w:pPr>
        <w:numPr>
          <w:ilvl w:val="0"/>
          <w:numId w:val="4"/>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различать части суток, соотносить действия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 </w:t>
      </w:r>
    </w:p>
    <w:p w:rsidR="00620CB2" w:rsidRPr="00F8595B" w:rsidRDefault="00620CB2" w:rsidP="00D37F4F">
      <w:pPr>
        <w:numPr>
          <w:ilvl w:val="0"/>
          <w:numId w:val="3"/>
        </w:numPr>
        <w:tabs>
          <w:tab w:val="clear" w:pos="720"/>
          <w:tab w:val="num" w:pos="426"/>
        </w:tabs>
        <w:spacing w:after="0" w:line="276" w:lineRule="auto"/>
        <w:ind w:left="0" w:firstLine="0"/>
        <w:jc w:val="both"/>
        <w:rPr>
          <w:rFonts w:ascii="Times New Roman" w:hAnsi="Times New Roman" w:cs="Times New Roman"/>
          <w:i/>
          <w:sz w:val="24"/>
          <w:szCs w:val="24"/>
        </w:rPr>
      </w:pPr>
      <w:r w:rsidRPr="00BC3C1A">
        <w:rPr>
          <w:rFonts w:ascii="Times New Roman" w:hAnsi="Times New Roman" w:cs="Times New Roman"/>
          <w:i/>
          <w:sz w:val="24"/>
          <w:szCs w:val="24"/>
        </w:rPr>
        <w:t>Представления о количестве, числе, знакомство с цифр</w:t>
      </w:r>
      <w:r>
        <w:rPr>
          <w:rFonts w:ascii="Times New Roman" w:hAnsi="Times New Roman" w:cs="Times New Roman"/>
          <w:i/>
          <w:sz w:val="24"/>
          <w:szCs w:val="24"/>
        </w:rPr>
        <w:t xml:space="preserve">ами, составом числа в доступных </w:t>
      </w:r>
      <w:r w:rsidRPr="00F8595B">
        <w:rPr>
          <w:rFonts w:ascii="Times New Roman" w:hAnsi="Times New Roman" w:cs="Times New Roman"/>
          <w:i/>
          <w:sz w:val="24"/>
          <w:szCs w:val="24"/>
        </w:rPr>
        <w:t xml:space="preserve">ребенку пределах, счет, решение простых арифметических задач с опорой на наглядность. </w:t>
      </w:r>
    </w:p>
    <w:p w:rsidR="00620CB2" w:rsidRPr="00BC3C1A" w:rsidRDefault="00620CB2" w:rsidP="00D37F4F">
      <w:pPr>
        <w:numPr>
          <w:ilvl w:val="0"/>
          <w:numId w:val="6"/>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соотносить число с соответствующим количеством предметов, обозначать его цифрой. </w:t>
      </w:r>
    </w:p>
    <w:p w:rsidR="00620CB2" w:rsidRPr="00BC3C1A" w:rsidRDefault="00620CB2" w:rsidP="00D37F4F">
      <w:pPr>
        <w:numPr>
          <w:ilvl w:val="0"/>
          <w:numId w:val="6"/>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пересчитывать предметы в доступных ребенку пределах. </w:t>
      </w:r>
    </w:p>
    <w:p w:rsidR="00620CB2" w:rsidRPr="00BC3C1A" w:rsidRDefault="00620CB2" w:rsidP="00D37F4F">
      <w:pPr>
        <w:numPr>
          <w:ilvl w:val="0"/>
          <w:numId w:val="6"/>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обозначать арифметические действия знаками. </w:t>
      </w:r>
    </w:p>
    <w:p w:rsidR="00620CB2" w:rsidRPr="00BC3C1A" w:rsidRDefault="00620CB2" w:rsidP="00D37F4F">
      <w:pPr>
        <w:numPr>
          <w:ilvl w:val="0"/>
          <w:numId w:val="6"/>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представлять множество двумя </w:t>
      </w:r>
      <w:r>
        <w:rPr>
          <w:rFonts w:ascii="Times New Roman" w:hAnsi="Times New Roman" w:cs="Times New Roman"/>
          <w:sz w:val="24"/>
          <w:szCs w:val="24"/>
        </w:rPr>
        <w:t xml:space="preserve">другими множествами </w:t>
      </w:r>
      <w:r w:rsidRPr="006462F6">
        <w:rPr>
          <w:rFonts w:ascii="Times New Roman" w:hAnsi="Times New Roman" w:cs="Times New Roman"/>
          <w:sz w:val="24"/>
          <w:szCs w:val="24"/>
        </w:rPr>
        <w:t>в доступных ребенку пределах.</w:t>
      </w:r>
    </w:p>
    <w:p w:rsidR="00620CB2" w:rsidRPr="00BC3C1A" w:rsidRDefault="00620CB2" w:rsidP="00D37F4F">
      <w:pPr>
        <w:numPr>
          <w:ilvl w:val="0"/>
          <w:numId w:val="6"/>
        </w:numPr>
        <w:tabs>
          <w:tab w:val="left" w:pos="284"/>
        </w:tabs>
        <w:spacing w:after="0" w:line="276" w:lineRule="auto"/>
        <w:jc w:val="both"/>
        <w:rPr>
          <w:rFonts w:ascii="Times New Roman" w:hAnsi="Times New Roman" w:cs="Times New Roman"/>
          <w:color w:val="FF0000"/>
          <w:sz w:val="24"/>
          <w:szCs w:val="24"/>
        </w:rPr>
      </w:pPr>
      <w:r w:rsidRPr="00BC3C1A">
        <w:rPr>
          <w:rFonts w:ascii="Times New Roman" w:hAnsi="Times New Roman" w:cs="Times New Roman"/>
          <w:sz w:val="24"/>
          <w:szCs w:val="24"/>
        </w:rPr>
        <w:t xml:space="preserve">Умение решать задачи на увеличение и уменьшение на одну, на несколько единиц. </w:t>
      </w:r>
    </w:p>
    <w:p w:rsidR="00620CB2" w:rsidRPr="00BC3C1A" w:rsidRDefault="00620CB2" w:rsidP="004D0F37">
      <w:pPr>
        <w:spacing w:after="0" w:line="276" w:lineRule="auto"/>
        <w:jc w:val="both"/>
        <w:rPr>
          <w:rFonts w:ascii="Times New Roman" w:hAnsi="Times New Roman" w:cs="Times New Roman"/>
          <w:sz w:val="24"/>
          <w:szCs w:val="24"/>
        </w:rPr>
      </w:pPr>
      <w:r w:rsidRPr="00BC3C1A">
        <w:rPr>
          <w:rFonts w:ascii="Times New Roman" w:hAnsi="Times New Roman" w:cs="Times New Roman"/>
          <w:i/>
          <w:sz w:val="24"/>
          <w:szCs w:val="24"/>
        </w:rPr>
        <w:t>3) Использование математических знаний при решении соответствующих возрасту житейских задач</w:t>
      </w:r>
      <w:r w:rsidRPr="00BC3C1A">
        <w:rPr>
          <w:rFonts w:ascii="Times New Roman" w:hAnsi="Times New Roman" w:cs="Times New Roman"/>
          <w:sz w:val="24"/>
          <w:szCs w:val="24"/>
        </w:rPr>
        <w:t xml:space="preserve">. </w:t>
      </w:r>
    </w:p>
    <w:p w:rsidR="00620CB2" w:rsidRPr="00BC3C1A" w:rsidRDefault="00620CB2" w:rsidP="00D37F4F">
      <w:pPr>
        <w:numPr>
          <w:ilvl w:val="0"/>
          <w:numId w:val="5"/>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обращаться с деньгами, рассчитываться ими, пользоваться карманными деньгами и т.д. </w:t>
      </w:r>
    </w:p>
    <w:p w:rsidR="002F043B" w:rsidRDefault="00620CB2" w:rsidP="002F043B">
      <w:pPr>
        <w:numPr>
          <w:ilvl w:val="0"/>
          <w:numId w:val="5"/>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w:t>
      </w:r>
      <w:r w:rsidRPr="00404694">
        <w:rPr>
          <w:rFonts w:ascii="Times New Roman" w:hAnsi="Times New Roman" w:cs="Times New Roman"/>
          <w:sz w:val="24"/>
          <w:szCs w:val="24"/>
        </w:rPr>
        <w:t>определять</w:t>
      </w:r>
      <w:r w:rsidRPr="00BC3C1A">
        <w:rPr>
          <w:rFonts w:ascii="Times New Roman" w:hAnsi="Times New Roman" w:cs="Times New Roman"/>
          <w:sz w:val="24"/>
          <w:szCs w:val="24"/>
        </w:rPr>
        <w:t xml:space="preserve"> длину, вес, объем, температуру, время, пользуясь мерками и</w:t>
      </w:r>
    </w:p>
    <w:p w:rsidR="00620CB2" w:rsidRPr="002F043B" w:rsidRDefault="00620CB2" w:rsidP="002F043B">
      <w:pPr>
        <w:tabs>
          <w:tab w:val="left" w:pos="284"/>
        </w:tabs>
        <w:spacing w:after="0" w:line="276" w:lineRule="auto"/>
        <w:jc w:val="both"/>
        <w:rPr>
          <w:rFonts w:ascii="Times New Roman" w:hAnsi="Times New Roman" w:cs="Times New Roman"/>
          <w:sz w:val="24"/>
          <w:szCs w:val="24"/>
        </w:rPr>
      </w:pPr>
      <w:r w:rsidRPr="002F043B">
        <w:rPr>
          <w:rFonts w:ascii="Times New Roman" w:hAnsi="Times New Roman" w:cs="Times New Roman"/>
          <w:sz w:val="24"/>
          <w:szCs w:val="24"/>
        </w:rPr>
        <w:lastRenderedPageBreak/>
        <w:t xml:space="preserve">измерительными приборами. </w:t>
      </w:r>
    </w:p>
    <w:p w:rsidR="00167483" w:rsidRPr="00167483" w:rsidRDefault="00620CB2" w:rsidP="00D37F4F">
      <w:pPr>
        <w:numPr>
          <w:ilvl w:val="0"/>
          <w:numId w:val="5"/>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устанавливать взаимно-однозначные соответствия. </w:t>
      </w:r>
    </w:p>
    <w:p w:rsidR="00620CB2" w:rsidRDefault="00620CB2" w:rsidP="00D37F4F">
      <w:pPr>
        <w:numPr>
          <w:ilvl w:val="0"/>
          <w:numId w:val="5"/>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Умение распознавать цифры, обозначающие номер дома, ква</w:t>
      </w:r>
      <w:r>
        <w:rPr>
          <w:rFonts w:ascii="Times New Roman" w:hAnsi="Times New Roman" w:cs="Times New Roman"/>
          <w:sz w:val="24"/>
          <w:szCs w:val="24"/>
        </w:rPr>
        <w:t xml:space="preserve">ртиры, автобуса, телефона </w:t>
      </w:r>
      <w:r w:rsidRPr="00BC3C1A">
        <w:rPr>
          <w:rFonts w:ascii="Times New Roman" w:hAnsi="Times New Roman" w:cs="Times New Roman"/>
          <w:sz w:val="24"/>
          <w:szCs w:val="24"/>
        </w:rPr>
        <w:t>и др.</w:t>
      </w:r>
    </w:p>
    <w:p w:rsidR="00620CB2" w:rsidRDefault="00620CB2" w:rsidP="004D0F37">
      <w:pPr>
        <w:spacing w:after="0" w:line="276" w:lineRule="auto"/>
        <w:jc w:val="both"/>
        <w:rPr>
          <w:rFonts w:ascii="Times New Roman" w:hAnsi="Times New Roman" w:cs="Times New Roman"/>
          <w:b/>
          <w:sz w:val="24"/>
          <w:szCs w:val="24"/>
        </w:rPr>
      </w:pPr>
    </w:p>
    <w:p w:rsidR="00620CB2" w:rsidRPr="00BC3C1A" w:rsidRDefault="00620CB2" w:rsidP="004D0F37">
      <w:pPr>
        <w:spacing w:after="0" w:line="276" w:lineRule="auto"/>
        <w:jc w:val="both"/>
        <w:rPr>
          <w:rFonts w:ascii="Times New Roman" w:hAnsi="Times New Roman" w:cs="Times New Roman"/>
          <w:b/>
          <w:sz w:val="24"/>
          <w:szCs w:val="24"/>
        </w:rPr>
      </w:pPr>
      <w:r w:rsidRPr="00BC3C1A">
        <w:rPr>
          <w:rFonts w:ascii="Times New Roman" w:hAnsi="Times New Roman" w:cs="Times New Roman"/>
          <w:b/>
          <w:sz w:val="24"/>
          <w:szCs w:val="24"/>
        </w:rPr>
        <w:t>Предметная область «</w:t>
      </w:r>
      <w:r>
        <w:rPr>
          <w:rFonts w:ascii="Times New Roman" w:hAnsi="Times New Roman" w:cs="Times New Roman"/>
          <w:b/>
          <w:sz w:val="24"/>
          <w:szCs w:val="24"/>
        </w:rPr>
        <w:t>Окружающий мир</w:t>
      </w:r>
      <w:r w:rsidRPr="00BC3C1A">
        <w:rPr>
          <w:rFonts w:ascii="Times New Roman" w:hAnsi="Times New Roman" w:cs="Times New Roman"/>
          <w:b/>
          <w:sz w:val="24"/>
          <w:szCs w:val="24"/>
        </w:rPr>
        <w:t>»</w:t>
      </w:r>
    </w:p>
    <w:p w:rsidR="00620CB2" w:rsidRPr="00775521" w:rsidRDefault="00620CB2" w:rsidP="004D0F37">
      <w:pPr>
        <w:spacing w:after="0" w:line="276" w:lineRule="auto"/>
        <w:jc w:val="both"/>
        <w:rPr>
          <w:rFonts w:ascii="Times New Roman" w:hAnsi="Times New Roman" w:cs="Times New Roman"/>
          <w:b/>
          <w:i/>
          <w:sz w:val="24"/>
          <w:szCs w:val="24"/>
        </w:rPr>
      </w:pPr>
      <w:r w:rsidRPr="00775521">
        <w:rPr>
          <w:rFonts w:ascii="Times New Roman" w:hAnsi="Times New Roman" w:cs="Times New Roman"/>
          <w:b/>
          <w:i/>
          <w:sz w:val="24"/>
          <w:szCs w:val="24"/>
        </w:rPr>
        <w:t>Уч</w:t>
      </w:r>
      <w:r>
        <w:rPr>
          <w:rFonts w:ascii="Times New Roman" w:hAnsi="Times New Roman" w:cs="Times New Roman"/>
          <w:b/>
          <w:i/>
          <w:sz w:val="24"/>
          <w:szCs w:val="24"/>
        </w:rPr>
        <w:t>ебный предмет «О</w:t>
      </w:r>
      <w:r w:rsidRPr="00775521">
        <w:rPr>
          <w:rFonts w:ascii="Times New Roman" w:hAnsi="Times New Roman" w:cs="Times New Roman"/>
          <w:b/>
          <w:i/>
          <w:sz w:val="24"/>
          <w:szCs w:val="24"/>
        </w:rPr>
        <w:t>кружающий природный мир»</w:t>
      </w:r>
    </w:p>
    <w:p w:rsidR="00620CB2" w:rsidRPr="00F8595B" w:rsidRDefault="00620CB2" w:rsidP="004D0F37">
      <w:pPr>
        <w:spacing w:after="0" w:line="276" w:lineRule="auto"/>
        <w:jc w:val="both"/>
        <w:rPr>
          <w:rFonts w:ascii="Times New Roman" w:hAnsi="Times New Roman" w:cs="Times New Roman"/>
          <w:i/>
          <w:sz w:val="24"/>
          <w:szCs w:val="24"/>
        </w:rPr>
      </w:pPr>
      <w:r w:rsidRPr="00BC3C1A">
        <w:rPr>
          <w:rFonts w:ascii="Times New Roman" w:hAnsi="Times New Roman" w:cs="Times New Roman"/>
          <w:sz w:val="24"/>
          <w:szCs w:val="24"/>
        </w:rPr>
        <w:t xml:space="preserve">1) </w:t>
      </w:r>
      <w:r w:rsidRPr="00BC3C1A">
        <w:rPr>
          <w:rFonts w:ascii="Times New Roman" w:hAnsi="Times New Roman" w:cs="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620CB2" w:rsidRPr="00976A32" w:rsidRDefault="00620CB2" w:rsidP="00D37F4F">
      <w:pPr>
        <w:pStyle w:val="a4"/>
        <w:numPr>
          <w:ilvl w:val="0"/>
          <w:numId w:val="16"/>
        </w:numPr>
        <w:spacing w:after="0" w:line="276" w:lineRule="auto"/>
        <w:ind w:left="284" w:hanging="284"/>
        <w:jc w:val="both"/>
        <w:rPr>
          <w:rFonts w:ascii="Times New Roman" w:hAnsi="Times New Roman" w:cs="Times New Roman"/>
          <w:sz w:val="24"/>
          <w:szCs w:val="24"/>
        </w:rPr>
      </w:pPr>
      <w:r w:rsidRPr="00976A32">
        <w:rPr>
          <w:rFonts w:ascii="Times New Roman" w:hAnsi="Times New Roman" w:cs="Times New Roman"/>
          <w:sz w:val="24"/>
          <w:szCs w:val="24"/>
        </w:rPr>
        <w:t xml:space="preserve">Интерес к объектам и явлениям неживой природы. </w:t>
      </w:r>
    </w:p>
    <w:p w:rsidR="00620CB2" w:rsidRPr="00BC3C1A" w:rsidRDefault="00620CB2" w:rsidP="00D37F4F">
      <w:pPr>
        <w:numPr>
          <w:ilvl w:val="0"/>
          <w:numId w:val="9"/>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Представления об объектах неживой природы (вода, воздух, земля, огонь, лес, луг, река, водоемы, формы земной поверхности, полезные ископаемые и др.). </w:t>
      </w:r>
    </w:p>
    <w:p w:rsidR="00620CB2" w:rsidRPr="00BC3C1A" w:rsidRDefault="00620CB2" w:rsidP="00D37F4F">
      <w:pPr>
        <w:numPr>
          <w:ilvl w:val="0"/>
          <w:numId w:val="9"/>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620CB2" w:rsidRPr="00BC3C1A" w:rsidRDefault="00620CB2" w:rsidP="00D37F4F">
      <w:pPr>
        <w:numPr>
          <w:ilvl w:val="0"/>
          <w:numId w:val="9"/>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учитывать изменения в окружающей среде для выполнения правил жизнедеятельности, охраны здоровья. </w:t>
      </w:r>
    </w:p>
    <w:p w:rsidR="00620CB2" w:rsidRPr="00BC3C1A" w:rsidRDefault="00620CB2"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Pr="00BC3C1A">
        <w:rPr>
          <w:rFonts w:ascii="Times New Roman" w:hAnsi="Times New Roman" w:cs="Times New Roman"/>
          <w:sz w:val="24"/>
          <w:szCs w:val="24"/>
        </w:rPr>
        <w:t>)</w:t>
      </w:r>
      <w:r w:rsidRPr="00BC3C1A">
        <w:rPr>
          <w:rFonts w:ascii="Times New Roman" w:hAnsi="Times New Roman" w:cs="Times New Roman"/>
          <w:i/>
          <w:sz w:val="24"/>
          <w:szCs w:val="24"/>
        </w:rPr>
        <w:t>Представления о животном и растительном мире, их значении в жизни человека.</w:t>
      </w:r>
    </w:p>
    <w:p w:rsidR="00620CB2" w:rsidRPr="00BC3C1A" w:rsidRDefault="00620CB2" w:rsidP="00D37F4F">
      <w:pPr>
        <w:numPr>
          <w:ilvl w:val="0"/>
          <w:numId w:val="8"/>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Интерес к объектам живой природы. </w:t>
      </w:r>
    </w:p>
    <w:p w:rsidR="00620CB2" w:rsidRPr="00BC3C1A" w:rsidRDefault="00620CB2" w:rsidP="00D37F4F">
      <w:pPr>
        <w:numPr>
          <w:ilvl w:val="0"/>
          <w:numId w:val="8"/>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Представления о животном и растительном мире (растения, животные, их виды, понятия «полезные» - «вредные», «дикие» - «домашние» и др.). </w:t>
      </w:r>
    </w:p>
    <w:p w:rsidR="00620CB2" w:rsidRPr="00BC3C1A" w:rsidRDefault="00620CB2" w:rsidP="00D37F4F">
      <w:pPr>
        <w:numPr>
          <w:ilvl w:val="0"/>
          <w:numId w:val="8"/>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Опыт заботливого и бережного отношения к растениям и животным, ухода за ними. </w:t>
      </w:r>
    </w:p>
    <w:p w:rsidR="00620CB2" w:rsidRPr="00BC3C1A" w:rsidRDefault="00620CB2" w:rsidP="00D37F4F">
      <w:pPr>
        <w:numPr>
          <w:ilvl w:val="0"/>
          <w:numId w:val="8"/>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соблюдать правила безопасного поведения в природе (в лесу, у реки и др.). </w:t>
      </w:r>
    </w:p>
    <w:p w:rsidR="00620CB2" w:rsidRPr="00BC3C1A" w:rsidRDefault="00620CB2" w:rsidP="00D37F4F">
      <w:pPr>
        <w:numPr>
          <w:ilvl w:val="0"/>
          <w:numId w:val="3"/>
        </w:numPr>
        <w:spacing w:after="0" w:line="276" w:lineRule="auto"/>
        <w:ind w:left="360"/>
        <w:jc w:val="both"/>
        <w:rPr>
          <w:rFonts w:ascii="Times New Roman" w:hAnsi="Times New Roman" w:cs="Times New Roman"/>
          <w:sz w:val="24"/>
          <w:szCs w:val="24"/>
        </w:rPr>
      </w:pPr>
      <w:r w:rsidRPr="00BC3C1A">
        <w:rPr>
          <w:rFonts w:ascii="Times New Roman" w:hAnsi="Times New Roman" w:cs="Times New Roman"/>
          <w:i/>
          <w:sz w:val="24"/>
          <w:szCs w:val="24"/>
        </w:rPr>
        <w:t>Элементарные представления о течении времени</w:t>
      </w:r>
      <w:r w:rsidRPr="00BC3C1A">
        <w:rPr>
          <w:rFonts w:ascii="Times New Roman" w:hAnsi="Times New Roman" w:cs="Times New Roman"/>
          <w:sz w:val="24"/>
          <w:szCs w:val="24"/>
        </w:rPr>
        <w:t xml:space="preserve">. </w:t>
      </w:r>
    </w:p>
    <w:p w:rsidR="00620CB2" w:rsidRPr="00BC3C1A" w:rsidRDefault="00620CB2" w:rsidP="00D37F4F">
      <w:pPr>
        <w:numPr>
          <w:ilvl w:val="0"/>
          <w:numId w:val="7"/>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различать части суток, дни недели, месяцы, их соотнесение с временем года. </w:t>
      </w:r>
    </w:p>
    <w:p w:rsidR="00620CB2" w:rsidRPr="00BC3C1A" w:rsidRDefault="00620CB2" w:rsidP="00D37F4F">
      <w:pPr>
        <w:numPr>
          <w:ilvl w:val="0"/>
          <w:numId w:val="7"/>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Представления о течении времени: смена событий дня, смена частей суток, дней недели, месяцев в году и др.</w:t>
      </w:r>
    </w:p>
    <w:p w:rsidR="00620CB2" w:rsidRDefault="00620CB2" w:rsidP="004D0F37">
      <w:pPr>
        <w:pStyle w:val="Default"/>
        <w:spacing w:line="276" w:lineRule="auto"/>
        <w:jc w:val="both"/>
        <w:rPr>
          <w:b/>
          <w:bCs/>
          <w:szCs w:val="28"/>
        </w:rPr>
      </w:pPr>
    </w:p>
    <w:p w:rsidR="00620CB2" w:rsidRDefault="00620CB2" w:rsidP="004D0F37">
      <w:pPr>
        <w:pStyle w:val="Default"/>
        <w:spacing w:line="276" w:lineRule="auto"/>
        <w:jc w:val="both"/>
        <w:rPr>
          <w:b/>
          <w:bCs/>
          <w:szCs w:val="28"/>
        </w:rPr>
      </w:pPr>
      <w:r w:rsidRPr="000721FF">
        <w:rPr>
          <w:b/>
          <w:bCs/>
          <w:szCs w:val="28"/>
        </w:rPr>
        <w:t>Предметная область «Окружающий мир»</w:t>
      </w:r>
    </w:p>
    <w:p w:rsidR="00620CB2" w:rsidRPr="000721FF" w:rsidRDefault="00620CB2" w:rsidP="004D0F37">
      <w:pPr>
        <w:pStyle w:val="Default"/>
        <w:spacing w:line="276" w:lineRule="auto"/>
        <w:jc w:val="both"/>
        <w:rPr>
          <w:i/>
          <w:szCs w:val="28"/>
        </w:rPr>
      </w:pPr>
      <w:r w:rsidRPr="000721FF">
        <w:rPr>
          <w:b/>
          <w:bCs/>
          <w:i/>
          <w:szCs w:val="28"/>
        </w:rPr>
        <w:t xml:space="preserve">Учебный предмет «Окружающий социальный мир» </w:t>
      </w:r>
    </w:p>
    <w:p w:rsidR="00620CB2" w:rsidRPr="000721FF" w:rsidRDefault="00620CB2" w:rsidP="004D0F37">
      <w:pPr>
        <w:pStyle w:val="Default"/>
        <w:spacing w:line="276" w:lineRule="auto"/>
        <w:jc w:val="both"/>
      </w:pPr>
      <w:r w:rsidRPr="000721FF">
        <w:t xml:space="preserve">1) </w:t>
      </w:r>
      <w:r w:rsidRPr="000721FF">
        <w:rPr>
          <w:i/>
          <w:iCs/>
        </w:rPr>
        <w:t xml:space="preserve">Представления о мире, созданном руками человека </w:t>
      </w:r>
    </w:p>
    <w:p w:rsidR="00620CB2" w:rsidRDefault="00620CB2" w:rsidP="00D37F4F">
      <w:pPr>
        <w:pStyle w:val="Default"/>
        <w:numPr>
          <w:ilvl w:val="0"/>
          <w:numId w:val="27"/>
        </w:numPr>
        <w:spacing w:line="276" w:lineRule="auto"/>
        <w:ind w:left="284" w:hanging="284"/>
        <w:jc w:val="both"/>
      </w:pPr>
      <w:r w:rsidRPr="000721FF">
        <w:t xml:space="preserve">Интерес к объектам, созданным человеком. </w:t>
      </w:r>
    </w:p>
    <w:p w:rsidR="00D30F09" w:rsidRDefault="00620CB2" w:rsidP="00D37F4F">
      <w:pPr>
        <w:pStyle w:val="Default"/>
        <w:numPr>
          <w:ilvl w:val="0"/>
          <w:numId w:val="27"/>
        </w:numPr>
        <w:spacing w:line="276" w:lineRule="auto"/>
        <w:ind w:left="284" w:hanging="284"/>
        <w:jc w:val="both"/>
      </w:pPr>
      <w:r w:rsidRPr="000721FF">
        <w:t xml:space="preserve">Представления о доме, школе, о расположенных </w:t>
      </w:r>
      <w:r w:rsidR="00D30F09">
        <w:t>в них и рядом объектах (мебель,</w:t>
      </w:r>
    </w:p>
    <w:p w:rsidR="00620CB2" w:rsidRDefault="00620CB2" w:rsidP="004D0F37">
      <w:pPr>
        <w:pStyle w:val="Default"/>
        <w:spacing w:line="276" w:lineRule="auto"/>
        <w:jc w:val="both"/>
      </w:pPr>
      <w:r w:rsidRPr="000721FF">
        <w:t xml:space="preserve">оборудование, одежда, посуда, игровая площадка, и др.), о транспорте и т.д. </w:t>
      </w:r>
    </w:p>
    <w:p w:rsidR="00D30F09" w:rsidRDefault="00620CB2" w:rsidP="00D37F4F">
      <w:pPr>
        <w:pStyle w:val="a4"/>
        <w:numPr>
          <w:ilvl w:val="0"/>
          <w:numId w:val="43"/>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Умение соблюдать элементарные правила безопасност</w:t>
      </w:r>
      <w:r w:rsidR="00D30F09">
        <w:rPr>
          <w:rFonts w:ascii="Times New Roman" w:hAnsi="Times New Roman" w:cs="Times New Roman"/>
          <w:color w:val="000000"/>
          <w:sz w:val="24"/>
          <w:szCs w:val="24"/>
        </w:rPr>
        <w:t>и поведения в доме, на улице, в</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транспорте, в общественных местах. </w:t>
      </w:r>
    </w:p>
    <w:p w:rsidR="00620CB2" w:rsidRPr="000721FF"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0721FF">
        <w:rPr>
          <w:rFonts w:ascii="Times New Roman" w:hAnsi="Times New Roman" w:cs="Times New Roman"/>
          <w:i/>
          <w:iCs/>
          <w:color w:val="000000"/>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0721FF">
        <w:rPr>
          <w:rFonts w:ascii="Times New Roman" w:hAnsi="Times New Roman" w:cs="Times New Roman"/>
          <w:color w:val="000000"/>
          <w:sz w:val="24"/>
          <w:szCs w:val="24"/>
        </w:rPr>
        <w:t xml:space="preserve">. </w:t>
      </w:r>
    </w:p>
    <w:p w:rsidR="00D30F09" w:rsidRDefault="00620CB2" w:rsidP="00D37F4F">
      <w:pPr>
        <w:pStyle w:val="a4"/>
        <w:numPr>
          <w:ilvl w:val="0"/>
          <w:numId w:val="43"/>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Представления о деятельности и профессиях люде</w:t>
      </w:r>
      <w:r w:rsidR="00D30F09">
        <w:rPr>
          <w:rFonts w:ascii="Times New Roman" w:hAnsi="Times New Roman" w:cs="Times New Roman"/>
          <w:color w:val="000000"/>
          <w:sz w:val="24"/>
          <w:szCs w:val="24"/>
        </w:rPr>
        <w:t>й, окружающих ребенка (учитель,</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повар, врач, водитель и т.д.). </w:t>
      </w:r>
    </w:p>
    <w:p w:rsidR="00D30F09" w:rsidRDefault="00620CB2" w:rsidP="00D37F4F">
      <w:pPr>
        <w:pStyle w:val="a4"/>
        <w:numPr>
          <w:ilvl w:val="0"/>
          <w:numId w:val="43"/>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Представления о социальных ролях людей (пассажи</w:t>
      </w:r>
      <w:r w:rsidR="00D30F09">
        <w:rPr>
          <w:rFonts w:ascii="Times New Roman" w:hAnsi="Times New Roman" w:cs="Times New Roman"/>
          <w:color w:val="000000"/>
          <w:sz w:val="24"/>
          <w:szCs w:val="24"/>
        </w:rPr>
        <w:t>р, пешеход, покупатель и т.д.),</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правилах поведения согласно социальным ролям в различных ситуациях. </w:t>
      </w:r>
    </w:p>
    <w:p w:rsidR="00620CB2" w:rsidRPr="000721FF" w:rsidRDefault="00620CB2" w:rsidP="00D37F4F">
      <w:pPr>
        <w:pStyle w:val="a4"/>
        <w:numPr>
          <w:ilvl w:val="0"/>
          <w:numId w:val="28"/>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 xml:space="preserve">Опыт конструктивного взаимодействия с взрослыми и сверстниками. </w:t>
      </w:r>
    </w:p>
    <w:p w:rsidR="00D30F09" w:rsidRDefault="00620CB2" w:rsidP="00D37F4F">
      <w:pPr>
        <w:pStyle w:val="a4"/>
        <w:numPr>
          <w:ilvl w:val="0"/>
          <w:numId w:val="28"/>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Умение соблюдать правила поведения на урока</w:t>
      </w:r>
      <w:r w:rsidR="00D30F09">
        <w:rPr>
          <w:rFonts w:ascii="Times New Roman" w:hAnsi="Times New Roman" w:cs="Times New Roman"/>
          <w:color w:val="000000"/>
          <w:sz w:val="24"/>
          <w:szCs w:val="24"/>
        </w:rPr>
        <w:t>х и во внеурочной деятельности,</w:t>
      </w:r>
    </w:p>
    <w:p w:rsidR="00167483"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lastRenderedPageBreak/>
        <w:t>взаимодействовать со взрослыми и сверстниками, выбирая адекватную дистанцию и формы</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 контакта, соответствующие возрасту и полу ребенка. </w:t>
      </w:r>
    </w:p>
    <w:p w:rsidR="00620CB2" w:rsidRPr="000721FF"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0721FF">
        <w:rPr>
          <w:rFonts w:ascii="Times New Roman" w:hAnsi="Times New Roman" w:cs="Times New Roman"/>
          <w:i/>
          <w:iCs/>
          <w:color w:val="000000"/>
          <w:sz w:val="24"/>
          <w:szCs w:val="24"/>
        </w:rPr>
        <w:t xml:space="preserve">3) Развитие межличностных и групповых отношений. </w:t>
      </w:r>
    </w:p>
    <w:p w:rsidR="00620CB2" w:rsidRPr="006C229F" w:rsidRDefault="00620CB2" w:rsidP="00D37F4F">
      <w:pPr>
        <w:pStyle w:val="a4"/>
        <w:numPr>
          <w:ilvl w:val="0"/>
          <w:numId w:val="29"/>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 xml:space="preserve">Представления о дружбе, товарищах, сверстниках. </w:t>
      </w:r>
    </w:p>
    <w:p w:rsidR="00620CB2" w:rsidRPr="006C229F" w:rsidRDefault="00620CB2" w:rsidP="00D37F4F">
      <w:pPr>
        <w:pStyle w:val="a4"/>
        <w:numPr>
          <w:ilvl w:val="0"/>
          <w:numId w:val="29"/>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 xml:space="preserve">Умение находить друзей на основе личных симпатий. </w:t>
      </w:r>
    </w:p>
    <w:p w:rsidR="00D30F09" w:rsidRDefault="00620CB2" w:rsidP="00D37F4F">
      <w:pPr>
        <w:pStyle w:val="a4"/>
        <w:numPr>
          <w:ilvl w:val="0"/>
          <w:numId w:val="29"/>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 xml:space="preserve">Умение строить отношения на основе поддержки </w:t>
      </w:r>
      <w:r w:rsidR="00D30F09">
        <w:rPr>
          <w:rFonts w:ascii="Times New Roman" w:hAnsi="Times New Roman" w:cs="Times New Roman"/>
          <w:color w:val="000000"/>
          <w:sz w:val="24"/>
          <w:szCs w:val="24"/>
        </w:rPr>
        <w:t>и взаимопомощи, умение</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сопереживать, сочувствовать, проявлять внимание. </w:t>
      </w:r>
    </w:p>
    <w:p w:rsidR="00D30F09" w:rsidRDefault="00620CB2" w:rsidP="00D37F4F">
      <w:pPr>
        <w:pStyle w:val="a4"/>
        <w:numPr>
          <w:ilvl w:val="0"/>
          <w:numId w:val="44"/>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Умение взаимодействовать в группе в процессе</w:t>
      </w:r>
      <w:r w:rsidR="00D30F09">
        <w:rPr>
          <w:rFonts w:ascii="Times New Roman" w:hAnsi="Times New Roman" w:cs="Times New Roman"/>
          <w:color w:val="000000"/>
          <w:sz w:val="24"/>
          <w:szCs w:val="24"/>
        </w:rPr>
        <w:t xml:space="preserve"> учебной, игровой, других видах</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доступной деятельности. </w:t>
      </w:r>
    </w:p>
    <w:p w:rsidR="00620CB2" w:rsidRPr="006C229F" w:rsidRDefault="00620CB2" w:rsidP="00D37F4F">
      <w:pPr>
        <w:pStyle w:val="a4"/>
        <w:numPr>
          <w:ilvl w:val="0"/>
          <w:numId w:val="29"/>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 xml:space="preserve">Умение организовывать свободное время с учетом своих и совместных интересов. </w:t>
      </w:r>
    </w:p>
    <w:p w:rsidR="00620CB2" w:rsidRPr="000721FF"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 xml:space="preserve">4) </w:t>
      </w:r>
      <w:r w:rsidRPr="000721FF">
        <w:rPr>
          <w:rFonts w:ascii="Times New Roman" w:hAnsi="Times New Roman" w:cs="Times New Roman"/>
          <w:i/>
          <w:iCs/>
          <w:color w:val="000000"/>
          <w:sz w:val="24"/>
          <w:szCs w:val="24"/>
        </w:rPr>
        <w:t xml:space="preserve">Накопление положительного опыта сотрудничества и участия в общественной жизни. </w:t>
      </w:r>
    </w:p>
    <w:p w:rsidR="00D30F09" w:rsidRDefault="00620CB2" w:rsidP="00D37F4F">
      <w:pPr>
        <w:pStyle w:val="a4"/>
        <w:numPr>
          <w:ilvl w:val="0"/>
          <w:numId w:val="29"/>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Представление о праздниках, праздничных меропри</w:t>
      </w:r>
      <w:r w:rsidR="00D30F09">
        <w:rPr>
          <w:rFonts w:ascii="Times New Roman" w:hAnsi="Times New Roman" w:cs="Times New Roman"/>
          <w:color w:val="000000"/>
          <w:sz w:val="24"/>
          <w:szCs w:val="24"/>
        </w:rPr>
        <w:t>ятиях, их содержании, участие в</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них. </w:t>
      </w:r>
    </w:p>
    <w:p w:rsidR="00D30F09" w:rsidRDefault="00620CB2" w:rsidP="00D37F4F">
      <w:pPr>
        <w:pStyle w:val="a4"/>
        <w:numPr>
          <w:ilvl w:val="0"/>
          <w:numId w:val="29"/>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Использование простейших эстетических ориенти</w:t>
      </w:r>
      <w:r w:rsidR="00D30F09">
        <w:rPr>
          <w:rFonts w:ascii="Times New Roman" w:hAnsi="Times New Roman" w:cs="Times New Roman"/>
          <w:color w:val="000000"/>
          <w:sz w:val="24"/>
          <w:szCs w:val="24"/>
        </w:rPr>
        <w:t>ров/эталонов о внешнем виде, на</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праздниках, в хозяйственно-бытовой деятельности. </w:t>
      </w:r>
    </w:p>
    <w:p w:rsidR="00620CB2" w:rsidRPr="000721FF" w:rsidRDefault="00620CB2" w:rsidP="00D37F4F">
      <w:pPr>
        <w:pStyle w:val="a4"/>
        <w:numPr>
          <w:ilvl w:val="0"/>
          <w:numId w:val="30"/>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 xml:space="preserve">Умение соблюдать традиции семейных, школьных, государственных праздников. </w:t>
      </w:r>
    </w:p>
    <w:p w:rsidR="00620CB2" w:rsidRPr="000721FF"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 xml:space="preserve">5) </w:t>
      </w:r>
      <w:r w:rsidRPr="000721FF">
        <w:rPr>
          <w:rFonts w:ascii="Times New Roman" w:hAnsi="Times New Roman" w:cs="Times New Roman"/>
          <w:i/>
          <w:iCs/>
          <w:color w:val="000000"/>
          <w:sz w:val="24"/>
          <w:szCs w:val="24"/>
        </w:rPr>
        <w:t xml:space="preserve">Представления об обязанностях и правах ребенка. </w:t>
      </w:r>
    </w:p>
    <w:p w:rsidR="00D30F09" w:rsidRDefault="00620CB2" w:rsidP="00D37F4F">
      <w:pPr>
        <w:pStyle w:val="a4"/>
        <w:numPr>
          <w:ilvl w:val="0"/>
          <w:numId w:val="30"/>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Представления о праве на жизнь, на образование,</w:t>
      </w:r>
      <w:r w:rsidR="00D30F09">
        <w:rPr>
          <w:rFonts w:ascii="Times New Roman" w:hAnsi="Times New Roman" w:cs="Times New Roman"/>
          <w:color w:val="000000"/>
          <w:sz w:val="24"/>
          <w:szCs w:val="24"/>
        </w:rPr>
        <w:t xml:space="preserve"> на труд, на неприкосновенность</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личности и достоинства и др. </w:t>
      </w:r>
    </w:p>
    <w:p w:rsidR="00D30F09" w:rsidRDefault="00620CB2" w:rsidP="00D37F4F">
      <w:pPr>
        <w:pStyle w:val="a4"/>
        <w:numPr>
          <w:ilvl w:val="0"/>
          <w:numId w:val="30"/>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Представления об обязанностях обучающег</w:t>
      </w:r>
      <w:r w:rsidR="00D30F09">
        <w:rPr>
          <w:rFonts w:ascii="Times New Roman" w:hAnsi="Times New Roman" w:cs="Times New Roman"/>
          <w:color w:val="000000"/>
          <w:sz w:val="24"/>
          <w:szCs w:val="24"/>
        </w:rPr>
        <w:t>ося, сына/дочери, внука/внучки,</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гражданина и др. </w:t>
      </w:r>
    </w:p>
    <w:p w:rsidR="00620CB2" w:rsidRPr="000721FF"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0721FF">
        <w:rPr>
          <w:rFonts w:ascii="Times New Roman" w:hAnsi="Times New Roman" w:cs="Times New Roman"/>
          <w:color w:val="000000"/>
          <w:sz w:val="24"/>
          <w:szCs w:val="24"/>
        </w:rPr>
        <w:t xml:space="preserve">6) </w:t>
      </w:r>
      <w:r w:rsidRPr="000721FF">
        <w:rPr>
          <w:rFonts w:ascii="Times New Roman" w:hAnsi="Times New Roman" w:cs="Times New Roman"/>
          <w:i/>
          <w:iCs/>
          <w:color w:val="000000"/>
          <w:sz w:val="24"/>
          <w:szCs w:val="24"/>
        </w:rPr>
        <w:t>Представление о стране проживания Россия</w:t>
      </w:r>
      <w:r w:rsidRPr="000721FF">
        <w:rPr>
          <w:rFonts w:ascii="Times New Roman" w:hAnsi="Times New Roman" w:cs="Times New Roman"/>
          <w:color w:val="000000"/>
          <w:sz w:val="24"/>
          <w:szCs w:val="24"/>
        </w:rPr>
        <w:t xml:space="preserve">. </w:t>
      </w:r>
    </w:p>
    <w:p w:rsidR="00D30F09" w:rsidRDefault="00620CB2" w:rsidP="00D37F4F">
      <w:pPr>
        <w:pStyle w:val="a4"/>
        <w:numPr>
          <w:ilvl w:val="0"/>
          <w:numId w:val="30"/>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Представление о стране, народе, столице, больши</w:t>
      </w:r>
      <w:r w:rsidR="00D30F09">
        <w:rPr>
          <w:rFonts w:ascii="Times New Roman" w:hAnsi="Times New Roman" w:cs="Times New Roman"/>
          <w:color w:val="000000"/>
          <w:sz w:val="24"/>
          <w:szCs w:val="24"/>
        </w:rPr>
        <w:t>х городах, городе (селе), месте</w:t>
      </w:r>
    </w:p>
    <w:p w:rsidR="00620CB2" w:rsidRPr="00D30F09"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D30F09">
        <w:rPr>
          <w:rFonts w:ascii="Times New Roman" w:hAnsi="Times New Roman" w:cs="Times New Roman"/>
          <w:color w:val="000000"/>
          <w:sz w:val="24"/>
          <w:szCs w:val="24"/>
        </w:rPr>
        <w:t xml:space="preserve">проживания. </w:t>
      </w:r>
    </w:p>
    <w:p w:rsidR="00620CB2" w:rsidRPr="006C229F" w:rsidRDefault="00620CB2" w:rsidP="00D37F4F">
      <w:pPr>
        <w:pStyle w:val="a4"/>
        <w:numPr>
          <w:ilvl w:val="0"/>
          <w:numId w:val="31"/>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 xml:space="preserve">Представление о государственно символике (флаг, герб, гимн). </w:t>
      </w:r>
    </w:p>
    <w:p w:rsidR="00620CB2" w:rsidRPr="006C229F" w:rsidRDefault="00620CB2" w:rsidP="00D37F4F">
      <w:pPr>
        <w:pStyle w:val="a4"/>
        <w:numPr>
          <w:ilvl w:val="0"/>
          <w:numId w:val="31"/>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6C229F">
        <w:rPr>
          <w:rFonts w:ascii="Times New Roman" w:hAnsi="Times New Roman" w:cs="Times New Roman"/>
          <w:color w:val="000000"/>
          <w:sz w:val="24"/>
          <w:szCs w:val="24"/>
        </w:rPr>
        <w:t xml:space="preserve">Представление о значимых исторических событиях и выдающихся людях России. </w:t>
      </w:r>
    </w:p>
    <w:p w:rsidR="00620CB2" w:rsidRDefault="00620CB2" w:rsidP="004D0F37">
      <w:pPr>
        <w:spacing w:after="0" w:line="276" w:lineRule="auto"/>
        <w:jc w:val="both"/>
        <w:rPr>
          <w:rFonts w:ascii="Times New Roman" w:hAnsi="Times New Roman" w:cs="Times New Roman"/>
          <w:b/>
          <w:sz w:val="24"/>
          <w:szCs w:val="24"/>
        </w:rPr>
      </w:pPr>
    </w:p>
    <w:p w:rsidR="00620CB2" w:rsidRPr="00BC3C1A" w:rsidRDefault="00620CB2" w:rsidP="004D0F37">
      <w:pPr>
        <w:spacing w:after="0" w:line="276" w:lineRule="auto"/>
        <w:jc w:val="both"/>
        <w:rPr>
          <w:rFonts w:ascii="Times New Roman" w:hAnsi="Times New Roman" w:cs="Times New Roman"/>
          <w:b/>
          <w:sz w:val="24"/>
          <w:szCs w:val="24"/>
        </w:rPr>
      </w:pPr>
      <w:r w:rsidRPr="00BC3C1A">
        <w:rPr>
          <w:rFonts w:ascii="Times New Roman" w:hAnsi="Times New Roman" w:cs="Times New Roman"/>
          <w:b/>
          <w:sz w:val="24"/>
          <w:szCs w:val="24"/>
        </w:rPr>
        <w:t>Предметная область «</w:t>
      </w:r>
      <w:r>
        <w:rPr>
          <w:rFonts w:ascii="Times New Roman" w:hAnsi="Times New Roman" w:cs="Times New Roman"/>
          <w:b/>
          <w:sz w:val="24"/>
          <w:szCs w:val="24"/>
        </w:rPr>
        <w:t>Окружающий мир</w:t>
      </w:r>
      <w:r w:rsidRPr="00BC3C1A">
        <w:rPr>
          <w:rFonts w:ascii="Times New Roman" w:hAnsi="Times New Roman" w:cs="Times New Roman"/>
          <w:b/>
          <w:sz w:val="24"/>
          <w:szCs w:val="24"/>
        </w:rPr>
        <w:t>»</w:t>
      </w:r>
    </w:p>
    <w:p w:rsidR="00620CB2" w:rsidRPr="000721FF" w:rsidRDefault="00620CB2" w:rsidP="004D0F37">
      <w:pPr>
        <w:spacing w:after="0" w:line="276" w:lineRule="auto"/>
        <w:jc w:val="both"/>
        <w:rPr>
          <w:rFonts w:ascii="Times New Roman" w:hAnsi="Times New Roman" w:cs="Times New Roman"/>
          <w:b/>
          <w:i/>
          <w:sz w:val="24"/>
          <w:szCs w:val="24"/>
        </w:rPr>
      </w:pPr>
      <w:r w:rsidRPr="000721FF">
        <w:rPr>
          <w:rFonts w:ascii="Times New Roman" w:hAnsi="Times New Roman" w:cs="Times New Roman"/>
          <w:b/>
          <w:bCs/>
          <w:i/>
          <w:sz w:val="24"/>
          <w:szCs w:val="28"/>
        </w:rPr>
        <w:t>Учебный предмет</w:t>
      </w:r>
      <w:r w:rsidRPr="000721FF">
        <w:rPr>
          <w:rFonts w:ascii="Times New Roman" w:hAnsi="Times New Roman" w:cs="Times New Roman"/>
          <w:b/>
          <w:i/>
          <w:sz w:val="24"/>
          <w:szCs w:val="24"/>
        </w:rPr>
        <w:t>«Человек»</w:t>
      </w:r>
    </w:p>
    <w:p w:rsidR="00620CB2" w:rsidRPr="00EF7592" w:rsidRDefault="00620CB2" w:rsidP="00D37F4F">
      <w:pPr>
        <w:pStyle w:val="a4"/>
        <w:numPr>
          <w:ilvl w:val="0"/>
          <w:numId w:val="15"/>
        </w:numPr>
        <w:spacing w:after="0" w:line="276" w:lineRule="auto"/>
        <w:ind w:left="360"/>
        <w:jc w:val="both"/>
        <w:rPr>
          <w:rFonts w:ascii="Times New Roman" w:hAnsi="Times New Roman" w:cs="Times New Roman"/>
          <w:sz w:val="24"/>
          <w:szCs w:val="24"/>
        </w:rPr>
      </w:pPr>
      <w:r w:rsidRPr="00EF7592">
        <w:rPr>
          <w:rFonts w:ascii="Times New Roman" w:hAnsi="Times New Roman" w:cs="Times New Roman"/>
          <w:i/>
          <w:sz w:val="24"/>
          <w:szCs w:val="24"/>
        </w:rPr>
        <w:t xml:space="preserve"> Представление о себе как «Я», осознание общности и различий «Я» от других.</w:t>
      </w:r>
    </w:p>
    <w:p w:rsidR="00620CB2" w:rsidRPr="00BC3C1A" w:rsidRDefault="00620CB2" w:rsidP="00D37F4F">
      <w:pPr>
        <w:numPr>
          <w:ilvl w:val="0"/>
          <w:numId w:val="11"/>
        </w:numPr>
        <w:tabs>
          <w:tab w:val="left" w:pos="284"/>
        </w:tabs>
        <w:spacing w:after="0" w:line="276" w:lineRule="auto"/>
        <w:jc w:val="both"/>
        <w:rPr>
          <w:rFonts w:ascii="Times New Roman" w:hAnsi="Times New Roman" w:cs="Times New Roman"/>
          <w:b/>
          <w:sz w:val="24"/>
          <w:szCs w:val="24"/>
        </w:rPr>
      </w:pPr>
      <w:r w:rsidRPr="00BC3C1A">
        <w:rPr>
          <w:rFonts w:ascii="Times New Roman" w:hAnsi="Times New Roman" w:cs="Times New Roman"/>
          <w:sz w:val="24"/>
          <w:szCs w:val="24"/>
        </w:rPr>
        <w:t xml:space="preserve">Соотнесение себя со своим именем, своим изображением на фотографии, отражением в зеркале. </w:t>
      </w:r>
    </w:p>
    <w:p w:rsidR="00620CB2" w:rsidRPr="00BC3C1A" w:rsidRDefault="00620CB2" w:rsidP="00D37F4F">
      <w:pPr>
        <w:numPr>
          <w:ilvl w:val="0"/>
          <w:numId w:val="10"/>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Представление о собственном теле. </w:t>
      </w:r>
    </w:p>
    <w:p w:rsidR="00620CB2" w:rsidRPr="00BC3C1A" w:rsidRDefault="00620CB2" w:rsidP="00D37F4F">
      <w:pPr>
        <w:numPr>
          <w:ilvl w:val="0"/>
          <w:numId w:val="10"/>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Отнесение себя к определенному полу. </w:t>
      </w:r>
    </w:p>
    <w:p w:rsidR="00620CB2" w:rsidRPr="00BC3C1A" w:rsidRDefault="00620CB2" w:rsidP="00D37F4F">
      <w:pPr>
        <w:numPr>
          <w:ilvl w:val="0"/>
          <w:numId w:val="10"/>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определять «моё» и «не моё», осознавать и выражать свои интересы, желания. Умение сообщать общие сведения о себе: имя, фамилия, возраст, пол, место жительства, интересы. </w:t>
      </w:r>
    </w:p>
    <w:p w:rsidR="00620CB2" w:rsidRPr="00BC3C1A" w:rsidRDefault="00620CB2" w:rsidP="00D37F4F">
      <w:pPr>
        <w:numPr>
          <w:ilvl w:val="0"/>
          <w:numId w:val="10"/>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Представления о возрастных изменениях человека, адекватное отношение к своим возрастным изменениям. </w:t>
      </w:r>
    </w:p>
    <w:p w:rsidR="00620CB2" w:rsidRPr="00BC3C1A" w:rsidRDefault="00620CB2" w:rsidP="004D0F37">
      <w:pPr>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2) </w:t>
      </w:r>
      <w:r w:rsidRPr="00BC3C1A">
        <w:rPr>
          <w:rFonts w:ascii="Times New Roman" w:hAnsi="Times New Roman" w:cs="Times New Roman"/>
          <w:i/>
          <w:sz w:val="24"/>
          <w:szCs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620CB2" w:rsidRPr="00BC3C1A" w:rsidRDefault="00620CB2" w:rsidP="00D37F4F">
      <w:pPr>
        <w:numPr>
          <w:ilvl w:val="0"/>
          <w:numId w:val="13"/>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определять свое самочувствие (как хорошее или плохое), показывать или сообщать о болезненных ощущениях взрослому. </w:t>
      </w:r>
    </w:p>
    <w:p w:rsidR="00167483" w:rsidRDefault="00620CB2" w:rsidP="00D37F4F">
      <w:pPr>
        <w:numPr>
          <w:ilvl w:val="0"/>
          <w:numId w:val="13"/>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lastRenderedPageBreak/>
        <w:t xml:space="preserve">Умение соблюдать режимные моменты (чистка зубов утром и вечером, мытье рук перед </w:t>
      </w:r>
    </w:p>
    <w:p w:rsidR="00620CB2" w:rsidRPr="00BC3C1A" w:rsidRDefault="00620CB2" w:rsidP="00167483">
      <w:p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едой и после посещения туалета). </w:t>
      </w:r>
    </w:p>
    <w:p w:rsidR="00620CB2" w:rsidRPr="00BC3C1A" w:rsidRDefault="00620CB2" w:rsidP="00D37F4F">
      <w:pPr>
        <w:numPr>
          <w:ilvl w:val="0"/>
          <w:numId w:val="12"/>
        </w:numPr>
        <w:spacing w:after="0" w:line="276" w:lineRule="auto"/>
        <w:ind w:left="360"/>
        <w:jc w:val="both"/>
        <w:rPr>
          <w:rFonts w:ascii="Times New Roman" w:hAnsi="Times New Roman" w:cs="Times New Roman"/>
          <w:i/>
          <w:sz w:val="24"/>
          <w:szCs w:val="24"/>
        </w:rPr>
      </w:pPr>
      <w:r w:rsidRPr="00BC3C1A">
        <w:rPr>
          <w:rFonts w:ascii="Times New Roman" w:hAnsi="Times New Roman" w:cs="Times New Roman"/>
          <w:i/>
          <w:sz w:val="24"/>
          <w:szCs w:val="24"/>
        </w:rPr>
        <w:t xml:space="preserve">Представления о своей семье, взаимоотношениях в семье. </w:t>
      </w:r>
    </w:p>
    <w:p w:rsidR="00620CB2" w:rsidRPr="00BC3C1A" w:rsidRDefault="00620CB2" w:rsidP="00D37F4F">
      <w:pPr>
        <w:numPr>
          <w:ilvl w:val="0"/>
          <w:numId w:val="14"/>
        </w:numPr>
        <w:tabs>
          <w:tab w:val="left" w:pos="426"/>
        </w:tabs>
        <w:spacing w:after="0" w:line="276" w:lineRule="auto"/>
        <w:jc w:val="both"/>
        <w:rPr>
          <w:rFonts w:ascii="Times New Roman" w:hAnsi="Times New Roman" w:cs="Times New Roman"/>
          <w:i/>
          <w:sz w:val="24"/>
          <w:szCs w:val="24"/>
        </w:rPr>
      </w:pPr>
      <w:r w:rsidRPr="00BC3C1A">
        <w:rPr>
          <w:rFonts w:ascii="Times New Roman" w:hAnsi="Times New Roman" w:cs="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30F09" w:rsidRDefault="00D30F09" w:rsidP="004D0F37">
      <w:pPr>
        <w:spacing w:after="0" w:line="276" w:lineRule="auto"/>
        <w:jc w:val="both"/>
        <w:rPr>
          <w:rFonts w:ascii="Times New Roman" w:hAnsi="Times New Roman" w:cs="Times New Roman"/>
          <w:b/>
          <w:sz w:val="24"/>
          <w:szCs w:val="24"/>
        </w:rPr>
      </w:pPr>
    </w:p>
    <w:p w:rsidR="00620CB2" w:rsidRPr="00BC3C1A" w:rsidRDefault="00620CB2" w:rsidP="004D0F37">
      <w:pPr>
        <w:spacing w:after="0" w:line="276" w:lineRule="auto"/>
        <w:jc w:val="both"/>
        <w:rPr>
          <w:rFonts w:ascii="Times New Roman" w:hAnsi="Times New Roman" w:cs="Times New Roman"/>
          <w:b/>
          <w:sz w:val="24"/>
          <w:szCs w:val="24"/>
        </w:rPr>
      </w:pPr>
      <w:r w:rsidRPr="00BC3C1A">
        <w:rPr>
          <w:rFonts w:ascii="Times New Roman" w:hAnsi="Times New Roman" w:cs="Times New Roman"/>
          <w:b/>
          <w:sz w:val="24"/>
          <w:szCs w:val="24"/>
        </w:rPr>
        <w:t>Предметная область «</w:t>
      </w:r>
      <w:r>
        <w:rPr>
          <w:rFonts w:ascii="Times New Roman" w:hAnsi="Times New Roman" w:cs="Times New Roman"/>
          <w:b/>
          <w:sz w:val="24"/>
          <w:szCs w:val="24"/>
        </w:rPr>
        <w:t>Окружающий мир</w:t>
      </w:r>
      <w:r w:rsidRPr="00BC3C1A">
        <w:rPr>
          <w:rFonts w:ascii="Times New Roman" w:hAnsi="Times New Roman" w:cs="Times New Roman"/>
          <w:b/>
          <w:sz w:val="24"/>
          <w:szCs w:val="24"/>
        </w:rPr>
        <w:t>»</w:t>
      </w:r>
    </w:p>
    <w:p w:rsidR="00620CB2" w:rsidRPr="000721FF" w:rsidRDefault="00620CB2" w:rsidP="004D0F37">
      <w:pPr>
        <w:pStyle w:val="Default"/>
        <w:spacing w:line="276" w:lineRule="auto"/>
        <w:jc w:val="both"/>
        <w:rPr>
          <w:i/>
          <w:sz w:val="28"/>
          <w:szCs w:val="28"/>
        </w:rPr>
      </w:pPr>
      <w:r w:rsidRPr="000721FF">
        <w:rPr>
          <w:b/>
          <w:bCs/>
          <w:i/>
          <w:szCs w:val="28"/>
        </w:rPr>
        <w:t xml:space="preserve">Учебный предмет </w:t>
      </w:r>
      <w:r w:rsidRPr="000721FF">
        <w:rPr>
          <w:b/>
          <w:i/>
          <w:sz w:val="22"/>
        </w:rPr>
        <w:t>«</w:t>
      </w:r>
      <w:r w:rsidRPr="000721FF">
        <w:rPr>
          <w:b/>
          <w:bCs/>
          <w:i/>
          <w:szCs w:val="28"/>
        </w:rPr>
        <w:t>Домоводство».</w:t>
      </w:r>
    </w:p>
    <w:p w:rsidR="00620CB2" w:rsidRPr="000721FF" w:rsidRDefault="00620CB2" w:rsidP="004D0F37">
      <w:pPr>
        <w:pStyle w:val="Default"/>
        <w:spacing w:line="276" w:lineRule="auto"/>
        <w:jc w:val="both"/>
      </w:pPr>
      <w:r>
        <w:rPr>
          <w:sz w:val="28"/>
          <w:szCs w:val="28"/>
        </w:rPr>
        <w:t xml:space="preserve">1) </w:t>
      </w:r>
      <w:r w:rsidRPr="000721FF">
        <w:rPr>
          <w:i/>
          <w:iCs/>
        </w:rPr>
        <w:t>Овладение умением выполнять доступные бытовые поручения (обязанности), связанные с в</w:t>
      </w:r>
      <w:r>
        <w:rPr>
          <w:i/>
          <w:iCs/>
        </w:rPr>
        <w:t>ыполнением повседневных дел</w:t>
      </w:r>
      <w:r w:rsidRPr="000721FF">
        <w:rPr>
          <w:i/>
          <w:iCs/>
        </w:rPr>
        <w:t xml:space="preserve">. </w:t>
      </w:r>
    </w:p>
    <w:p w:rsidR="00D30F09" w:rsidRDefault="00620CB2" w:rsidP="00D37F4F">
      <w:pPr>
        <w:pStyle w:val="Default"/>
        <w:numPr>
          <w:ilvl w:val="0"/>
          <w:numId w:val="45"/>
        </w:numPr>
        <w:spacing w:line="276" w:lineRule="auto"/>
        <w:ind w:left="284" w:hanging="284"/>
        <w:jc w:val="both"/>
      </w:pPr>
      <w:r w:rsidRPr="000721FF">
        <w:t>Умение выполнять доступные бытовые виды раб</w:t>
      </w:r>
      <w:r w:rsidR="00D30F09">
        <w:t>от: приготовление пищи, уборка,</w:t>
      </w:r>
    </w:p>
    <w:p w:rsidR="00620CB2" w:rsidRPr="000721FF" w:rsidRDefault="00620CB2" w:rsidP="004D0F37">
      <w:pPr>
        <w:pStyle w:val="Default"/>
        <w:spacing w:line="276" w:lineRule="auto"/>
        <w:jc w:val="both"/>
      </w:pPr>
      <w:r w:rsidRPr="000721FF">
        <w:t xml:space="preserve">стирка, глажение, чистка одежды, обуви, сервировка стола, др. </w:t>
      </w:r>
    </w:p>
    <w:p w:rsidR="00D30F09" w:rsidRDefault="00620CB2" w:rsidP="00D37F4F">
      <w:pPr>
        <w:pStyle w:val="Default"/>
        <w:numPr>
          <w:ilvl w:val="0"/>
          <w:numId w:val="45"/>
        </w:numPr>
        <w:spacing w:line="276" w:lineRule="auto"/>
        <w:ind w:left="284" w:hanging="284"/>
        <w:jc w:val="both"/>
      </w:pPr>
      <w:r w:rsidRPr="000721FF">
        <w:t>Умение соблюдать технологические процессы в хоз</w:t>
      </w:r>
      <w:r w:rsidR="00D30F09">
        <w:t>яйственно-бытовой деятельности:</w:t>
      </w:r>
    </w:p>
    <w:p w:rsidR="00620CB2" w:rsidRPr="000721FF" w:rsidRDefault="00620CB2" w:rsidP="004D0F37">
      <w:pPr>
        <w:pStyle w:val="Default"/>
        <w:spacing w:line="276" w:lineRule="auto"/>
        <w:jc w:val="both"/>
      </w:pPr>
      <w:r w:rsidRPr="000721FF">
        <w:t xml:space="preserve">стирка, уборка, работа на кухне, др. </w:t>
      </w:r>
    </w:p>
    <w:p w:rsidR="00D30F09" w:rsidRDefault="00620CB2" w:rsidP="00D37F4F">
      <w:pPr>
        <w:pStyle w:val="Default"/>
        <w:numPr>
          <w:ilvl w:val="0"/>
          <w:numId w:val="45"/>
        </w:numPr>
        <w:spacing w:line="276" w:lineRule="auto"/>
        <w:ind w:left="284" w:hanging="284"/>
        <w:jc w:val="both"/>
      </w:pPr>
      <w:r w:rsidRPr="000721FF">
        <w:t>Умение соблюдать гигиенические и санитарные п</w:t>
      </w:r>
      <w:r w:rsidR="00D30F09">
        <w:t>равила хранения домашних вещей,</w:t>
      </w:r>
    </w:p>
    <w:p w:rsidR="00620CB2" w:rsidRPr="000721FF" w:rsidRDefault="00620CB2" w:rsidP="004D0F37">
      <w:pPr>
        <w:pStyle w:val="Default"/>
        <w:spacing w:line="276" w:lineRule="auto"/>
        <w:jc w:val="both"/>
      </w:pPr>
      <w:r w:rsidRPr="000721FF">
        <w:t xml:space="preserve">продуктов, химических средств бытового назначения. </w:t>
      </w:r>
    </w:p>
    <w:p w:rsidR="00E22F08" w:rsidRDefault="00620CB2" w:rsidP="00D37F4F">
      <w:pPr>
        <w:pStyle w:val="Default"/>
        <w:numPr>
          <w:ilvl w:val="0"/>
          <w:numId w:val="45"/>
        </w:numPr>
        <w:spacing w:line="276" w:lineRule="auto"/>
        <w:ind w:left="284" w:hanging="284"/>
        <w:jc w:val="both"/>
      </w:pPr>
      <w:r w:rsidRPr="000721FF">
        <w:t>Умение использовать в домашнем хозяйстве бытову</w:t>
      </w:r>
      <w:r w:rsidR="00E22F08">
        <w:t>ю технику, химические средства,</w:t>
      </w:r>
    </w:p>
    <w:p w:rsidR="00620CB2" w:rsidRPr="000721FF" w:rsidRDefault="00620CB2" w:rsidP="004D0F37">
      <w:pPr>
        <w:pStyle w:val="Default"/>
        <w:spacing w:line="276" w:lineRule="auto"/>
        <w:jc w:val="both"/>
      </w:pPr>
      <w:r w:rsidRPr="000721FF">
        <w:t xml:space="preserve">инструменты, соблюдая правила безопасности. </w:t>
      </w:r>
    </w:p>
    <w:p w:rsidR="00620CB2" w:rsidRDefault="00620CB2" w:rsidP="004D0F37">
      <w:pPr>
        <w:spacing w:after="0" w:line="276" w:lineRule="auto"/>
        <w:jc w:val="both"/>
        <w:rPr>
          <w:rFonts w:ascii="Times New Roman" w:hAnsi="Times New Roman" w:cs="Times New Roman"/>
          <w:b/>
          <w:sz w:val="24"/>
          <w:szCs w:val="24"/>
        </w:rPr>
      </w:pPr>
    </w:p>
    <w:p w:rsidR="00620CB2" w:rsidRPr="00BC3C1A" w:rsidRDefault="00620CB2" w:rsidP="004D0F37">
      <w:pPr>
        <w:spacing w:after="0" w:line="276" w:lineRule="auto"/>
        <w:jc w:val="both"/>
        <w:rPr>
          <w:rFonts w:ascii="Times New Roman" w:hAnsi="Times New Roman" w:cs="Times New Roman"/>
          <w:b/>
          <w:sz w:val="24"/>
          <w:szCs w:val="24"/>
        </w:rPr>
      </w:pPr>
      <w:r w:rsidRPr="00BC3C1A">
        <w:rPr>
          <w:rFonts w:ascii="Times New Roman" w:hAnsi="Times New Roman" w:cs="Times New Roman"/>
          <w:b/>
          <w:sz w:val="24"/>
          <w:szCs w:val="24"/>
        </w:rPr>
        <w:t>Предметная область «Искусство»</w:t>
      </w:r>
    </w:p>
    <w:p w:rsidR="00620CB2" w:rsidRPr="00775521" w:rsidRDefault="00620CB2" w:rsidP="004D0F37">
      <w:pPr>
        <w:spacing w:after="0" w:line="276" w:lineRule="auto"/>
        <w:jc w:val="both"/>
        <w:rPr>
          <w:rFonts w:ascii="Times New Roman" w:hAnsi="Times New Roman" w:cs="Times New Roman"/>
          <w:b/>
          <w:i/>
          <w:sz w:val="24"/>
          <w:szCs w:val="24"/>
        </w:rPr>
      </w:pPr>
      <w:r>
        <w:rPr>
          <w:rFonts w:ascii="Times New Roman" w:hAnsi="Times New Roman" w:cs="Times New Roman"/>
          <w:b/>
          <w:i/>
          <w:sz w:val="24"/>
          <w:szCs w:val="24"/>
        </w:rPr>
        <w:t>Учебный предмет «Изобразительнаядеятельность</w:t>
      </w:r>
      <w:r w:rsidRPr="00775521">
        <w:rPr>
          <w:rFonts w:ascii="Times New Roman" w:hAnsi="Times New Roman" w:cs="Times New Roman"/>
          <w:b/>
          <w:i/>
          <w:sz w:val="24"/>
          <w:szCs w:val="24"/>
        </w:rPr>
        <w:t>»</w:t>
      </w:r>
    </w:p>
    <w:p w:rsidR="00620CB2" w:rsidRPr="002F2C4A" w:rsidRDefault="00620CB2" w:rsidP="00D37F4F">
      <w:pPr>
        <w:pStyle w:val="a4"/>
        <w:numPr>
          <w:ilvl w:val="0"/>
          <w:numId w:val="20"/>
        </w:numPr>
        <w:spacing w:after="0" w:line="276" w:lineRule="auto"/>
        <w:ind w:left="0" w:firstLine="0"/>
        <w:jc w:val="both"/>
        <w:rPr>
          <w:rFonts w:ascii="Times New Roman" w:hAnsi="Times New Roman" w:cs="Times New Roman"/>
          <w:sz w:val="24"/>
          <w:szCs w:val="24"/>
        </w:rPr>
      </w:pPr>
      <w:r w:rsidRPr="002F2C4A">
        <w:rPr>
          <w:rFonts w:ascii="Times New Roman" w:hAnsi="Times New Roman" w:cs="Times New Roman"/>
          <w:i/>
          <w:sz w:val="24"/>
          <w:szCs w:val="24"/>
        </w:rPr>
        <w:t>Освоение средств изобразительной деятельности и их использование в повседневной жизни.</w:t>
      </w:r>
    </w:p>
    <w:p w:rsidR="00620CB2" w:rsidRPr="00BC3C1A" w:rsidRDefault="00620CB2" w:rsidP="00D37F4F">
      <w:pPr>
        <w:numPr>
          <w:ilvl w:val="0"/>
          <w:numId w:val="17"/>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Интерес к доступным видам изобразительной деятельности. </w:t>
      </w:r>
    </w:p>
    <w:p w:rsidR="00620CB2" w:rsidRPr="00BC3C1A" w:rsidRDefault="00620CB2" w:rsidP="00D37F4F">
      <w:pPr>
        <w:numPr>
          <w:ilvl w:val="0"/>
          <w:numId w:val="17"/>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620CB2" w:rsidRPr="00BC3C1A" w:rsidRDefault="00620CB2" w:rsidP="00D37F4F">
      <w:pPr>
        <w:numPr>
          <w:ilvl w:val="0"/>
          <w:numId w:val="17"/>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использовать различные изобразительные технологии в процессе рисования, лепки, аппликации. </w:t>
      </w:r>
    </w:p>
    <w:p w:rsidR="00620CB2" w:rsidRPr="002F2C4A" w:rsidRDefault="00620CB2" w:rsidP="00D37F4F">
      <w:pPr>
        <w:pStyle w:val="a4"/>
        <w:numPr>
          <w:ilvl w:val="0"/>
          <w:numId w:val="20"/>
        </w:numPr>
        <w:tabs>
          <w:tab w:val="left" w:pos="284"/>
        </w:tabs>
        <w:spacing w:after="0" w:line="276" w:lineRule="auto"/>
        <w:ind w:hanging="720"/>
        <w:jc w:val="both"/>
        <w:rPr>
          <w:rFonts w:ascii="Times New Roman" w:hAnsi="Times New Roman" w:cs="Times New Roman"/>
          <w:sz w:val="24"/>
          <w:szCs w:val="24"/>
        </w:rPr>
      </w:pPr>
      <w:r w:rsidRPr="002F2C4A">
        <w:rPr>
          <w:rFonts w:ascii="Times New Roman" w:hAnsi="Times New Roman" w:cs="Times New Roman"/>
          <w:i/>
          <w:sz w:val="24"/>
          <w:szCs w:val="24"/>
        </w:rPr>
        <w:t xml:space="preserve">Способность к </w:t>
      </w:r>
      <w:r w:rsidRPr="000721FF">
        <w:rPr>
          <w:rFonts w:ascii="Times New Roman" w:hAnsi="Times New Roman" w:cs="Times New Roman"/>
          <w:i/>
          <w:sz w:val="24"/>
          <w:szCs w:val="24"/>
        </w:rPr>
        <w:t>совместной</w:t>
      </w:r>
      <w:r w:rsidRPr="002F2C4A">
        <w:rPr>
          <w:rFonts w:ascii="Times New Roman" w:hAnsi="Times New Roman" w:cs="Times New Roman"/>
          <w:i/>
          <w:sz w:val="24"/>
          <w:szCs w:val="24"/>
        </w:rPr>
        <w:t>и самостоятельной изобразительной деятельности.</w:t>
      </w:r>
    </w:p>
    <w:p w:rsidR="00620CB2" w:rsidRPr="00BC3C1A" w:rsidRDefault="00620CB2" w:rsidP="00D37F4F">
      <w:pPr>
        <w:numPr>
          <w:ilvl w:val="0"/>
          <w:numId w:val="19"/>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Проявление положительных эмоциональных реакций (удовольствие, радость) в процессе изобразительной деятельности. </w:t>
      </w:r>
    </w:p>
    <w:p w:rsidR="00620CB2" w:rsidRPr="00BC3C1A" w:rsidRDefault="00620CB2" w:rsidP="00D37F4F">
      <w:pPr>
        <w:numPr>
          <w:ilvl w:val="0"/>
          <w:numId w:val="19"/>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Стремление к собственной творческой деятельности и умение демонстрировать результаты работы. </w:t>
      </w:r>
    </w:p>
    <w:p w:rsidR="00620CB2" w:rsidRPr="00BC3C1A" w:rsidRDefault="00620CB2" w:rsidP="00D37F4F">
      <w:pPr>
        <w:numPr>
          <w:ilvl w:val="0"/>
          <w:numId w:val="19"/>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Умение выражать свое отношение к результатам собственной и чужой творческой  деятельности. </w:t>
      </w:r>
    </w:p>
    <w:p w:rsidR="00620CB2" w:rsidRPr="00BC3C1A" w:rsidRDefault="00620CB2" w:rsidP="004D0F37">
      <w:pPr>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3) </w:t>
      </w:r>
      <w:r w:rsidRPr="00BC3C1A">
        <w:rPr>
          <w:rFonts w:ascii="Times New Roman" w:hAnsi="Times New Roman" w:cs="Times New Roman"/>
          <w:i/>
          <w:sz w:val="24"/>
          <w:szCs w:val="24"/>
        </w:rPr>
        <w:t>Готовность к участию в совместных мероприятиях.</w:t>
      </w:r>
    </w:p>
    <w:p w:rsidR="00620CB2" w:rsidRPr="00BC3C1A" w:rsidRDefault="00620CB2" w:rsidP="00D37F4F">
      <w:pPr>
        <w:numPr>
          <w:ilvl w:val="0"/>
          <w:numId w:val="18"/>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 xml:space="preserve">Готовность к взаимодействию в творческой деятельности совместно со сверстниками, взрослыми. </w:t>
      </w:r>
    </w:p>
    <w:p w:rsidR="00620CB2" w:rsidRPr="002F043B" w:rsidRDefault="00620CB2" w:rsidP="004D0F37">
      <w:pPr>
        <w:numPr>
          <w:ilvl w:val="0"/>
          <w:numId w:val="18"/>
        </w:numPr>
        <w:tabs>
          <w:tab w:val="left" w:pos="284"/>
        </w:tabs>
        <w:spacing w:after="0" w:line="276" w:lineRule="auto"/>
        <w:jc w:val="both"/>
        <w:rPr>
          <w:rFonts w:ascii="Times New Roman" w:hAnsi="Times New Roman" w:cs="Times New Roman"/>
          <w:sz w:val="24"/>
          <w:szCs w:val="24"/>
        </w:rPr>
      </w:pPr>
      <w:r w:rsidRPr="00BC3C1A">
        <w:rPr>
          <w:rFonts w:ascii="Times New Roman" w:hAnsi="Times New Roman" w:cs="Times New Roman"/>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620CB2" w:rsidRPr="00E22F08" w:rsidRDefault="00620CB2" w:rsidP="004D0F37">
      <w:pPr>
        <w:spacing w:after="0" w:line="276" w:lineRule="auto"/>
        <w:jc w:val="both"/>
        <w:rPr>
          <w:rFonts w:ascii="Times New Roman" w:hAnsi="Times New Roman" w:cs="Times New Roman"/>
          <w:b/>
          <w:i/>
          <w:sz w:val="24"/>
          <w:szCs w:val="24"/>
        </w:rPr>
      </w:pPr>
      <w:r w:rsidRPr="00E22F08">
        <w:rPr>
          <w:rFonts w:ascii="Times New Roman" w:hAnsi="Times New Roman" w:cs="Times New Roman"/>
          <w:b/>
          <w:i/>
          <w:sz w:val="24"/>
          <w:szCs w:val="24"/>
        </w:rPr>
        <w:t>Учебный предмет «</w:t>
      </w:r>
      <w:r w:rsidRPr="00E22F08">
        <w:rPr>
          <w:rFonts w:ascii="Times New Roman" w:hAnsi="Times New Roman" w:cs="Times New Roman"/>
          <w:b/>
          <w:bCs/>
          <w:i/>
          <w:sz w:val="24"/>
          <w:szCs w:val="24"/>
        </w:rPr>
        <w:t>Музыка и движение</w:t>
      </w:r>
      <w:r w:rsidRPr="00E22F08">
        <w:rPr>
          <w:rFonts w:ascii="Times New Roman" w:hAnsi="Times New Roman" w:cs="Times New Roman"/>
          <w:b/>
          <w:i/>
          <w:sz w:val="24"/>
          <w:szCs w:val="24"/>
        </w:rPr>
        <w:t>»</w:t>
      </w:r>
    </w:p>
    <w:p w:rsidR="00620CB2" w:rsidRPr="000721FF" w:rsidRDefault="00620CB2" w:rsidP="004D0F37">
      <w:pPr>
        <w:pStyle w:val="Default"/>
        <w:spacing w:line="276" w:lineRule="auto"/>
        <w:jc w:val="both"/>
      </w:pPr>
      <w:r w:rsidRPr="000721FF">
        <w:t xml:space="preserve">1) </w:t>
      </w:r>
      <w:r w:rsidRPr="000721FF">
        <w:rPr>
          <w:i/>
          <w:iCs/>
        </w:rPr>
        <w:t xml:space="preserve">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w:t>
      </w:r>
      <w:r w:rsidRPr="000721FF">
        <w:rPr>
          <w:i/>
          <w:iCs/>
        </w:rPr>
        <w:lastRenderedPageBreak/>
        <w:t xml:space="preserve">практическое обогащение опыта в процессе музыкальных занятий, игр, музыкально-танцевальных, вокальных и инструментальных выступлений. </w:t>
      </w:r>
    </w:p>
    <w:p w:rsidR="00E22F08" w:rsidRDefault="00620CB2" w:rsidP="00D37F4F">
      <w:pPr>
        <w:pStyle w:val="Default"/>
        <w:numPr>
          <w:ilvl w:val="0"/>
          <w:numId w:val="45"/>
        </w:numPr>
        <w:spacing w:line="276" w:lineRule="auto"/>
        <w:ind w:left="284" w:hanging="284"/>
        <w:jc w:val="both"/>
      </w:pPr>
      <w:r w:rsidRPr="000721FF">
        <w:t>Интерес к различным видам музыкальной деятельн</w:t>
      </w:r>
      <w:r w:rsidR="00E22F08">
        <w:t>ости (слушание, пение, движение</w:t>
      </w:r>
    </w:p>
    <w:p w:rsidR="00620CB2" w:rsidRPr="000721FF" w:rsidRDefault="00620CB2" w:rsidP="004D0F37">
      <w:pPr>
        <w:pStyle w:val="Default"/>
        <w:spacing w:line="276" w:lineRule="auto"/>
        <w:jc w:val="both"/>
      </w:pPr>
      <w:r w:rsidRPr="000721FF">
        <w:t xml:space="preserve">под музыку, игра на музыкальных инструментах). </w:t>
      </w:r>
    </w:p>
    <w:p w:rsidR="00620CB2" w:rsidRPr="000721FF" w:rsidRDefault="00620CB2" w:rsidP="00D37F4F">
      <w:pPr>
        <w:pStyle w:val="Default"/>
        <w:numPr>
          <w:ilvl w:val="0"/>
          <w:numId w:val="32"/>
        </w:numPr>
        <w:spacing w:line="276" w:lineRule="auto"/>
        <w:ind w:left="284" w:hanging="284"/>
        <w:jc w:val="both"/>
      </w:pPr>
      <w:r w:rsidRPr="000721FF">
        <w:t xml:space="preserve">Умение слушать музыку и выполнять простейшие танцевальные движения. </w:t>
      </w:r>
    </w:p>
    <w:p w:rsidR="00E22F08" w:rsidRDefault="00620CB2" w:rsidP="00D37F4F">
      <w:pPr>
        <w:pStyle w:val="Default"/>
        <w:numPr>
          <w:ilvl w:val="0"/>
          <w:numId w:val="32"/>
        </w:numPr>
        <w:spacing w:line="276" w:lineRule="auto"/>
        <w:ind w:left="284" w:hanging="284"/>
        <w:jc w:val="both"/>
      </w:pPr>
      <w:r w:rsidRPr="000721FF">
        <w:t>Освоение приемов игры на музыкальных инструмент</w:t>
      </w:r>
      <w:r w:rsidR="00E22F08">
        <w:t>ах, сопровождение мелодии игрой</w:t>
      </w:r>
    </w:p>
    <w:p w:rsidR="00620CB2" w:rsidRPr="000721FF" w:rsidRDefault="00620CB2" w:rsidP="004D0F37">
      <w:pPr>
        <w:pStyle w:val="Default"/>
        <w:spacing w:line="276" w:lineRule="auto"/>
        <w:jc w:val="both"/>
      </w:pPr>
      <w:r w:rsidRPr="000721FF">
        <w:t xml:space="preserve">на музыкальных инструментах. </w:t>
      </w:r>
    </w:p>
    <w:p w:rsidR="00620CB2" w:rsidRPr="000721FF" w:rsidRDefault="00620CB2" w:rsidP="00D37F4F">
      <w:pPr>
        <w:pStyle w:val="Default"/>
        <w:numPr>
          <w:ilvl w:val="0"/>
          <w:numId w:val="32"/>
        </w:numPr>
        <w:spacing w:line="276" w:lineRule="auto"/>
        <w:ind w:left="284" w:hanging="284"/>
        <w:jc w:val="both"/>
      </w:pPr>
      <w:r w:rsidRPr="000721FF">
        <w:t xml:space="preserve">Умение узнавать знакомые песни, подпевать их, петь в хоре. </w:t>
      </w:r>
    </w:p>
    <w:p w:rsidR="00620CB2" w:rsidRPr="000721FF" w:rsidRDefault="00620CB2" w:rsidP="00D37F4F">
      <w:pPr>
        <w:pStyle w:val="a4"/>
        <w:numPr>
          <w:ilvl w:val="0"/>
          <w:numId w:val="20"/>
        </w:numPr>
        <w:spacing w:after="0" w:line="276" w:lineRule="auto"/>
        <w:ind w:left="0" w:firstLine="0"/>
        <w:jc w:val="both"/>
        <w:rPr>
          <w:rFonts w:ascii="Times New Roman" w:hAnsi="Times New Roman" w:cs="Times New Roman"/>
          <w:i/>
          <w:iCs/>
          <w:sz w:val="24"/>
          <w:szCs w:val="24"/>
        </w:rPr>
      </w:pPr>
      <w:r w:rsidRPr="000721FF">
        <w:rPr>
          <w:rFonts w:ascii="Times New Roman" w:hAnsi="Times New Roman" w:cs="Times New Roman"/>
          <w:i/>
          <w:iCs/>
          <w:sz w:val="24"/>
          <w:szCs w:val="24"/>
        </w:rPr>
        <w:t>Готовность к участию в совместных музыкальных мероприятиях.</w:t>
      </w:r>
    </w:p>
    <w:p w:rsidR="00E22F08" w:rsidRDefault="00620CB2" w:rsidP="00D37F4F">
      <w:pPr>
        <w:pStyle w:val="a4"/>
        <w:numPr>
          <w:ilvl w:val="0"/>
          <w:numId w:val="32"/>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8C3C88">
        <w:rPr>
          <w:rFonts w:ascii="Times New Roman" w:hAnsi="Times New Roman" w:cs="Times New Roman"/>
          <w:color w:val="000000"/>
          <w:sz w:val="24"/>
          <w:szCs w:val="24"/>
        </w:rPr>
        <w:t>Умение проявлять адекватные эмоцио</w:t>
      </w:r>
      <w:r w:rsidR="00E22F08">
        <w:rPr>
          <w:rFonts w:ascii="Times New Roman" w:hAnsi="Times New Roman" w:cs="Times New Roman"/>
          <w:color w:val="000000"/>
          <w:sz w:val="24"/>
          <w:szCs w:val="24"/>
        </w:rPr>
        <w:t>нальные реакции от совместной и</w:t>
      </w:r>
    </w:p>
    <w:p w:rsidR="00620CB2" w:rsidRPr="00E22F08"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E22F08">
        <w:rPr>
          <w:rFonts w:ascii="Times New Roman" w:hAnsi="Times New Roman" w:cs="Times New Roman"/>
          <w:color w:val="000000"/>
          <w:sz w:val="24"/>
          <w:szCs w:val="24"/>
        </w:rPr>
        <w:t xml:space="preserve">самостоятельной музыкальной деятельности. </w:t>
      </w:r>
    </w:p>
    <w:p w:rsidR="00620CB2" w:rsidRPr="008C3C88" w:rsidRDefault="00620CB2" w:rsidP="00D37F4F">
      <w:pPr>
        <w:pStyle w:val="a4"/>
        <w:numPr>
          <w:ilvl w:val="0"/>
          <w:numId w:val="33"/>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8C3C88">
        <w:rPr>
          <w:rFonts w:ascii="Times New Roman" w:hAnsi="Times New Roman" w:cs="Times New Roman"/>
          <w:color w:val="000000"/>
          <w:sz w:val="24"/>
          <w:szCs w:val="24"/>
        </w:rPr>
        <w:t xml:space="preserve">Стремление к совместной и самостоятельной музыкальной деятельности; </w:t>
      </w:r>
    </w:p>
    <w:p w:rsidR="00E22F08" w:rsidRDefault="00620CB2" w:rsidP="00D37F4F">
      <w:pPr>
        <w:pStyle w:val="a4"/>
        <w:numPr>
          <w:ilvl w:val="0"/>
          <w:numId w:val="33"/>
        </w:numPr>
        <w:autoSpaceDE w:val="0"/>
        <w:autoSpaceDN w:val="0"/>
        <w:adjustRightInd w:val="0"/>
        <w:spacing w:after="0" w:line="276" w:lineRule="auto"/>
        <w:ind w:left="284" w:hanging="284"/>
        <w:jc w:val="both"/>
        <w:rPr>
          <w:rFonts w:ascii="Times New Roman" w:hAnsi="Times New Roman" w:cs="Times New Roman"/>
          <w:color w:val="000000"/>
          <w:sz w:val="24"/>
          <w:szCs w:val="24"/>
        </w:rPr>
      </w:pPr>
      <w:r w:rsidRPr="008C3C88">
        <w:rPr>
          <w:rFonts w:ascii="Times New Roman" w:hAnsi="Times New Roman" w:cs="Times New Roman"/>
          <w:color w:val="000000"/>
          <w:sz w:val="24"/>
          <w:szCs w:val="24"/>
        </w:rPr>
        <w:t>Умение использовать полученные навыки для участия в представлениях, концертах,</w:t>
      </w:r>
    </w:p>
    <w:p w:rsidR="00620CB2" w:rsidRPr="00E22F08" w:rsidRDefault="00620CB2" w:rsidP="004D0F37">
      <w:pPr>
        <w:autoSpaceDE w:val="0"/>
        <w:autoSpaceDN w:val="0"/>
        <w:adjustRightInd w:val="0"/>
        <w:spacing w:after="0" w:line="276" w:lineRule="auto"/>
        <w:jc w:val="both"/>
        <w:rPr>
          <w:rFonts w:ascii="Times New Roman" w:hAnsi="Times New Roman" w:cs="Times New Roman"/>
          <w:color w:val="000000"/>
          <w:sz w:val="24"/>
          <w:szCs w:val="24"/>
        </w:rPr>
      </w:pPr>
      <w:r w:rsidRPr="00E22F08">
        <w:rPr>
          <w:rFonts w:ascii="Times New Roman" w:hAnsi="Times New Roman" w:cs="Times New Roman"/>
          <w:color w:val="000000"/>
          <w:sz w:val="24"/>
          <w:szCs w:val="24"/>
        </w:rPr>
        <w:t xml:space="preserve">спектаклях и др. </w:t>
      </w:r>
    </w:p>
    <w:p w:rsidR="00620CB2" w:rsidRDefault="00620CB2" w:rsidP="004D0F37">
      <w:pPr>
        <w:pStyle w:val="Default"/>
        <w:spacing w:line="276" w:lineRule="auto"/>
        <w:jc w:val="both"/>
        <w:rPr>
          <w:b/>
          <w:bCs/>
        </w:rPr>
      </w:pPr>
    </w:p>
    <w:p w:rsidR="00620CB2" w:rsidRPr="008C3C88" w:rsidRDefault="00620CB2" w:rsidP="004D0F37">
      <w:pPr>
        <w:pStyle w:val="Default"/>
        <w:spacing w:line="276" w:lineRule="auto"/>
        <w:jc w:val="both"/>
      </w:pPr>
      <w:r w:rsidRPr="008C3C88">
        <w:rPr>
          <w:b/>
          <w:bCs/>
        </w:rPr>
        <w:t>Предметная</w:t>
      </w:r>
      <w:r>
        <w:rPr>
          <w:b/>
          <w:bCs/>
        </w:rPr>
        <w:t xml:space="preserve"> область «Физическая культура»</w:t>
      </w:r>
    </w:p>
    <w:p w:rsidR="00620CB2" w:rsidRPr="008C3C88" w:rsidRDefault="00620CB2" w:rsidP="004D0F37">
      <w:pPr>
        <w:pStyle w:val="Default"/>
        <w:spacing w:line="276" w:lineRule="auto"/>
        <w:jc w:val="both"/>
        <w:rPr>
          <w:i/>
        </w:rPr>
      </w:pPr>
      <w:r w:rsidRPr="008C3C88">
        <w:rPr>
          <w:b/>
          <w:bCs/>
          <w:i/>
        </w:rPr>
        <w:t xml:space="preserve">Учебный предмет «Адаптивная физическая </w:t>
      </w:r>
      <w:r>
        <w:rPr>
          <w:b/>
          <w:bCs/>
          <w:i/>
        </w:rPr>
        <w:t>культура»</w:t>
      </w:r>
    </w:p>
    <w:p w:rsidR="00620CB2" w:rsidRPr="008C3C88" w:rsidRDefault="00620CB2" w:rsidP="004D0F37">
      <w:pPr>
        <w:pStyle w:val="Default"/>
        <w:spacing w:line="276" w:lineRule="auto"/>
        <w:jc w:val="both"/>
      </w:pPr>
      <w:r w:rsidRPr="008C3C88">
        <w:t xml:space="preserve">1) </w:t>
      </w:r>
      <w:r w:rsidRPr="008C3C88">
        <w:rPr>
          <w:i/>
          <w:iCs/>
        </w:rPr>
        <w:t>Восприятие собственного тела, осознание своих физических возможностей и ограничений</w:t>
      </w:r>
      <w:r w:rsidRPr="008C3C88">
        <w:t xml:space="preserve">. </w:t>
      </w:r>
    </w:p>
    <w:p w:rsidR="00620CB2" w:rsidRDefault="00620CB2" w:rsidP="00D37F4F">
      <w:pPr>
        <w:pStyle w:val="Default"/>
        <w:numPr>
          <w:ilvl w:val="0"/>
          <w:numId w:val="34"/>
        </w:numPr>
        <w:tabs>
          <w:tab w:val="left" w:pos="284"/>
        </w:tabs>
        <w:spacing w:line="276" w:lineRule="auto"/>
        <w:ind w:left="0" w:firstLine="0"/>
        <w:jc w:val="both"/>
      </w:pPr>
      <w:r w:rsidRPr="008C3C88">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620CB2" w:rsidRPr="008C3C88" w:rsidRDefault="00620CB2" w:rsidP="00D37F4F">
      <w:pPr>
        <w:pStyle w:val="Default"/>
        <w:numPr>
          <w:ilvl w:val="0"/>
          <w:numId w:val="34"/>
        </w:numPr>
        <w:tabs>
          <w:tab w:val="left" w:pos="284"/>
        </w:tabs>
        <w:spacing w:line="276" w:lineRule="auto"/>
        <w:ind w:left="0" w:firstLine="0"/>
        <w:jc w:val="both"/>
      </w:pPr>
      <w:r w:rsidRPr="008C3C88">
        <w:t xml:space="preserve">Освоение двигательных навыков, последовательности движений, развитие координационных способностей. </w:t>
      </w:r>
    </w:p>
    <w:p w:rsidR="00620CB2" w:rsidRPr="008C3C88" w:rsidRDefault="00620CB2" w:rsidP="00D37F4F">
      <w:pPr>
        <w:pStyle w:val="Default"/>
        <w:numPr>
          <w:ilvl w:val="0"/>
          <w:numId w:val="34"/>
        </w:numPr>
        <w:tabs>
          <w:tab w:val="left" w:pos="284"/>
        </w:tabs>
        <w:spacing w:line="276" w:lineRule="auto"/>
        <w:ind w:left="0" w:firstLine="0"/>
        <w:jc w:val="both"/>
      </w:pPr>
      <w:r w:rsidRPr="008C3C88">
        <w:t xml:space="preserve">Совершенствование физических качеств: ловкости, силы, быстроты, выносливости. </w:t>
      </w:r>
    </w:p>
    <w:p w:rsidR="00620CB2" w:rsidRPr="008C3C88" w:rsidRDefault="00620CB2" w:rsidP="00D37F4F">
      <w:pPr>
        <w:pStyle w:val="Default"/>
        <w:numPr>
          <w:ilvl w:val="0"/>
          <w:numId w:val="34"/>
        </w:numPr>
        <w:tabs>
          <w:tab w:val="left" w:pos="284"/>
        </w:tabs>
        <w:spacing w:line="276" w:lineRule="auto"/>
        <w:ind w:left="0" w:firstLine="0"/>
        <w:jc w:val="both"/>
      </w:pPr>
      <w:r w:rsidRPr="008C3C88">
        <w:t xml:space="preserve">Умение радоваться успехам: выше прыгнул, быстрее пробежал и др. </w:t>
      </w:r>
    </w:p>
    <w:p w:rsidR="00620CB2" w:rsidRPr="008C3C88" w:rsidRDefault="00620CB2" w:rsidP="004D0F37">
      <w:pPr>
        <w:pStyle w:val="Default"/>
        <w:spacing w:line="276" w:lineRule="auto"/>
        <w:jc w:val="both"/>
      </w:pPr>
      <w:r w:rsidRPr="008C3C88">
        <w:t xml:space="preserve">2) </w:t>
      </w:r>
      <w:r w:rsidRPr="008C3C88">
        <w:rPr>
          <w:i/>
          <w:iCs/>
        </w:rPr>
        <w:t xml:space="preserve">Соотнесение самочувствия с настроением, собственной активностью, самостоятельностью и независимостью. </w:t>
      </w:r>
    </w:p>
    <w:p w:rsidR="00620CB2" w:rsidRPr="008C3C88" w:rsidRDefault="00620CB2" w:rsidP="00D37F4F">
      <w:pPr>
        <w:pStyle w:val="Default"/>
        <w:numPr>
          <w:ilvl w:val="0"/>
          <w:numId w:val="35"/>
        </w:numPr>
        <w:tabs>
          <w:tab w:val="left" w:pos="284"/>
        </w:tabs>
        <w:spacing w:line="276" w:lineRule="auto"/>
        <w:ind w:left="0" w:firstLine="0"/>
        <w:jc w:val="both"/>
      </w:pPr>
      <w:r w:rsidRPr="008C3C88">
        <w:t xml:space="preserve">Умение определять свое самочувствие в связи с физической нагрузкой: усталость, болевые ощущения, др. </w:t>
      </w:r>
    </w:p>
    <w:p w:rsidR="00620CB2" w:rsidRPr="008C3C88" w:rsidRDefault="00620CB2" w:rsidP="004D0F37">
      <w:pPr>
        <w:pStyle w:val="Default"/>
        <w:spacing w:line="276" w:lineRule="auto"/>
        <w:jc w:val="both"/>
      </w:pPr>
      <w:r w:rsidRPr="008C3C88">
        <w:t xml:space="preserve">3) </w:t>
      </w:r>
      <w:r w:rsidRPr="008C3C88">
        <w:rPr>
          <w:i/>
          <w:iCs/>
        </w:rPr>
        <w:t xml:space="preserve">Освоение доступных видов физкультурно-спортивной деятельности: езда на велосипеде, ходьба на лыжах, спортивные игры, туризм, плавание. </w:t>
      </w:r>
    </w:p>
    <w:p w:rsidR="00620CB2" w:rsidRPr="008C3C88" w:rsidRDefault="00620CB2" w:rsidP="00D37F4F">
      <w:pPr>
        <w:pStyle w:val="Default"/>
        <w:numPr>
          <w:ilvl w:val="0"/>
          <w:numId w:val="35"/>
        </w:numPr>
        <w:tabs>
          <w:tab w:val="left" w:pos="284"/>
        </w:tabs>
        <w:spacing w:line="276" w:lineRule="auto"/>
        <w:ind w:left="0" w:firstLine="0"/>
        <w:jc w:val="both"/>
      </w:pPr>
      <w:r w:rsidRPr="008C3C88">
        <w:t xml:space="preserve">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w:t>
      </w:r>
    </w:p>
    <w:p w:rsidR="00620CB2" w:rsidRPr="008C3C88" w:rsidRDefault="00620CB2" w:rsidP="00D37F4F">
      <w:pPr>
        <w:pStyle w:val="Default"/>
        <w:numPr>
          <w:ilvl w:val="0"/>
          <w:numId w:val="35"/>
        </w:numPr>
        <w:tabs>
          <w:tab w:val="left" w:pos="284"/>
        </w:tabs>
        <w:spacing w:line="276" w:lineRule="auto"/>
        <w:ind w:left="0" w:firstLine="0"/>
        <w:jc w:val="both"/>
      </w:pPr>
      <w:r w:rsidRPr="008C3C88">
        <w:t xml:space="preserve">Умение ездить на велосипеде, кататься на санках, ходить на лыжах, плавать, играть в подвижные игры и др. </w:t>
      </w:r>
    </w:p>
    <w:p w:rsidR="00620CB2" w:rsidRDefault="00620CB2" w:rsidP="004D0F37">
      <w:pPr>
        <w:spacing w:after="0" w:line="276" w:lineRule="auto"/>
        <w:jc w:val="both"/>
        <w:rPr>
          <w:rFonts w:ascii="Times New Roman" w:hAnsi="Times New Roman" w:cs="Times New Roman"/>
          <w:b/>
          <w:sz w:val="24"/>
          <w:szCs w:val="24"/>
        </w:rPr>
      </w:pPr>
    </w:p>
    <w:p w:rsidR="00620CB2" w:rsidRDefault="00620CB2" w:rsidP="004D0F37">
      <w:pPr>
        <w:spacing w:after="0" w:line="276" w:lineRule="auto"/>
        <w:jc w:val="both"/>
        <w:rPr>
          <w:rFonts w:ascii="Times New Roman" w:hAnsi="Times New Roman" w:cs="Times New Roman"/>
          <w:b/>
          <w:sz w:val="24"/>
          <w:szCs w:val="24"/>
        </w:rPr>
      </w:pPr>
      <w:r w:rsidRPr="00BC3C1A">
        <w:rPr>
          <w:rFonts w:ascii="Times New Roman" w:hAnsi="Times New Roman" w:cs="Times New Roman"/>
          <w:b/>
          <w:sz w:val="24"/>
          <w:szCs w:val="24"/>
        </w:rPr>
        <w:t>Предметная область «Технология»</w:t>
      </w:r>
    </w:p>
    <w:p w:rsidR="00620CB2" w:rsidRPr="004F5C63" w:rsidRDefault="00620CB2" w:rsidP="004D0F37">
      <w:pPr>
        <w:pStyle w:val="a4"/>
        <w:spacing w:after="0" w:line="276" w:lineRule="auto"/>
        <w:ind w:left="0"/>
        <w:jc w:val="both"/>
        <w:rPr>
          <w:rFonts w:ascii="Times New Roman" w:hAnsi="Times New Roman" w:cs="Times New Roman"/>
          <w:b/>
          <w:i/>
          <w:sz w:val="24"/>
          <w:szCs w:val="24"/>
        </w:rPr>
      </w:pPr>
      <w:r w:rsidRPr="004F5C63">
        <w:rPr>
          <w:rFonts w:ascii="Times New Roman" w:hAnsi="Times New Roman" w:cs="Times New Roman"/>
          <w:b/>
          <w:i/>
          <w:sz w:val="24"/>
          <w:szCs w:val="24"/>
        </w:rPr>
        <w:t>Учебный предмет «</w:t>
      </w:r>
      <w:r w:rsidR="004F5C63" w:rsidRPr="004F5C63">
        <w:rPr>
          <w:rFonts w:ascii="Times New Roman" w:hAnsi="Times New Roman" w:cs="Times New Roman"/>
          <w:b/>
          <w:i/>
          <w:sz w:val="24"/>
          <w:szCs w:val="24"/>
        </w:rPr>
        <w:t>Т</w:t>
      </w:r>
      <w:r w:rsidRPr="004F5C63">
        <w:rPr>
          <w:rFonts w:ascii="Times New Roman" w:hAnsi="Times New Roman" w:cs="Times New Roman"/>
          <w:b/>
          <w:i/>
          <w:sz w:val="24"/>
          <w:szCs w:val="24"/>
        </w:rPr>
        <w:t>руд</w:t>
      </w:r>
      <w:r w:rsidR="004F5C63" w:rsidRPr="004F5C63">
        <w:rPr>
          <w:rFonts w:ascii="Times New Roman" w:hAnsi="Times New Roman" w:cs="Times New Roman"/>
          <w:b/>
          <w:i/>
          <w:sz w:val="24"/>
          <w:szCs w:val="24"/>
        </w:rPr>
        <w:t xml:space="preserve"> (Столярное дело. Переплетное дело. Швейное дело)</w:t>
      </w:r>
      <w:r w:rsidRPr="004F5C63">
        <w:rPr>
          <w:rFonts w:ascii="Times New Roman" w:hAnsi="Times New Roman" w:cs="Times New Roman"/>
          <w:b/>
          <w:i/>
          <w:sz w:val="24"/>
          <w:szCs w:val="24"/>
        </w:rPr>
        <w:t>»</w:t>
      </w:r>
    </w:p>
    <w:p w:rsidR="00620CB2" w:rsidRPr="008C3C88" w:rsidRDefault="00620CB2" w:rsidP="004D0F37">
      <w:pPr>
        <w:pStyle w:val="Default"/>
        <w:spacing w:line="276" w:lineRule="auto"/>
        <w:jc w:val="both"/>
      </w:pPr>
      <w:r w:rsidRPr="008C3C88">
        <w:rPr>
          <w:i/>
          <w:iCs/>
        </w:rPr>
        <w:t xml:space="preserve">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 </w:t>
      </w:r>
    </w:p>
    <w:p w:rsidR="00E22F08" w:rsidRDefault="00620CB2" w:rsidP="00D37F4F">
      <w:pPr>
        <w:pStyle w:val="Default"/>
        <w:numPr>
          <w:ilvl w:val="0"/>
          <w:numId w:val="35"/>
        </w:numPr>
        <w:spacing w:line="276" w:lineRule="auto"/>
        <w:ind w:left="284" w:hanging="284"/>
        <w:jc w:val="both"/>
      </w:pPr>
      <w:r w:rsidRPr="008C3C88">
        <w:t>Интерес к овладению доступными профильными</w:t>
      </w:r>
      <w:r w:rsidR="00E22F08">
        <w:t>, прикладными, вспомогательными</w:t>
      </w:r>
    </w:p>
    <w:p w:rsidR="00620CB2" w:rsidRPr="008C3C88" w:rsidRDefault="00620CB2" w:rsidP="004D0F37">
      <w:pPr>
        <w:pStyle w:val="Default"/>
        <w:spacing w:line="276" w:lineRule="auto"/>
        <w:jc w:val="both"/>
      </w:pPr>
      <w:r w:rsidRPr="008C3C88">
        <w:t>видами т</w:t>
      </w:r>
      <w:r w:rsidR="004F5C63">
        <w:t>рудовой деятельности</w:t>
      </w:r>
      <w:r w:rsidRPr="008C3C88">
        <w:t xml:space="preserve">. </w:t>
      </w:r>
    </w:p>
    <w:p w:rsidR="00167483" w:rsidRDefault="00620CB2" w:rsidP="00D37F4F">
      <w:pPr>
        <w:pStyle w:val="Default"/>
        <w:numPr>
          <w:ilvl w:val="0"/>
          <w:numId w:val="35"/>
        </w:numPr>
        <w:spacing w:line="276" w:lineRule="auto"/>
        <w:ind w:left="284" w:hanging="284"/>
        <w:jc w:val="both"/>
      </w:pPr>
      <w:r w:rsidRPr="008C3C88">
        <w:lastRenderedPageBreak/>
        <w:t>Умение выполнять отдельные и комплекс</w:t>
      </w:r>
      <w:r w:rsidR="00E22F08">
        <w:t>ные элементы трудовых операций,</w:t>
      </w:r>
      <w:r w:rsidR="00167483">
        <w:t xml:space="preserve"> несложные</w:t>
      </w:r>
    </w:p>
    <w:p w:rsidR="00620CB2" w:rsidRPr="008C3C88" w:rsidRDefault="00620CB2" w:rsidP="00167483">
      <w:pPr>
        <w:pStyle w:val="Default"/>
        <w:spacing w:line="276" w:lineRule="auto"/>
        <w:jc w:val="both"/>
      </w:pPr>
      <w:r w:rsidRPr="008C3C88">
        <w:t xml:space="preserve">виды работ, применяемые в сферах производства и обслуживания. </w:t>
      </w:r>
    </w:p>
    <w:p w:rsidR="00E22F08" w:rsidRDefault="00620CB2" w:rsidP="00D37F4F">
      <w:pPr>
        <w:pStyle w:val="Default"/>
        <w:numPr>
          <w:ilvl w:val="0"/>
          <w:numId w:val="35"/>
        </w:numPr>
        <w:spacing w:line="276" w:lineRule="auto"/>
        <w:ind w:left="284" w:hanging="284"/>
        <w:jc w:val="both"/>
      </w:pPr>
      <w:r w:rsidRPr="008C3C88">
        <w:t>Умение использовать в трудовой деятельности ра</w:t>
      </w:r>
      <w:r w:rsidR="00E22F08">
        <w:t>зличные инструменты, материалы;</w:t>
      </w:r>
    </w:p>
    <w:p w:rsidR="00620CB2" w:rsidRPr="008C3C88" w:rsidRDefault="00620CB2" w:rsidP="004D0F37">
      <w:pPr>
        <w:pStyle w:val="Default"/>
        <w:spacing w:line="276" w:lineRule="auto"/>
        <w:jc w:val="both"/>
      </w:pPr>
      <w:r w:rsidRPr="008C3C88">
        <w:t xml:space="preserve">соблюдать необходимые правила техники безопасности. </w:t>
      </w:r>
    </w:p>
    <w:p w:rsidR="00E22F08" w:rsidRDefault="00620CB2" w:rsidP="00D37F4F">
      <w:pPr>
        <w:pStyle w:val="Default"/>
        <w:numPr>
          <w:ilvl w:val="0"/>
          <w:numId w:val="35"/>
        </w:numPr>
        <w:spacing w:line="276" w:lineRule="auto"/>
        <w:ind w:left="284" w:hanging="284"/>
        <w:jc w:val="both"/>
      </w:pPr>
      <w:r w:rsidRPr="008C3C88">
        <w:t xml:space="preserve">Умение соблюдать технологические процессы, </w:t>
      </w:r>
      <w:r w:rsidR="00E22F08">
        <w:t>например: выращивание и уход за</w:t>
      </w:r>
    </w:p>
    <w:p w:rsidR="00620CB2" w:rsidRPr="008C3C88" w:rsidRDefault="00620CB2" w:rsidP="004D0F37">
      <w:pPr>
        <w:pStyle w:val="Default"/>
        <w:spacing w:line="276" w:lineRule="auto"/>
        <w:jc w:val="both"/>
      </w:pPr>
      <w:r w:rsidRPr="008C3C88">
        <w:t xml:space="preserve">растениями, изготовление изделий из бумаги, дерева, ткани, глины и другие, с учетом особенностей региона. </w:t>
      </w:r>
    </w:p>
    <w:p w:rsidR="00E22F08" w:rsidRDefault="00620CB2" w:rsidP="00D37F4F">
      <w:pPr>
        <w:pStyle w:val="Default"/>
        <w:numPr>
          <w:ilvl w:val="0"/>
          <w:numId w:val="35"/>
        </w:numPr>
        <w:spacing w:line="276" w:lineRule="auto"/>
        <w:ind w:left="284" w:hanging="284"/>
        <w:jc w:val="both"/>
      </w:pPr>
      <w:r w:rsidRPr="008C3C88">
        <w:t>Умение выполнять работу качественно, в ус</w:t>
      </w:r>
      <w:r w:rsidR="00E22F08">
        <w:t>тановленный промежуток времени,</w:t>
      </w:r>
    </w:p>
    <w:p w:rsidR="00620CB2" w:rsidRPr="008C3C88" w:rsidRDefault="00620CB2" w:rsidP="004D0F37">
      <w:pPr>
        <w:pStyle w:val="Default"/>
        <w:spacing w:line="276" w:lineRule="auto"/>
        <w:jc w:val="both"/>
      </w:pPr>
      <w:r w:rsidRPr="008C3C88">
        <w:t xml:space="preserve">оценивать результаты своего труда. </w:t>
      </w:r>
    </w:p>
    <w:p w:rsidR="00620CB2" w:rsidRPr="008C3C88" w:rsidRDefault="00620CB2" w:rsidP="004D0F37">
      <w:pPr>
        <w:pStyle w:val="Default"/>
        <w:spacing w:line="276" w:lineRule="auto"/>
        <w:jc w:val="both"/>
      </w:pPr>
      <w:r w:rsidRPr="008C3C88">
        <w:t xml:space="preserve">2) </w:t>
      </w:r>
      <w:r w:rsidRPr="008C3C88">
        <w:rPr>
          <w:i/>
          <w:iCs/>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8C3C88">
        <w:t xml:space="preserve">. </w:t>
      </w:r>
    </w:p>
    <w:p w:rsidR="00E22F08" w:rsidRDefault="00620CB2" w:rsidP="00D37F4F">
      <w:pPr>
        <w:pStyle w:val="Default"/>
        <w:numPr>
          <w:ilvl w:val="0"/>
          <w:numId w:val="35"/>
        </w:numPr>
        <w:spacing w:line="276" w:lineRule="auto"/>
        <w:ind w:left="284" w:hanging="284"/>
        <w:jc w:val="both"/>
      </w:pPr>
      <w:r w:rsidRPr="008C3C88">
        <w:t>Потребность активно участвовать в совместной с дру</w:t>
      </w:r>
      <w:r w:rsidR="00E22F08">
        <w:t>гими деятельности, направленной</w:t>
      </w:r>
    </w:p>
    <w:p w:rsidR="00620CB2" w:rsidRDefault="00620CB2" w:rsidP="004D0F37">
      <w:pPr>
        <w:pStyle w:val="Default"/>
        <w:spacing w:line="276" w:lineRule="auto"/>
        <w:jc w:val="both"/>
      </w:pPr>
      <w:r w:rsidRPr="008C3C88">
        <w:t xml:space="preserve">на свое жизнеобеспечение, социальное развитие и помощь близким. </w:t>
      </w:r>
    </w:p>
    <w:p w:rsidR="00E22F08" w:rsidRDefault="00E22F08" w:rsidP="004D0F37">
      <w:pPr>
        <w:spacing w:after="0" w:line="276" w:lineRule="auto"/>
        <w:jc w:val="both"/>
        <w:rPr>
          <w:rFonts w:ascii="Times New Roman" w:eastAsia="Calibri" w:hAnsi="Times New Roman" w:cs="Times New Roman"/>
          <w:b/>
          <w:sz w:val="26"/>
          <w:szCs w:val="26"/>
        </w:rPr>
      </w:pPr>
    </w:p>
    <w:p w:rsidR="00167483" w:rsidRPr="00167483" w:rsidRDefault="00620CB2" w:rsidP="00D37F4F">
      <w:pPr>
        <w:pStyle w:val="a4"/>
        <w:numPr>
          <w:ilvl w:val="2"/>
          <w:numId w:val="42"/>
        </w:numPr>
        <w:spacing w:after="0" w:line="276" w:lineRule="auto"/>
        <w:jc w:val="center"/>
        <w:rPr>
          <w:rFonts w:ascii="Times New Roman" w:eastAsia="Calibri" w:hAnsi="Times New Roman" w:cs="Times New Roman"/>
          <w:b/>
          <w:i/>
          <w:sz w:val="24"/>
          <w:szCs w:val="24"/>
        </w:rPr>
      </w:pPr>
      <w:r w:rsidRPr="00E22F08">
        <w:rPr>
          <w:rFonts w:ascii="Times New Roman" w:eastAsia="Calibri" w:hAnsi="Times New Roman" w:cs="Times New Roman"/>
          <w:b/>
          <w:sz w:val="24"/>
          <w:szCs w:val="24"/>
        </w:rPr>
        <w:t>Система оценки достижения обучающимися с</w:t>
      </w:r>
      <w:r w:rsidR="00703C5B" w:rsidRPr="00E22F08">
        <w:rPr>
          <w:rFonts w:ascii="Times New Roman" w:hAnsi="Times New Roman" w:cs="Times New Roman"/>
          <w:b/>
          <w:bCs/>
          <w:color w:val="000000"/>
          <w:sz w:val="24"/>
          <w:szCs w:val="24"/>
        </w:rPr>
        <w:t>умеренной, тяжелой, глубокой умственной отсталостью (интеллектуальными нарушениями),</w:t>
      </w:r>
    </w:p>
    <w:p w:rsidR="00620CB2" w:rsidRPr="00E22F08" w:rsidRDefault="00620CB2" w:rsidP="00167483">
      <w:pPr>
        <w:pStyle w:val="a4"/>
        <w:spacing w:after="0" w:line="276" w:lineRule="auto"/>
        <w:ind w:left="1080"/>
        <w:jc w:val="center"/>
        <w:rPr>
          <w:rFonts w:ascii="Times New Roman" w:eastAsia="Calibri" w:hAnsi="Times New Roman" w:cs="Times New Roman"/>
          <w:b/>
          <w:i/>
          <w:sz w:val="24"/>
          <w:szCs w:val="24"/>
        </w:rPr>
      </w:pPr>
      <w:r w:rsidRPr="00E22F08">
        <w:rPr>
          <w:rFonts w:ascii="Times New Roman" w:eastAsia="Calibri" w:hAnsi="Times New Roman" w:cs="Times New Roman"/>
          <w:b/>
          <w:sz w:val="24"/>
          <w:szCs w:val="24"/>
        </w:rPr>
        <w:t>ТМНР планируемых результатов освоения адаптированной основной общеобразовательной программы</w:t>
      </w:r>
    </w:p>
    <w:p w:rsidR="00620CB2" w:rsidRDefault="00620CB2" w:rsidP="004D0F37">
      <w:pPr>
        <w:spacing w:after="0" w:line="276" w:lineRule="auto"/>
        <w:ind w:firstLine="567"/>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xml:space="preserve">Обучение ребенка с </w:t>
      </w:r>
      <w:r w:rsidR="00703C5B" w:rsidRPr="00703C5B">
        <w:rPr>
          <w:rFonts w:ascii="Times New Roman" w:hAnsi="Times New Roman" w:cs="Times New Roman"/>
          <w:bCs/>
          <w:color w:val="000000"/>
          <w:sz w:val="24"/>
          <w:szCs w:val="24"/>
        </w:rPr>
        <w:t>умеренной, тяжелой, глубокой умственной отсталостью (интеллектуальными нарушениями),</w:t>
      </w:r>
      <w:r w:rsidRPr="00105B71">
        <w:rPr>
          <w:rFonts w:ascii="Times New Roman" w:eastAsia="Calibri" w:hAnsi="Times New Roman" w:cs="Times New Roman"/>
          <w:sz w:val="24"/>
          <w:szCs w:val="24"/>
        </w:rPr>
        <w:t xml:space="preserve">ТМНР по АООП (вариант </w:t>
      </w:r>
      <w:r w:rsidR="00E22F08">
        <w:rPr>
          <w:rFonts w:ascii="Times New Roman" w:eastAsia="Calibri" w:hAnsi="Times New Roman" w:cs="Times New Roman"/>
          <w:sz w:val="24"/>
          <w:szCs w:val="24"/>
          <w:lang w:val="en-US"/>
        </w:rPr>
        <w:t>II</w:t>
      </w:r>
      <w:r w:rsidR="00E22F08" w:rsidRPr="00E22F08">
        <w:rPr>
          <w:rFonts w:ascii="Times New Roman" w:eastAsia="Calibri" w:hAnsi="Times New Roman" w:cs="Times New Roman"/>
          <w:sz w:val="24"/>
          <w:szCs w:val="24"/>
        </w:rPr>
        <w:t xml:space="preserve">) </w:t>
      </w:r>
      <w:r w:rsidRPr="00105B71">
        <w:rPr>
          <w:rFonts w:ascii="Times New Roman" w:eastAsia="Calibri" w:hAnsi="Times New Roman" w:cs="Times New Roman"/>
          <w:sz w:val="24"/>
          <w:szCs w:val="24"/>
        </w:rPr>
        <w:t>не предполагает использования оценочной системы. Перевод обучающегося в следующий класс осуществляется по возрасту.</w:t>
      </w:r>
    </w:p>
    <w:p w:rsidR="009B5D4E" w:rsidRPr="009B5D4E" w:rsidRDefault="009B5D4E" w:rsidP="004D0F37">
      <w:pPr>
        <w:pStyle w:val="a4"/>
        <w:tabs>
          <w:tab w:val="left" w:pos="3997"/>
        </w:tabs>
        <w:spacing w:after="0" w:line="276" w:lineRule="auto"/>
        <w:ind w:left="0" w:firstLine="567"/>
        <w:jc w:val="both"/>
        <w:rPr>
          <w:rFonts w:ascii="Times New Roman" w:hAnsi="Times New Roman" w:cs="Times New Roman"/>
          <w:i/>
          <w:sz w:val="24"/>
          <w:szCs w:val="24"/>
        </w:rPr>
      </w:pPr>
      <w:r w:rsidRPr="009B5D4E">
        <w:rPr>
          <w:rFonts w:ascii="Times New Roman" w:hAnsi="Times New Roman" w:cs="Times New Roman"/>
          <w:i/>
          <w:sz w:val="24"/>
          <w:szCs w:val="24"/>
        </w:rPr>
        <w:t>Текущая  аттестация</w:t>
      </w:r>
      <w:r w:rsidRPr="009B5D4E">
        <w:rPr>
          <w:rFonts w:ascii="Times New Roman" w:hAnsi="Times New Roman" w:cs="Times New Roman"/>
          <w:sz w:val="24"/>
          <w:szCs w:val="24"/>
        </w:rPr>
        <w:t xml:space="preserve">  обучающихся включает  в  себя  полугодовое оценивание результатов освоения СИПР, разработанной на основе  АООП.</w:t>
      </w:r>
    </w:p>
    <w:p w:rsidR="008078C5" w:rsidRDefault="009B5D4E" w:rsidP="004D0F37">
      <w:pPr>
        <w:pStyle w:val="a4"/>
        <w:tabs>
          <w:tab w:val="left" w:pos="3997"/>
        </w:tabs>
        <w:spacing w:line="276" w:lineRule="auto"/>
        <w:ind w:left="0" w:firstLine="567"/>
        <w:jc w:val="both"/>
        <w:rPr>
          <w:rFonts w:ascii="Times New Roman" w:hAnsi="Times New Roman" w:cs="Times New Roman"/>
        </w:rPr>
      </w:pPr>
      <w:r>
        <w:rPr>
          <w:rFonts w:ascii="Times New Roman" w:hAnsi="Times New Roman" w:cs="Times New Roman"/>
          <w:i/>
          <w:sz w:val="24"/>
          <w:szCs w:val="24"/>
        </w:rPr>
        <w:t xml:space="preserve">Промежуточная </w:t>
      </w:r>
      <w:r w:rsidRPr="009B5D4E">
        <w:rPr>
          <w:rFonts w:ascii="Times New Roman" w:hAnsi="Times New Roman" w:cs="Times New Roman"/>
          <w:sz w:val="24"/>
          <w:szCs w:val="24"/>
        </w:rPr>
        <w:t>аттестация представляет  собой  оценку  результатов  освоения  СИПР  и  развития жизненных компетенций ребёнка по итогам учебного года.</w:t>
      </w:r>
    </w:p>
    <w:p w:rsidR="00620CB2" w:rsidRPr="004F5C63" w:rsidRDefault="008078C5" w:rsidP="004D0F37">
      <w:pPr>
        <w:pStyle w:val="a4"/>
        <w:tabs>
          <w:tab w:val="left" w:pos="3997"/>
        </w:tabs>
        <w:spacing w:line="276" w:lineRule="auto"/>
        <w:ind w:left="0" w:firstLine="567"/>
        <w:jc w:val="both"/>
        <w:rPr>
          <w:rFonts w:ascii="Times New Roman" w:hAnsi="Times New Roman" w:cs="Times New Roman"/>
          <w:sz w:val="24"/>
          <w:szCs w:val="24"/>
        </w:rPr>
      </w:pPr>
      <w:r w:rsidRPr="004F5C63">
        <w:rPr>
          <w:rFonts w:ascii="Times New Roman" w:hAnsi="Times New Roman" w:cs="Times New Roman"/>
          <w:i/>
          <w:sz w:val="24"/>
          <w:szCs w:val="24"/>
        </w:rPr>
        <w:t>Итоговая  аттестация</w:t>
      </w:r>
      <w:r w:rsidRPr="004F5C63">
        <w:rPr>
          <w:rFonts w:ascii="Times New Roman" w:hAnsi="Times New Roman" w:cs="Times New Roman"/>
          <w:sz w:val="24"/>
          <w:szCs w:val="24"/>
        </w:rPr>
        <w:t xml:space="preserve"> осуществляется образовательной организацией </w:t>
      </w:r>
      <w:r w:rsidR="00AE12F6" w:rsidRPr="004F5C63">
        <w:rPr>
          <w:rFonts w:ascii="Times New Roman" w:hAnsi="Times New Roman" w:cs="Times New Roman"/>
          <w:sz w:val="24"/>
          <w:szCs w:val="24"/>
        </w:rPr>
        <w:t xml:space="preserve">  по завершению обучения </w:t>
      </w:r>
      <w:r w:rsidRPr="004F5C63">
        <w:rPr>
          <w:rFonts w:ascii="Times New Roman" w:hAnsi="Times New Roman" w:cs="Times New Roman"/>
          <w:sz w:val="24"/>
          <w:szCs w:val="24"/>
        </w:rPr>
        <w:t xml:space="preserve">путем наблюдения за выполнением обучающимися специально подобранных заданий, позволяющих выявить и оценить результаты обучения. </w:t>
      </w:r>
    </w:p>
    <w:p w:rsidR="00620CB2" w:rsidRPr="00105B71" w:rsidRDefault="00620CB2" w:rsidP="004D0F37">
      <w:pPr>
        <w:spacing w:after="0" w:line="276" w:lineRule="auto"/>
        <w:jc w:val="both"/>
        <w:rPr>
          <w:rFonts w:ascii="Times New Roman" w:eastAsia="Calibri" w:hAnsi="Times New Roman" w:cs="Times New Roman"/>
          <w:b/>
          <w:i/>
          <w:sz w:val="24"/>
          <w:szCs w:val="24"/>
        </w:rPr>
      </w:pPr>
      <w:r w:rsidRPr="00105B71">
        <w:rPr>
          <w:rFonts w:ascii="Times New Roman" w:eastAsia="Calibri" w:hAnsi="Times New Roman" w:cs="Times New Roman"/>
          <w:b/>
          <w:i/>
          <w:sz w:val="24"/>
          <w:szCs w:val="24"/>
        </w:rPr>
        <w:t xml:space="preserve">Формы и методы контроля и оценки планируемых результатов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3"/>
        <w:gridCol w:w="2977"/>
        <w:gridCol w:w="4331"/>
      </w:tblGrid>
      <w:tr w:rsidR="00620CB2" w:rsidRPr="004F5C63" w:rsidTr="00EA1416">
        <w:tc>
          <w:tcPr>
            <w:tcW w:w="5240" w:type="dxa"/>
            <w:gridSpan w:val="2"/>
            <w:shd w:val="clear" w:color="auto" w:fill="auto"/>
          </w:tcPr>
          <w:p w:rsidR="00620CB2" w:rsidRPr="004F5C63" w:rsidRDefault="00620CB2" w:rsidP="004D0F37">
            <w:pPr>
              <w:spacing w:after="0" w:line="276" w:lineRule="auto"/>
              <w:jc w:val="both"/>
              <w:rPr>
                <w:rFonts w:ascii="Times New Roman" w:eastAsia="Calibri" w:hAnsi="Times New Roman" w:cs="Times New Roman"/>
                <w:sz w:val="24"/>
                <w:szCs w:val="24"/>
              </w:rPr>
            </w:pPr>
            <w:r w:rsidRPr="004F5C63">
              <w:rPr>
                <w:rFonts w:ascii="Times New Roman" w:eastAsia="Calibri" w:hAnsi="Times New Roman" w:cs="Times New Roman"/>
                <w:sz w:val="24"/>
                <w:szCs w:val="24"/>
              </w:rPr>
              <w:t xml:space="preserve">Обязательные формы и методы контроля возможных планируемых результатов освоения </w:t>
            </w:r>
            <w:r w:rsidR="004F5C63" w:rsidRPr="004F5C63">
              <w:rPr>
                <w:rFonts w:ascii="Times New Roman" w:eastAsia="Calibri" w:hAnsi="Times New Roman" w:cs="Times New Roman"/>
                <w:sz w:val="24"/>
                <w:szCs w:val="24"/>
              </w:rPr>
              <w:t xml:space="preserve">обучающимися </w:t>
            </w:r>
            <w:r w:rsidRPr="004F5C63">
              <w:rPr>
                <w:rFonts w:ascii="Times New Roman" w:eastAsia="Calibri" w:hAnsi="Times New Roman" w:cs="Times New Roman"/>
                <w:sz w:val="24"/>
                <w:szCs w:val="24"/>
              </w:rPr>
              <w:t>АООП</w:t>
            </w:r>
          </w:p>
        </w:tc>
        <w:tc>
          <w:tcPr>
            <w:tcW w:w="4331" w:type="dxa"/>
            <w:vMerge w:val="restart"/>
            <w:shd w:val="clear" w:color="auto" w:fill="auto"/>
          </w:tcPr>
          <w:p w:rsidR="00620CB2" w:rsidRPr="004F5C63" w:rsidRDefault="00620CB2" w:rsidP="004D0F37">
            <w:pPr>
              <w:spacing w:after="0" w:line="276" w:lineRule="auto"/>
              <w:jc w:val="both"/>
              <w:rPr>
                <w:rFonts w:ascii="Times New Roman" w:eastAsia="Calibri" w:hAnsi="Times New Roman" w:cs="Times New Roman"/>
                <w:sz w:val="24"/>
                <w:szCs w:val="24"/>
              </w:rPr>
            </w:pPr>
            <w:r w:rsidRPr="004F5C63">
              <w:rPr>
                <w:rFonts w:ascii="Times New Roman" w:eastAsia="Calibri" w:hAnsi="Times New Roman" w:cs="Times New Roman"/>
                <w:sz w:val="24"/>
                <w:szCs w:val="24"/>
              </w:rPr>
              <w:t>Иные формы и методы учёта достижений возможных планируемых результатов</w:t>
            </w:r>
          </w:p>
        </w:tc>
      </w:tr>
      <w:tr w:rsidR="00620CB2" w:rsidRPr="004F5C63" w:rsidTr="00EA1416">
        <w:tc>
          <w:tcPr>
            <w:tcW w:w="2263" w:type="dxa"/>
            <w:shd w:val="clear" w:color="auto" w:fill="auto"/>
          </w:tcPr>
          <w:p w:rsidR="00620CB2" w:rsidRPr="004F5C63" w:rsidRDefault="00620CB2" w:rsidP="004D0F37">
            <w:pPr>
              <w:spacing w:after="0" w:line="276" w:lineRule="auto"/>
              <w:jc w:val="center"/>
              <w:rPr>
                <w:rFonts w:ascii="Times New Roman" w:eastAsia="Calibri" w:hAnsi="Times New Roman" w:cs="Times New Roman"/>
                <w:sz w:val="24"/>
                <w:szCs w:val="24"/>
              </w:rPr>
            </w:pPr>
            <w:r w:rsidRPr="004F5C63">
              <w:rPr>
                <w:rFonts w:ascii="Times New Roman" w:eastAsia="Calibri" w:hAnsi="Times New Roman" w:cs="Times New Roman"/>
                <w:sz w:val="24"/>
                <w:szCs w:val="24"/>
              </w:rPr>
              <w:t>текущая аттестация</w:t>
            </w:r>
          </w:p>
          <w:p w:rsidR="00620CB2" w:rsidRPr="004F5C63" w:rsidRDefault="00620CB2" w:rsidP="004D0F37">
            <w:pPr>
              <w:spacing w:after="0" w:line="276" w:lineRule="auto"/>
              <w:jc w:val="center"/>
              <w:rPr>
                <w:rFonts w:ascii="Times New Roman" w:eastAsia="Calibri" w:hAnsi="Times New Roman" w:cs="Times New Roman"/>
                <w:sz w:val="24"/>
                <w:szCs w:val="24"/>
              </w:rPr>
            </w:pPr>
            <w:r w:rsidRPr="004F5C63">
              <w:rPr>
                <w:rFonts w:ascii="Times New Roman" w:eastAsia="Calibri" w:hAnsi="Times New Roman" w:cs="Times New Roman"/>
                <w:sz w:val="24"/>
                <w:szCs w:val="24"/>
              </w:rPr>
              <w:t>(полугодие)</w:t>
            </w:r>
          </w:p>
        </w:tc>
        <w:tc>
          <w:tcPr>
            <w:tcW w:w="2977" w:type="dxa"/>
            <w:shd w:val="clear" w:color="auto" w:fill="auto"/>
          </w:tcPr>
          <w:p w:rsidR="00620CB2" w:rsidRPr="004F5C63" w:rsidRDefault="00A31658" w:rsidP="004D0F37">
            <w:pPr>
              <w:spacing w:after="0" w:line="276" w:lineRule="auto"/>
              <w:jc w:val="center"/>
              <w:rPr>
                <w:rFonts w:ascii="Times New Roman" w:eastAsia="Calibri" w:hAnsi="Times New Roman" w:cs="Times New Roman"/>
                <w:sz w:val="24"/>
                <w:szCs w:val="24"/>
              </w:rPr>
            </w:pPr>
            <w:r w:rsidRPr="004F5C63">
              <w:rPr>
                <w:rFonts w:ascii="Times New Roman" w:eastAsia="Calibri" w:hAnsi="Times New Roman" w:cs="Times New Roman"/>
                <w:sz w:val="24"/>
                <w:szCs w:val="24"/>
              </w:rPr>
              <w:t>п</w:t>
            </w:r>
            <w:r w:rsidR="00620CB2" w:rsidRPr="004F5C63">
              <w:rPr>
                <w:rFonts w:ascii="Times New Roman" w:eastAsia="Calibri" w:hAnsi="Times New Roman" w:cs="Times New Roman"/>
                <w:sz w:val="24"/>
                <w:szCs w:val="24"/>
              </w:rPr>
              <w:t>ромежуточная аттестация (год)</w:t>
            </w:r>
          </w:p>
        </w:tc>
        <w:tc>
          <w:tcPr>
            <w:tcW w:w="4331" w:type="dxa"/>
            <w:vMerge/>
            <w:shd w:val="clear" w:color="auto" w:fill="auto"/>
          </w:tcPr>
          <w:p w:rsidR="00620CB2" w:rsidRPr="004F5C63" w:rsidRDefault="00620CB2" w:rsidP="004D0F37">
            <w:pPr>
              <w:spacing w:after="0" w:line="276" w:lineRule="auto"/>
              <w:jc w:val="center"/>
              <w:rPr>
                <w:rFonts w:ascii="Times New Roman" w:eastAsia="Calibri" w:hAnsi="Times New Roman" w:cs="Times New Roman"/>
                <w:sz w:val="24"/>
                <w:szCs w:val="24"/>
              </w:rPr>
            </w:pPr>
          </w:p>
        </w:tc>
      </w:tr>
      <w:tr w:rsidR="00620CB2" w:rsidRPr="004F5C63" w:rsidTr="00EA1416">
        <w:trPr>
          <w:trHeight w:val="557"/>
        </w:trPr>
        <w:tc>
          <w:tcPr>
            <w:tcW w:w="2263" w:type="dxa"/>
            <w:shd w:val="clear" w:color="auto" w:fill="auto"/>
          </w:tcPr>
          <w:p w:rsidR="00620CB2" w:rsidRPr="004F5C63" w:rsidRDefault="00620CB2" w:rsidP="004D0F37">
            <w:pPr>
              <w:spacing w:after="0" w:line="276" w:lineRule="auto"/>
              <w:jc w:val="both"/>
              <w:rPr>
                <w:rFonts w:ascii="Times New Roman" w:eastAsia="Calibri" w:hAnsi="Times New Roman" w:cs="Times New Roman"/>
                <w:sz w:val="24"/>
                <w:szCs w:val="24"/>
              </w:rPr>
            </w:pPr>
            <w:r w:rsidRPr="004F5C63">
              <w:rPr>
                <w:rFonts w:ascii="Times New Roman" w:eastAsia="Calibri" w:hAnsi="Times New Roman" w:cs="Times New Roman"/>
                <w:sz w:val="24"/>
                <w:szCs w:val="24"/>
              </w:rPr>
              <w:t>По возможности: устный опрос;</w:t>
            </w:r>
          </w:p>
          <w:p w:rsidR="00015B28" w:rsidRPr="004F5C63" w:rsidRDefault="00620CB2" w:rsidP="004D0F37">
            <w:pPr>
              <w:spacing w:after="0" w:line="276" w:lineRule="auto"/>
              <w:jc w:val="both"/>
              <w:rPr>
                <w:rFonts w:ascii="Times New Roman" w:eastAsia="Calibri" w:hAnsi="Times New Roman" w:cs="Times New Roman"/>
                <w:sz w:val="24"/>
                <w:szCs w:val="24"/>
              </w:rPr>
            </w:pPr>
            <w:r w:rsidRPr="004F5C63">
              <w:rPr>
                <w:rFonts w:ascii="Times New Roman" w:eastAsia="Calibri" w:hAnsi="Times New Roman" w:cs="Times New Roman"/>
                <w:sz w:val="24"/>
                <w:szCs w:val="24"/>
              </w:rPr>
              <w:t>результат продуктивной деятельности</w:t>
            </w:r>
            <w:r w:rsidR="00E22F08">
              <w:rPr>
                <w:rFonts w:ascii="Times New Roman" w:eastAsia="Calibri" w:hAnsi="Times New Roman" w:cs="Times New Roman"/>
                <w:sz w:val="24"/>
                <w:szCs w:val="24"/>
              </w:rPr>
              <w:t>;</w:t>
            </w:r>
          </w:p>
          <w:p w:rsidR="00620CB2" w:rsidRPr="004F5C63" w:rsidRDefault="00015B28" w:rsidP="004D0F37">
            <w:pPr>
              <w:spacing w:after="0" w:line="276" w:lineRule="auto"/>
              <w:jc w:val="both"/>
              <w:rPr>
                <w:rFonts w:ascii="Times New Roman" w:eastAsia="Calibri" w:hAnsi="Times New Roman" w:cs="Times New Roman"/>
                <w:sz w:val="24"/>
                <w:szCs w:val="24"/>
              </w:rPr>
            </w:pPr>
            <w:r w:rsidRPr="004F5C63">
              <w:rPr>
                <w:rFonts w:ascii="Times New Roman" w:hAnsi="Times New Roman" w:cs="Times New Roman"/>
                <w:sz w:val="24"/>
                <w:szCs w:val="24"/>
              </w:rPr>
              <w:t xml:space="preserve">наблюдение за выполнением  специально </w:t>
            </w:r>
            <w:r w:rsidRPr="004F5C63">
              <w:rPr>
                <w:rFonts w:ascii="Times New Roman" w:hAnsi="Times New Roman" w:cs="Times New Roman"/>
                <w:sz w:val="24"/>
                <w:szCs w:val="24"/>
              </w:rPr>
              <w:lastRenderedPageBreak/>
              <w:t>подобранных заданий</w:t>
            </w:r>
          </w:p>
        </w:tc>
        <w:tc>
          <w:tcPr>
            <w:tcW w:w="2977" w:type="dxa"/>
            <w:shd w:val="clear" w:color="auto" w:fill="auto"/>
          </w:tcPr>
          <w:p w:rsidR="00620CB2" w:rsidRPr="004F5C63" w:rsidRDefault="00620CB2" w:rsidP="004D0F37">
            <w:pPr>
              <w:spacing w:after="0" w:line="276" w:lineRule="auto"/>
              <w:rPr>
                <w:rFonts w:ascii="Times New Roman" w:eastAsia="Calibri" w:hAnsi="Times New Roman" w:cs="Times New Roman"/>
                <w:sz w:val="24"/>
                <w:szCs w:val="24"/>
              </w:rPr>
            </w:pPr>
            <w:r w:rsidRPr="004F5C63">
              <w:rPr>
                <w:rFonts w:ascii="Times New Roman" w:eastAsia="Calibri" w:hAnsi="Times New Roman" w:cs="Times New Roman"/>
                <w:sz w:val="24"/>
                <w:szCs w:val="24"/>
              </w:rPr>
              <w:lastRenderedPageBreak/>
              <w:t>По возможности устный опрос; результат продуктивной деятельности</w:t>
            </w:r>
            <w:r w:rsidR="00E22F08">
              <w:rPr>
                <w:rFonts w:ascii="Times New Roman" w:eastAsia="Calibri" w:hAnsi="Times New Roman" w:cs="Times New Roman"/>
                <w:sz w:val="24"/>
                <w:szCs w:val="24"/>
              </w:rPr>
              <w:t xml:space="preserve">; </w:t>
            </w:r>
            <w:r w:rsidR="00015B28" w:rsidRPr="004F5C63">
              <w:rPr>
                <w:rFonts w:ascii="Times New Roman" w:eastAsia="Calibri" w:hAnsi="Times New Roman" w:cs="Times New Roman"/>
                <w:sz w:val="24"/>
                <w:szCs w:val="24"/>
              </w:rPr>
              <w:t>наблюдение з</w:t>
            </w:r>
            <w:r w:rsidR="00015B28" w:rsidRPr="004F5C63">
              <w:rPr>
                <w:rFonts w:ascii="Times New Roman" w:hAnsi="Times New Roman" w:cs="Times New Roman"/>
                <w:sz w:val="24"/>
                <w:szCs w:val="24"/>
              </w:rPr>
              <w:t xml:space="preserve">а выполнением </w:t>
            </w:r>
            <w:r w:rsidR="004F5C63" w:rsidRPr="004F5C63">
              <w:rPr>
                <w:rFonts w:ascii="Times New Roman" w:hAnsi="Times New Roman" w:cs="Times New Roman"/>
                <w:sz w:val="24"/>
                <w:szCs w:val="24"/>
              </w:rPr>
              <w:t xml:space="preserve"> специально подобранных заданий</w:t>
            </w:r>
          </w:p>
        </w:tc>
        <w:tc>
          <w:tcPr>
            <w:tcW w:w="4331" w:type="dxa"/>
            <w:shd w:val="clear" w:color="auto" w:fill="auto"/>
          </w:tcPr>
          <w:p w:rsidR="00620CB2" w:rsidRPr="004F5C63" w:rsidRDefault="00620CB2" w:rsidP="004D0F37">
            <w:pPr>
              <w:spacing w:after="0" w:line="276" w:lineRule="auto"/>
              <w:jc w:val="both"/>
              <w:rPr>
                <w:rFonts w:ascii="Times New Roman" w:eastAsia="Calibri" w:hAnsi="Times New Roman" w:cs="Times New Roman"/>
                <w:sz w:val="24"/>
                <w:szCs w:val="24"/>
              </w:rPr>
            </w:pPr>
            <w:r w:rsidRPr="004F5C63">
              <w:rPr>
                <w:rFonts w:ascii="Times New Roman" w:eastAsia="Calibri" w:hAnsi="Times New Roman" w:cs="Times New Roman"/>
                <w:sz w:val="24"/>
                <w:szCs w:val="24"/>
              </w:rPr>
              <w:t xml:space="preserve">- </w:t>
            </w:r>
            <w:r w:rsidR="00AE12F6" w:rsidRPr="004F5C63">
              <w:rPr>
                <w:rFonts w:ascii="Times New Roman" w:eastAsia="Calibri" w:hAnsi="Times New Roman" w:cs="Times New Roman"/>
                <w:sz w:val="24"/>
                <w:szCs w:val="24"/>
              </w:rPr>
              <w:t>СИПР</w:t>
            </w:r>
            <w:r w:rsidRPr="004F5C63">
              <w:rPr>
                <w:rFonts w:ascii="Times New Roman" w:eastAsia="Calibri" w:hAnsi="Times New Roman" w:cs="Times New Roman"/>
                <w:sz w:val="24"/>
                <w:szCs w:val="24"/>
              </w:rPr>
              <w:t>;</w:t>
            </w:r>
          </w:p>
          <w:p w:rsidR="00620CB2" w:rsidRPr="004F5C63" w:rsidRDefault="00620CB2" w:rsidP="004D0F37">
            <w:pPr>
              <w:spacing w:after="0" w:line="276" w:lineRule="auto"/>
              <w:jc w:val="both"/>
              <w:rPr>
                <w:rFonts w:ascii="Times New Roman" w:eastAsia="Calibri" w:hAnsi="Times New Roman" w:cs="Times New Roman"/>
                <w:sz w:val="24"/>
                <w:szCs w:val="24"/>
              </w:rPr>
            </w:pPr>
            <w:r w:rsidRPr="004F5C63">
              <w:rPr>
                <w:rFonts w:ascii="Times New Roman" w:eastAsia="Calibri" w:hAnsi="Times New Roman" w:cs="Times New Roman"/>
                <w:sz w:val="24"/>
                <w:szCs w:val="24"/>
              </w:rPr>
              <w:t>- наблюдение;</w:t>
            </w:r>
          </w:p>
          <w:p w:rsidR="00620CB2" w:rsidRPr="004F5C63" w:rsidRDefault="00620CB2" w:rsidP="004D0F37">
            <w:pPr>
              <w:spacing w:after="0" w:line="276" w:lineRule="auto"/>
              <w:jc w:val="both"/>
              <w:rPr>
                <w:rFonts w:ascii="Times New Roman" w:eastAsia="Calibri" w:hAnsi="Times New Roman" w:cs="Times New Roman"/>
                <w:sz w:val="24"/>
                <w:szCs w:val="24"/>
              </w:rPr>
            </w:pPr>
            <w:r w:rsidRPr="004F5C63">
              <w:rPr>
                <w:rFonts w:ascii="Times New Roman" w:eastAsia="Calibri" w:hAnsi="Times New Roman" w:cs="Times New Roman"/>
                <w:sz w:val="24"/>
                <w:szCs w:val="24"/>
              </w:rPr>
              <w:t>- анкетирование, опрос (ро</w:t>
            </w:r>
            <w:r w:rsidR="00E22F08">
              <w:rPr>
                <w:rFonts w:ascii="Times New Roman" w:eastAsia="Calibri" w:hAnsi="Times New Roman" w:cs="Times New Roman"/>
                <w:sz w:val="24"/>
                <w:szCs w:val="24"/>
              </w:rPr>
              <w:t>дители (законные представители),</w:t>
            </w:r>
            <w:r w:rsidRPr="004F5C63">
              <w:rPr>
                <w:rFonts w:ascii="Times New Roman" w:eastAsia="Calibri" w:hAnsi="Times New Roman" w:cs="Times New Roman"/>
                <w:sz w:val="24"/>
                <w:szCs w:val="24"/>
              </w:rPr>
              <w:t xml:space="preserve"> воспитатели, руководители кружков, секций)</w:t>
            </w:r>
          </w:p>
          <w:p w:rsidR="00620CB2" w:rsidRPr="004F5C63" w:rsidRDefault="00620CB2" w:rsidP="004D0F37">
            <w:pPr>
              <w:spacing w:after="0" w:line="276" w:lineRule="auto"/>
              <w:jc w:val="both"/>
              <w:rPr>
                <w:rFonts w:ascii="Times New Roman" w:eastAsia="Calibri" w:hAnsi="Times New Roman" w:cs="Times New Roman"/>
                <w:sz w:val="24"/>
                <w:szCs w:val="24"/>
              </w:rPr>
            </w:pPr>
            <w:r w:rsidRPr="004F5C63">
              <w:rPr>
                <w:rFonts w:ascii="Times New Roman" w:eastAsia="Calibri" w:hAnsi="Times New Roman" w:cs="Times New Roman"/>
                <w:sz w:val="24"/>
                <w:szCs w:val="24"/>
              </w:rPr>
              <w:t>- диагностика актуального уровня развития обуч</w:t>
            </w:r>
            <w:r w:rsidR="00AE12F6" w:rsidRPr="004F5C63">
              <w:rPr>
                <w:rFonts w:ascii="Times New Roman" w:eastAsia="Calibri" w:hAnsi="Times New Roman" w:cs="Times New Roman"/>
                <w:sz w:val="24"/>
                <w:szCs w:val="24"/>
              </w:rPr>
              <w:t xml:space="preserve">ающегося на конец </w:t>
            </w:r>
            <w:r w:rsidR="00AE12F6" w:rsidRPr="004F5C63">
              <w:rPr>
                <w:rFonts w:ascii="Times New Roman" w:eastAsia="Calibri" w:hAnsi="Times New Roman" w:cs="Times New Roman"/>
                <w:sz w:val="24"/>
                <w:szCs w:val="24"/>
              </w:rPr>
              <w:lastRenderedPageBreak/>
              <w:t>учебного года</w:t>
            </w:r>
          </w:p>
        </w:tc>
      </w:tr>
    </w:tbl>
    <w:p w:rsidR="00E22F08" w:rsidRDefault="00E22F08" w:rsidP="004D0F37">
      <w:pPr>
        <w:spacing w:after="0" w:line="276" w:lineRule="auto"/>
        <w:jc w:val="both"/>
        <w:rPr>
          <w:rFonts w:ascii="Times New Roman" w:hAnsi="Times New Roman" w:cs="Times New Roman"/>
        </w:rPr>
      </w:pPr>
    </w:p>
    <w:p w:rsidR="00620CB2" w:rsidRPr="00105B71" w:rsidRDefault="00620CB2" w:rsidP="004D0F37">
      <w:pPr>
        <w:spacing w:after="0" w:line="276" w:lineRule="auto"/>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xml:space="preserve">Система оценки результатов включает целостную характеристику </w:t>
      </w:r>
      <w:r>
        <w:rPr>
          <w:rFonts w:ascii="Times New Roman" w:eastAsia="Calibri" w:hAnsi="Times New Roman" w:cs="Times New Roman"/>
          <w:sz w:val="24"/>
          <w:szCs w:val="24"/>
        </w:rPr>
        <w:t xml:space="preserve">освоения АООП, </w:t>
      </w:r>
      <w:r w:rsidRPr="00105B71">
        <w:rPr>
          <w:rFonts w:ascii="Times New Roman" w:eastAsia="Calibri" w:hAnsi="Times New Roman" w:cs="Times New Roman"/>
          <w:sz w:val="24"/>
          <w:szCs w:val="24"/>
        </w:rPr>
        <w:t xml:space="preserve">выполнения обучающимся СИПР, отражающую взаимодействие следующих компонентов образования: </w:t>
      </w:r>
    </w:p>
    <w:p w:rsidR="00620CB2" w:rsidRPr="00105B71" w:rsidRDefault="00620CB2" w:rsidP="004D0F37">
      <w:pPr>
        <w:spacing w:after="0" w:line="276" w:lineRule="auto"/>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что о</w:t>
      </w:r>
      <w:r>
        <w:rPr>
          <w:rFonts w:ascii="Times New Roman" w:eastAsia="Calibri" w:hAnsi="Times New Roman" w:cs="Times New Roman"/>
          <w:sz w:val="24"/>
          <w:szCs w:val="24"/>
        </w:rPr>
        <w:t>бучающийся знает и умеет,</w:t>
      </w:r>
    </w:p>
    <w:p w:rsidR="00620CB2" w:rsidRPr="00105B71" w:rsidRDefault="00620CB2" w:rsidP="004D0F37">
      <w:pPr>
        <w:spacing w:after="0" w:line="276" w:lineRule="auto"/>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что из полученных з</w:t>
      </w:r>
      <w:r w:rsidR="00A42CD0">
        <w:rPr>
          <w:rFonts w:ascii="Times New Roman" w:eastAsia="Calibri" w:hAnsi="Times New Roman" w:cs="Times New Roman"/>
          <w:sz w:val="24"/>
          <w:szCs w:val="24"/>
        </w:rPr>
        <w:t xml:space="preserve">наний и умений он может </w:t>
      </w:r>
      <w:r>
        <w:rPr>
          <w:rFonts w:ascii="Times New Roman" w:eastAsia="Calibri" w:hAnsi="Times New Roman" w:cs="Times New Roman"/>
          <w:sz w:val="24"/>
          <w:szCs w:val="24"/>
        </w:rPr>
        <w:t>примени</w:t>
      </w:r>
      <w:r w:rsidRPr="00105B71">
        <w:rPr>
          <w:rFonts w:ascii="Times New Roman" w:eastAsia="Calibri" w:hAnsi="Times New Roman" w:cs="Times New Roman"/>
          <w:sz w:val="24"/>
          <w:szCs w:val="24"/>
        </w:rPr>
        <w:t>ть на практике,</w:t>
      </w:r>
    </w:p>
    <w:p w:rsidR="00620CB2" w:rsidRDefault="00620CB2" w:rsidP="004D0F37">
      <w:pPr>
        <w:spacing w:after="0" w:line="276" w:lineRule="auto"/>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насколько активно, адекватно и самостоятельно он их применяет.</w:t>
      </w:r>
    </w:p>
    <w:p w:rsidR="00620CB2" w:rsidRDefault="00620CB2" w:rsidP="004D0F37">
      <w:pPr>
        <w:spacing w:after="0" w:line="276" w:lineRule="auto"/>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xml:space="preserve">При оценке результативности обучения обучающихся особо учитываются,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 </w:t>
      </w:r>
    </w:p>
    <w:p w:rsidR="00620CB2" w:rsidRPr="00105B71" w:rsidRDefault="00620CB2" w:rsidP="004D0F37">
      <w:pPr>
        <w:spacing w:after="0" w:line="276" w:lineRule="auto"/>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xml:space="preserve">Для выявления возможной результативности обучения учитывается ряд факторов: </w:t>
      </w:r>
    </w:p>
    <w:p w:rsidR="00620CB2" w:rsidRPr="00105B71" w:rsidRDefault="00620CB2" w:rsidP="00D37F4F">
      <w:pPr>
        <w:numPr>
          <w:ilvl w:val="0"/>
          <w:numId w:val="22"/>
        </w:numPr>
        <w:tabs>
          <w:tab w:val="left" w:pos="284"/>
        </w:tabs>
        <w:spacing w:after="0" w:line="276" w:lineRule="auto"/>
        <w:ind w:left="0" w:firstLine="0"/>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особенности текущего психического и соматического состояния каждого обучающегося;</w:t>
      </w:r>
    </w:p>
    <w:p w:rsidR="00620CB2" w:rsidRPr="00105B71" w:rsidRDefault="00620CB2" w:rsidP="00D37F4F">
      <w:pPr>
        <w:numPr>
          <w:ilvl w:val="0"/>
          <w:numId w:val="22"/>
        </w:numPr>
        <w:tabs>
          <w:tab w:val="left" w:pos="284"/>
        </w:tabs>
        <w:spacing w:after="0" w:line="276" w:lineRule="auto"/>
        <w:ind w:left="0" w:firstLine="0"/>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xml:space="preserve">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 </w:t>
      </w:r>
    </w:p>
    <w:p w:rsidR="00620CB2" w:rsidRPr="00105B71" w:rsidRDefault="00620CB2" w:rsidP="00D37F4F">
      <w:pPr>
        <w:numPr>
          <w:ilvl w:val="0"/>
          <w:numId w:val="21"/>
        </w:numPr>
        <w:tabs>
          <w:tab w:val="num" w:pos="284"/>
        </w:tabs>
        <w:spacing w:after="0" w:line="276" w:lineRule="auto"/>
        <w:ind w:left="0"/>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xml:space="preserve">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 </w:t>
      </w:r>
    </w:p>
    <w:p w:rsidR="00620CB2" w:rsidRPr="00105B71" w:rsidRDefault="00620CB2" w:rsidP="00D37F4F">
      <w:pPr>
        <w:numPr>
          <w:ilvl w:val="0"/>
          <w:numId w:val="21"/>
        </w:numPr>
        <w:tabs>
          <w:tab w:val="num" w:pos="284"/>
        </w:tabs>
        <w:spacing w:after="0" w:line="276" w:lineRule="auto"/>
        <w:ind w:left="0"/>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xml:space="preserve">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 творческих заданий, наблюдения и др. (см. таблицу). </w:t>
      </w:r>
    </w:p>
    <w:p w:rsidR="00620CB2" w:rsidRPr="00105B71" w:rsidRDefault="00620CB2" w:rsidP="00D37F4F">
      <w:pPr>
        <w:numPr>
          <w:ilvl w:val="0"/>
          <w:numId w:val="21"/>
        </w:numPr>
        <w:tabs>
          <w:tab w:val="num" w:pos="284"/>
        </w:tabs>
        <w:spacing w:after="0" w:line="276" w:lineRule="auto"/>
        <w:ind w:left="0"/>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620CB2" w:rsidRPr="00105B71" w:rsidRDefault="00620CB2" w:rsidP="00D37F4F">
      <w:pPr>
        <w:numPr>
          <w:ilvl w:val="0"/>
          <w:numId w:val="21"/>
        </w:numPr>
        <w:tabs>
          <w:tab w:val="num" w:pos="284"/>
        </w:tabs>
        <w:spacing w:after="0" w:line="276" w:lineRule="auto"/>
        <w:ind w:left="0"/>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xml:space="preserve">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 </w:t>
      </w:r>
    </w:p>
    <w:p w:rsidR="00620CB2" w:rsidRDefault="00620CB2" w:rsidP="00D37F4F">
      <w:pPr>
        <w:numPr>
          <w:ilvl w:val="0"/>
          <w:numId w:val="21"/>
        </w:numPr>
        <w:tabs>
          <w:tab w:val="num" w:pos="284"/>
        </w:tabs>
        <w:spacing w:after="0" w:line="276" w:lineRule="auto"/>
        <w:ind w:left="0"/>
        <w:jc w:val="both"/>
        <w:rPr>
          <w:rFonts w:ascii="Times New Roman" w:eastAsia="Calibri" w:hAnsi="Times New Roman" w:cs="Times New Roman"/>
          <w:sz w:val="24"/>
          <w:szCs w:val="24"/>
        </w:rPr>
      </w:pPr>
      <w:r w:rsidRPr="00105B71">
        <w:rPr>
          <w:rFonts w:ascii="Times New Roman" w:eastAsia="Calibri" w:hAnsi="Times New Roman" w:cs="Times New Roman"/>
          <w:sz w:val="24"/>
          <w:szCs w:val="24"/>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r w:rsidR="00A42CD0" w:rsidRPr="00105B71">
        <w:rPr>
          <w:rFonts w:ascii="Times New Roman" w:eastAsia="Calibri" w:hAnsi="Times New Roman" w:cs="Times New Roman"/>
          <w:sz w:val="24"/>
          <w:szCs w:val="24"/>
        </w:rPr>
        <w:t>В</w:t>
      </w:r>
      <w:r w:rsidRPr="00A42CD0">
        <w:rPr>
          <w:rFonts w:ascii="Times New Roman" w:eastAsia="Calibri" w:hAnsi="Times New Roman" w:cs="Times New Roman"/>
          <w:sz w:val="24"/>
          <w:szCs w:val="24"/>
        </w:rPr>
        <w:t xml:space="preserve">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 </w:t>
      </w:r>
    </w:p>
    <w:p w:rsidR="00015B28" w:rsidRPr="00583864" w:rsidRDefault="00015B28" w:rsidP="004D0F37">
      <w:pPr>
        <w:pStyle w:val="a4"/>
        <w:tabs>
          <w:tab w:val="left" w:pos="3997"/>
        </w:tabs>
        <w:spacing w:after="0" w:line="276" w:lineRule="auto"/>
        <w:ind w:left="0" w:firstLine="567"/>
        <w:jc w:val="both"/>
        <w:rPr>
          <w:rFonts w:ascii="Times New Roman" w:hAnsi="Times New Roman" w:cs="Times New Roman"/>
          <w:sz w:val="24"/>
          <w:szCs w:val="24"/>
        </w:rPr>
      </w:pPr>
      <w:r w:rsidRPr="00583864">
        <w:rPr>
          <w:rFonts w:ascii="Times New Roman" w:hAnsi="Times New Roman" w:cs="Times New Roman"/>
          <w:sz w:val="24"/>
          <w:szCs w:val="24"/>
        </w:rPr>
        <w:t xml:space="preserve">Для организации </w:t>
      </w:r>
      <w:r w:rsidR="00A94923" w:rsidRPr="00583864">
        <w:rPr>
          <w:rFonts w:ascii="Times New Roman" w:hAnsi="Times New Roman" w:cs="Times New Roman"/>
          <w:sz w:val="24"/>
          <w:szCs w:val="24"/>
        </w:rPr>
        <w:t xml:space="preserve">промежуточной </w:t>
      </w:r>
      <w:r w:rsidRPr="00583864">
        <w:rPr>
          <w:rFonts w:ascii="Times New Roman" w:hAnsi="Times New Roman" w:cs="Times New Roman"/>
          <w:sz w:val="24"/>
          <w:szCs w:val="24"/>
        </w:rPr>
        <w:t>аттестации  обучающихся    применяется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возможно привлечение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w:t>
      </w:r>
    </w:p>
    <w:p w:rsidR="00015B28" w:rsidRDefault="00620CB2" w:rsidP="004D0F37">
      <w:pPr>
        <w:spacing w:after="0" w:line="276" w:lineRule="auto"/>
        <w:jc w:val="both"/>
        <w:rPr>
          <w:rFonts w:ascii="Times New Roman" w:eastAsia="Calibri" w:hAnsi="Times New Roman" w:cs="Times New Roman"/>
          <w:sz w:val="24"/>
          <w:szCs w:val="24"/>
        </w:rPr>
      </w:pPr>
      <w:r w:rsidRPr="00526473">
        <w:rPr>
          <w:rFonts w:ascii="Times New Roman" w:eastAsia="Calibri" w:hAnsi="Times New Roman" w:cs="Times New Roman"/>
          <w:sz w:val="24"/>
          <w:szCs w:val="24"/>
        </w:rPr>
        <w:t xml:space="preserve">Результаты анализа </w:t>
      </w:r>
      <w:r w:rsidR="00A94923">
        <w:rPr>
          <w:rFonts w:ascii="Times New Roman" w:eastAsia="Calibri" w:hAnsi="Times New Roman" w:cs="Times New Roman"/>
          <w:sz w:val="24"/>
          <w:szCs w:val="24"/>
        </w:rPr>
        <w:t>представляются в виде условных единиц</w:t>
      </w:r>
      <w:r w:rsidRPr="00526473">
        <w:rPr>
          <w:rFonts w:ascii="Times New Roman" w:eastAsia="Calibri" w:hAnsi="Times New Roman" w:cs="Times New Roman"/>
          <w:sz w:val="24"/>
          <w:szCs w:val="24"/>
        </w:rPr>
        <w:t xml:space="preserve">: </w:t>
      </w:r>
    </w:p>
    <w:p w:rsidR="00A94923" w:rsidRDefault="00620CB2" w:rsidP="004D0F37">
      <w:pPr>
        <w:spacing w:after="0" w:line="276" w:lineRule="auto"/>
        <w:jc w:val="both"/>
        <w:rPr>
          <w:rFonts w:ascii="Times New Roman" w:eastAsia="Calibri" w:hAnsi="Times New Roman" w:cs="Times New Roman"/>
          <w:sz w:val="24"/>
          <w:szCs w:val="24"/>
        </w:rPr>
      </w:pPr>
      <w:r w:rsidRPr="00526473">
        <w:rPr>
          <w:rFonts w:ascii="Times New Roman" w:eastAsia="Calibri" w:hAnsi="Times New Roman" w:cs="Times New Roman"/>
          <w:sz w:val="24"/>
          <w:szCs w:val="24"/>
        </w:rPr>
        <w:t xml:space="preserve">0 баллов – нет продвижения; </w:t>
      </w:r>
    </w:p>
    <w:p w:rsidR="00A94923" w:rsidRDefault="00620CB2" w:rsidP="004D0F37">
      <w:pPr>
        <w:spacing w:after="0" w:line="276" w:lineRule="auto"/>
        <w:jc w:val="both"/>
        <w:rPr>
          <w:rFonts w:ascii="Times New Roman" w:eastAsia="Calibri" w:hAnsi="Times New Roman" w:cs="Times New Roman"/>
          <w:sz w:val="24"/>
          <w:szCs w:val="24"/>
        </w:rPr>
      </w:pPr>
      <w:r w:rsidRPr="00526473">
        <w:rPr>
          <w:rFonts w:ascii="Times New Roman" w:eastAsia="Calibri" w:hAnsi="Times New Roman" w:cs="Times New Roman"/>
          <w:sz w:val="24"/>
          <w:szCs w:val="24"/>
        </w:rPr>
        <w:lastRenderedPageBreak/>
        <w:t xml:space="preserve">1 балл – минимальное продвижение; </w:t>
      </w:r>
    </w:p>
    <w:p w:rsidR="00A94923" w:rsidRDefault="00620CB2" w:rsidP="004D0F37">
      <w:pPr>
        <w:spacing w:after="0" w:line="276" w:lineRule="auto"/>
        <w:jc w:val="both"/>
        <w:rPr>
          <w:rFonts w:ascii="Times New Roman" w:eastAsia="Calibri" w:hAnsi="Times New Roman" w:cs="Times New Roman"/>
          <w:sz w:val="24"/>
          <w:szCs w:val="24"/>
        </w:rPr>
      </w:pPr>
      <w:r w:rsidRPr="00526473">
        <w:rPr>
          <w:rFonts w:ascii="Times New Roman" w:eastAsia="Calibri" w:hAnsi="Times New Roman" w:cs="Times New Roman"/>
          <w:sz w:val="24"/>
          <w:szCs w:val="24"/>
        </w:rPr>
        <w:t xml:space="preserve">2 балла – среднее продвижение; </w:t>
      </w:r>
    </w:p>
    <w:p w:rsidR="00A94923" w:rsidRDefault="00620CB2" w:rsidP="004D0F37">
      <w:pPr>
        <w:spacing w:after="0" w:line="276" w:lineRule="auto"/>
        <w:jc w:val="both"/>
        <w:rPr>
          <w:rFonts w:ascii="Times New Roman" w:eastAsia="Calibri" w:hAnsi="Times New Roman" w:cs="Times New Roman"/>
          <w:sz w:val="24"/>
          <w:szCs w:val="24"/>
        </w:rPr>
      </w:pPr>
      <w:r w:rsidRPr="00526473">
        <w:rPr>
          <w:rFonts w:ascii="Times New Roman" w:eastAsia="Calibri" w:hAnsi="Times New Roman" w:cs="Times New Roman"/>
          <w:sz w:val="24"/>
          <w:szCs w:val="24"/>
        </w:rPr>
        <w:t xml:space="preserve">3 балла – значительное продвижение. </w:t>
      </w:r>
    </w:p>
    <w:p w:rsidR="00620CB2" w:rsidRDefault="00620CB2" w:rsidP="004D0F37">
      <w:pPr>
        <w:spacing w:after="0" w:line="276" w:lineRule="auto"/>
        <w:jc w:val="both"/>
        <w:rPr>
          <w:rFonts w:ascii="Times New Roman" w:eastAsia="Calibri" w:hAnsi="Times New Roman" w:cs="Times New Roman"/>
          <w:sz w:val="24"/>
          <w:szCs w:val="24"/>
        </w:rPr>
      </w:pPr>
      <w:r w:rsidRPr="00526473">
        <w:rPr>
          <w:rFonts w:ascii="Times New Roman" w:eastAsia="Calibri" w:hAnsi="Times New Roman" w:cs="Times New Roman"/>
          <w:sz w:val="24"/>
          <w:szCs w:val="24"/>
        </w:rPr>
        <w:t xml:space="preserve">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w:t>
      </w:r>
      <w:r w:rsidRPr="00AE12F6">
        <w:rPr>
          <w:rFonts w:ascii="Times New Roman" w:eastAsia="Calibri" w:hAnsi="Times New Roman" w:cs="Times New Roman"/>
          <w:sz w:val="24"/>
          <w:szCs w:val="24"/>
        </w:rPr>
        <w:t xml:space="preserve">заносятся в </w:t>
      </w:r>
      <w:r w:rsidR="00AE12F6" w:rsidRPr="00AE12F6">
        <w:rPr>
          <w:rFonts w:ascii="Times New Roman" w:eastAsia="Calibri" w:hAnsi="Times New Roman" w:cs="Times New Roman"/>
          <w:sz w:val="24"/>
          <w:szCs w:val="24"/>
        </w:rPr>
        <w:t>СИПР</w:t>
      </w:r>
      <w:r w:rsidRPr="00526473">
        <w:rPr>
          <w:rFonts w:ascii="Times New Roman" w:eastAsia="Calibri" w:hAnsi="Times New Roman" w:cs="Times New Roman"/>
          <w:sz w:val="24"/>
          <w:szCs w:val="24"/>
        </w:rPr>
        <w:t>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620CB2" w:rsidRPr="00A94923" w:rsidRDefault="00620CB2" w:rsidP="004D0F37">
      <w:pPr>
        <w:spacing w:after="0" w:line="276" w:lineRule="auto"/>
        <w:ind w:firstLine="567"/>
        <w:jc w:val="both"/>
        <w:rPr>
          <w:rFonts w:ascii="Times New Roman" w:eastAsia="Calibri" w:hAnsi="Times New Roman" w:cs="Times New Roman"/>
          <w:color w:val="C00000"/>
          <w:sz w:val="24"/>
          <w:szCs w:val="24"/>
        </w:rPr>
      </w:pPr>
      <w:r w:rsidRPr="00105B71">
        <w:rPr>
          <w:rFonts w:ascii="Times New Roman" w:eastAsia="Calibri" w:hAnsi="Times New Roman" w:cs="Times New Roman"/>
          <w:sz w:val="24"/>
          <w:szCs w:val="24"/>
        </w:rPr>
        <w:t xml:space="preserve">Оценка результатов образования представляется в виде </w:t>
      </w:r>
      <w:r w:rsidRPr="00583864">
        <w:rPr>
          <w:rFonts w:ascii="Times New Roman" w:eastAsia="Calibri" w:hAnsi="Times New Roman" w:cs="Times New Roman"/>
          <w:i/>
          <w:sz w:val="24"/>
          <w:szCs w:val="24"/>
        </w:rPr>
        <w:t>характеристики по каждому предмету</w:t>
      </w:r>
      <w:r w:rsidR="007A57A5" w:rsidRPr="00583864">
        <w:rPr>
          <w:rFonts w:ascii="Times New Roman" w:eastAsia="Calibri" w:hAnsi="Times New Roman" w:cs="Times New Roman"/>
          <w:i/>
          <w:sz w:val="24"/>
          <w:szCs w:val="24"/>
        </w:rPr>
        <w:t>(курсу)</w:t>
      </w:r>
      <w:r w:rsidRPr="00583864">
        <w:rPr>
          <w:rFonts w:ascii="Times New Roman" w:eastAsia="Calibri" w:hAnsi="Times New Roman" w:cs="Times New Roman"/>
          <w:sz w:val="24"/>
          <w:szCs w:val="24"/>
        </w:rPr>
        <w:t xml:space="preserve">, </w:t>
      </w:r>
      <w:r w:rsidRPr="00105B71">
        <w:rPr>
          <w:rFonts w:ascii="Times New Roman" w:eastAsia="Calibri" w:hAnsi="Times New Roman" w:cs="Times New Roman"/>
          <w:sz w:val="24"/>
          <w:szCs w:val="24"/>
        </w:rPr>
        <w:t xml:space="preserve">включенному в программу развития обучающегося, а анализ результатов позволяет оценить динамику развития его жизненной компетенции. </w:t>
      </w:r>
    </w:p>
    <w:p w:rsidR="00620CB2" w:rsidRPr="00583864" w:rsidRDefault="00A94923" w:rsidP="004D0F37">
      <w:pPr>
        <w:pStyle w:val="a4"/>
        <w:spacing w:line="276" w:lineRule="auto"/>
        <w:ind w:left="0" w:firstLine="567"/>
        <w:jc w:val="both"/>
        <w:rPr>
          <w:rFonts w:ascii="Times New Roman" w:hAnsi="Times New Roman" w:cs="Times New Roman"/>
          <w:sz w:val="24"/>
          <w:szCs w:val="24"/>
        </w:rPr>
      </w:pPr>
      <w:r w:rsidRPr="00583864">
        <w:rPr>
          <w:rFonts w:ascii="Times New Roman" w:hAnsi="Times New Roman" w:cs="Times New Roman"/>
          <w:sz w:val="24"/>
          <w:szCs w:val="24"/>
        </w:rPr>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tbl>
      <w:tblPr>
        <w:tblW w:w="9639" w:type="dxa"/>
        <w:tblInd w:w="-5" w:type="dxa"/>
        <w:tblLayout w:type="fixed"/>
        <w:tblLook w:val="00A0"/>
      </w:tblPr>
      <w:tblGrid>
        <w:gridCol w:w="7938"/>
        <w:gridCol w:w="1701"/>
      </w:tblGrid>
      <w:tr w:rsidR="00620CB2" w:rsidRPr="00105B71" w:rsidTr="00EA1416">
        <w:tc>
          <w:tcPr>
            <w:tcW w:w="7938" w:type="dxa"/>
            <w:tcBorders>
              <w:top w:val="single" w:sz="4" w:space="0" w:color="000000"/>
              <w:left w:val="single" w:sz="4" w:space="0" w:color="000000"/>
              <w:bottom w:val="single" w:sz="4" w:space="0" w:color="000000"/>
              <w:right w:val="single" w:sz="4" w:space="0" w:color="000000"/>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Уровни освоения (выполнения) действий / операций</w:t>
            </w:r>
          </w:p>
        </w:tc>
        <w:tc>
          <w:tcPr>
            <w:tcW w:w="1701" w:type="dxa"/>
            <w:tcBorders>
              <w:top w:val="single" w:sz="4" w:space="0" w:color="000000"/>
              <w:left w:val="single" w:sz="4" w:space="0" w:color="000000"/>
              <w:bottom w:val="single" w:sz="4" w:space="0" w:color="000000"/>
              <w:right w:val="single" w:sz="4" w:space="0" w:color="000000"/>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Условные обозначения</w:t>
            </w:r>
          </w:p>
        </w:tc>
      </w:tr>
      <w:tr w:rsidR="00620CB2" w:rsidRPr="00105B71" w:rsidTr="00EA1416">
        <w:trPr>
          <w:trHeight w:val="890"/>
        </w:trPr>
        <w:tc>
          <w:tcPr>
            <w:tcW w:w="7938" w:type="dxa"/>
            <w:tcBorders>
              <w:top w:val="single" w:sz="4" w:space="0" w:color="000000"/>
              <w:left w:val="single" w:sz="4" w:space="0" w:color="000000"/>
              <w:bottom w:val="single" w:sz="4" w:space="0" w:color="000000"/>
              <w:right w:val="nil"/>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xml:space="preserve">1. Пассивное участие / соучастие.  </w:t>
            </w:r>
          </w:p>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действие выполняется взрослым (ребенок позволяет что-либо сделать с ним).</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620CB2" w:rsidP="002F043B">
            <w:pPr>
              <w:spacing w:after="0" w:line="276" w:lineRule="auto"/>
              <w:jc w:val="center"/>
              <w:rPr>
                <w:rFonts w:ascii="Times New Roman" w:eastAsia="Calibri" w:hAnsi="Times New Roman" w:cs="Times New Roman"/>
                <w:b/>
                <w:sz w:val="24"/>
                <w:szCs w:val="24"/>
                <w:lang w:bidi="he-IL"/>
              </w:rPr>
            </w:pPr>
          </w:p>
          <w:p w:rsidR="00620CB2" w:rsidRPr="00703C5B" w:rsidRDefault="0058512C"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Д</w:t>
            </w:r>
            <w:r w:rsidR="00703C5B" w:rsidRPr="00703C5B">
              <w:rPr>
                <w:rFonts w:ascii="Times New Roman" w:eastAsia="Calibri" w:hAnsi="Times New Roman" w:cs="Times New Roman"/>
                <w:b/>
                <w:sz w:val="24"/>
                <w:szCs w:val="24"/>
                <w:lang w:bidi="he-IL"/>
              </w:rPr>
              <w:t>0</w:t>
            </w:r>
          </w:p>
        </w:tc>
      </w:tr>
      <w:tr w:rsidR="00620CB2" w:rsidRPr="00105B71" w:rsidTr="00EA1416">
        <w:tc>
          <w:tcPr>
            <w:tcW w:w="7938" w:type="dxa"/>
            <w:tcBorders>
              <w:top w:val="single" w:sz="4" w:space="0" w:color="000000"/>
              <w:left w:val="single" w:sz="4" w:space="0" w:color="000000"/>
              <w:bottom w:val="single" w:sz="4" w:space="0" w:color="000000"/>
              <w:right w:val="nil"/>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2. Активное участие. Действие выполняется ребёнком:</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620CB2" w:rsidP="002F043B">
            <w:pPr>
              <w:spacing w:after="0" w:line="276" w:lineRule="auto"/>
              <w:jc w:val="center"/>
              <w:rPr>
                <w:rFonts w:ascii="Times New Roman" w:eastAsia="Calibri" w:hAnsi="Times New Roman" w:cs="Times New Roman"/>
                <w:b/>
                <w:sz w:val="24"/>
                <w:szCs w:val="24"/>
                <w:lang w:bidi="he-IL"/>
              </w:rPr>
            </w:pPr>
          </w:p>
        </w:tc>
      </w:tr>
      <w:tr w:rsidR="00620CB2" w:rsidRPr="00105B71" w:rsidTr="00EA1416">
        <w:tc>
          <w:tcPr>
            <w:tcW w:w="7938" w:type="dxa"/>
            <w:tcBorders>
              <w:top w:val="single" w:sz="4" w:space="0" w:color="000000"/>
              <w:left w:val="single" w:sz="4" w:space="0" w:color="000000"/>
              <w:bottom w:val="single" w:sz="4" w:space="0" w:color="000000"/>
              <w:right w:val="nil"/>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со значительной помощью взрослого</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58512C"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Д</w:t>
            </w:r>
            <w:r w:rsidR="00703C5B" w:rsidRPr="00703C5B">
              <w:rPr>
                <w:rFonts w:ascii="Times New Roman" w:eastAsia="Calibri" w:hAnsi="Times New Roman" w:cs="Times New Roman"/>
                <w:b/>
                <w:sz w:val="24"/>
                <w:szCs w:val="24"/>
                <w:lang w:bidi="he-IL"/>
              </w:rPr>
              <w:t>1</w:t>
            </w:r>
          </w:p>
        </w:tc>
      </w:tr>
      <w:tr w:rsidR="00620CB2" w:rsidRPr="00105B71" w:rsidTr="00EA1416">
        <w:tc>
          <w:tcPr>
            <w:tcW w:w="7938" w:type="dxa"/>
            <w:tcBorders>
              <w:top w:val="single" w:sz="4" w:space="0" w:color="000000"/>
              <w:left w:val="single" w:sz="4" w:space="0" w:color="000000"/>
              <w:bottom w:val="single" w:sz="4" w:space="0" w:color="000000"/>
              <w:right w:val="nil"/>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с частичной помощью взрослого</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703C5B"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Д2</w:t>
            </w:r>
          </w:p>
        </w:tc>
      </w:tr>
      <w:tr w:rsidR="00620CB2" w:rsidRPr="00105B71" w:rsidTr="00EA1416">
        <w:tc>
          <w:tcPr>
            <w:tcW w:w="7938" w:type="dxa"/>
            <w:tcBorders>
              <w:top w:val="single" w:sz="4" w:space="0" w:color="000000"/>
              <w:left w:val="single" w:sz="4" w:space="0" w:color="000000"/>
              <w:bottom w:val="single" w:sz="4" w:space="0" w:color="000000"/>
              <w:right w:val="nil"/>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xml:space="preserve">- </w:t>
            </w:r>
            <w:r w:rsidR="00A94923" w:rsidRPr="00105B71">
              <w:rPr>
                <w:rFonts w:ascii="Times New Roman" w:eastAsia="Calibri" w:hAnsi="Times New Roman" w:cs="Times New Roman"/>
                <w:color w:val="000000"/>
                <w:sz w:val="24"/>
                <w:szCs w:val="24"/>
                <w:lang w:bidi="he-IL"/>
              </w:rPr>
              <w:t xml:space="preserve">по подражанию или по образцу </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703C5B"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Д3</w:t>
            </w:r>
          </w:p>
        </w:tc>
      </w:tr>
      <w:tr w:rsidR="00620CB2" w:rsidRPr="00105B71" w:rsidTr="00EA1416">
        <w:tc>
          <w:tcPr>
            <w:tcW w:w="7938" w:type="dxa"/>
            <w:tcBorders>
              <w:top w:val="single" w:sz="4" w:space="0" w:color="000000"/>
              <w:left w:val="single" w:sz="4" w:space="0" w:color="000000"/>
              <w:bottom w:val="single" w:sz="4" w:space="0" w:color="000000"/>
              <w:right w:val="nil"/>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xml:space="preserve">- </w:t>
            </w:r>
            <w:r w:rsidR="00A94923" w:rsidRPr="00105B71">
              <w:rPr>
                <w:rFonts w:ascii="Times New Roman" w:eastAsia="Calibri" w:hAnsi="Times New Roman" w:cs="Times New Roman"/>
                <w:color w:val="000000"/>
                <w:sz w:val="24"/>
                <w:szCs w:val="24"/>
                <w:lang w:bidi="he-IL"/>
              </w:rPr>
              <w:t>по последовательной инструкции (изображения или вербально)</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703C5B"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Д4</w:t>
            </w:r>
          </w:p>
        </w:tc>
      </w:tr>
      <w:tr w:rsidR="00620CB2" w:rsidRPr="00105B71" w:rsidTr="00EA1416">
        <w:tc>
          <w:tcPr>
            <w:tcW w:w="7938" w:type="dxa"/>
            <w:tcBorders>
              <w:top w:val="single" w:sz="4" w:space="0" w:color="000000"/>
              <w:left w:val="single" w:sz="4" w:space="0" w:color="000000"/>
              <w:bottom w:val="single" w:sz="4" w:space="0" w:color="000000"/>
              <w:right w:val="nil"/>
            </w:tcBorders>
          </w:tcPr>
          <w:p w:rsidR="00620CB2" w:rsidRPr="00AB05F9" w:rsidRDefault="00620CB2" w:rsidP="004D0F37">
            <w:pPr>
              <w:spacing w:after="0" w:line="276" w:lineRule="auto"/>
              <w:jc w:val="both"/>
              <w:rPr>
                <w:rFonts w:ascii="Times New Roman" w:eastAsia="Calibri" w:hAnsi="Times New Roman" w:cs="Times New Roman"/>
                <w:color w:val="C00000"/>
                <w:sz w:val="24"/>
                <w:szCs w:val="24"/>
                <w:lang w:bidi="he-IL"/>
              </w:rPr>
            </w:pPr>
            <w:r w:rsidRPr="00703C5B">
              <w:rPr>
                <w:rFonts w:ascii="Times New Roman" w:eastAsia="Calibri" w:hAnsi="Times New Roman" w:cs="Times New Roman"/>
                <w:sz w:val="24"/>
                <w:szCs w:val="24"/>
                <w:lang w:bidi="he-IL"/>
              </w:rPr>
              <w:t>- самостоятельно с ошибками</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703C5B"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Д4+</w:t>
            </w:r>
          </w:p>
        </w:tc>
      </w:tr>
      <w:tr w:rsidR="00620CB2" w:rsidRPr="00105B71" w:rsidTr="00EA1416">
        <w:trPr>
          <w:trHeight w:val="345"/>
        </w:trPr>
        <w:tc>
          <w:tcPr>
            <w:tcW w:w="7938" w:type="dxa"/>
            <w:tcBorders>
              <w:top w:val="single" w:sz="4" w:space="0" w:color="000000"/>
              <w:left w:val="single" w:sz="4" w:space="0" w:color="000000"/>
              <w:bottom w:val="single" w:sz="4" w:space="0" w:color="000000"/>
              <w:right w:val="nil"/>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xml:space="preserve">- самостоятельно </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703C5B"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Д5</w:t>
            </w:r>
          </w:p>
        </w:tc>
      </w:tr>
    </w:tbl>
    <w:p w:rsidR="00620CB2" w:rsidRPr="00105B71" w:rsidRDefault="00620CB2" w:rsidP="004D0F37">
      <w:pPr>
        <w:spacing w:after="0" w:line="276" w:lineRule="auto"/>
        <w:jc w:val="both"/>
        <w:rPr>
          <w:rFonts w:ascii="Times New Roman" w:eastAsia="Calibri" w:hAnsi="Times New Roman" w:cs="Times New Roman"/>
          <w:vanish/>
          <w:color w:val="000000"/>
          <w:sz w:val="24"/>
          <w:szCs w:val="24"/>
          <w:lang w:bidi="he-IL"/>
        </w:rPr>
      </w:pPr>
    </w:p>
    <w:tbl>
      <w:tblPr>
        <w:tblpPr w:leftFromText="180" w:rightFromText="180" w:vertAnchor="text" w:horzAnchor="margin" w:tblpY="195"/>
        <w:tblW w:w="9634" w:type="dxa"/>
        <w:tblLayout w:type="fixed"/>
        <w:tblLook w:val="0000"/>
      </w:tblPr>
      <w:tblGrid>
        <w:gridCol w:w="7933"/>
        <w:gridCol w:w="1701"/>
      </w:tblGrid>
      <w:tr w:rsidR="00620CB2" w:rsidRPr="00105B71" w:rsidTr="00EA1416">
        <w:trPr>
          <w:trHeight w:val="351"/>
        </w:trPr>
        <w:tc>
          <w:tcPr>
            <w:tcW w:w="9634" w:type="dxa"/>
            <w:gridSpan w:val="2"/>
            <w:tcBorders>
              <w:top w:val="single" w:sz="4" w:space="0" w:color="000000"/>
              <w:left w:val="single" w:sz="4" w:space="0" w:color="000000"/>
              <w:bottom w:val="single" w:sz="4" w:space="0" w:color="000000"/>
              <w:right w:val="single" w:sz="4" w:space="0" w:color="000000"/>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Сформированность представлений</w:t>
            </w:r>
          </w:p>
        </w:tc>
      </w:tr>
      <w:tr w:rsidR="00620CB2" w:rsidRPr="00105B71" w:rsidTr="00EA1416">
        <w:tc>
          <w:tcPr>
            <w:tcW w:w="7933" w:type="dxa"/>
            <w:tcBorders>
              <w:top w:val="single" w:sz="4" w:space="0" w:color="000000"/>
              <w:left w:val="single" w:sz="4" w:space="0" w:color="000000"/>
              <w:bottom w:val="single" w:sz="4" w:space="0" w:color="000000"/>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1. Представление отсутствует</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58512C"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П</w:t>
            </w:r>
            <w:r w:rsidR="00703C5B" w:rsidRPr="00703C5B">
              <w:rPr>
                <w:rFonts w:ascii="Times New Roman" w:eastAsia="Calibri" w:hAnsi="Times New Roman" w:cs="Times New Roman"/>
                <w:b/>
                <w:sz w:val="24"/>
                <w:szCs w:val="24"/>
                <w:lang w:bidi="he-IL"/>
              </w:rPr>
              <w:t>0</w:t>
            </w:r>
          </w:p>
        </w:tc>
      </w:tr>
      <w:tr w:rsidR="00620CB2" w:rsidRPr="00105B71" w:rsidTr="00EA1416">
        <w:tc>
          <w:tcPr>
            <w:tcW w:w="7933" w:type="dxa"/>
            <w:tcBorders>
              <w:top w:val="single" w:sz="4" w:space="0" w:color="000000"/>
              <w:left w:val="single" w:sz="4" w:space="0" w:color="000000"/>
              <w:bottom w:val="single" w:sz="4" w:space="0" w:color="000000"/>
            </w:tcBorders>
          </w:tcPr>
          <w:p w:rsidR="00620CB2" w:rsidRPr="00AB05F9" w:rsidRDefault="00620CB2" w:rsidP="004D0F37">
            <w:pPr>
              <w:spacing w:after="0" w:line="276" w:lineRule="auto"/>
              <w:jc w:val="both"/>
              <w:rPr>
                <w:rFonts w:ascii="Times New Roman" w:eastAsia="Calibri" w:hAnsi="Times New Roman" w:cs="Times New Roman"/>
                <w:color w:val="002060"/>
                <w:sz w:val="24"/>
                <w:szCs w:val="24"/>
                <w:lang w:bidi="he-IL"/>
              </w:rPr>
            </w:pPr>
            <w:r w:rsidRPr="00703C5B">
              <w:rPr>
                <w:rFonts w:ascii="Times New Roman" w:eastAsia="Calibri" w:hAnsi="Times New Roman" w:cs="Times New Roman"/>
                <w:sz w:val="24"/>
                <w:szCs w:val="24"/>
                <w:lang w:bidi="he-IL"/>
              </w:rPr>
              <w:t>2. Не выявить наличие представлений</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58512C"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П</w:t>
            </w:r>
            <w:r w:rsidR="00620CB2" w:rsidRPr="00703C5B">
              <w:rPr>
                <w:rFonts w:ascii="Times New Roman" w:eastAsia="Calibri" w:hAnsi="Times New Roman" w:cs="Times New Roman"/>
                <w:b/>
                <w:sz w:val="24"/>
                <w:szCs w:val="24"/>
                <w:lang w:bidi="he-IL"/>
              </w:rPr>
              <w:t>?</w:t>
            </w:r>
          </w:p>
        </w:tc>
      </w:tr>
      <w:tr w:rsidR="00620CB2" w:rsidRPr="00105B71" w:rsidTr="00EA1416">
        <w:tc>
          <w:tcPr>
            <w:tcW w:w="7933" w:type="dxa"/>
            <w:tcBorders>
              <w:top w:val="single" w:sz="4" w:space="0" w:color="000000"/>
              <w:left w:val="single" w:sz="4" w:space="0" w:color="000000"/>
              <w:bottom w:val="single" w:sz="4" w:space="0" w:color="000000"/>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3. Представление на уровне:</w:t>
            </w:r>
          </w:p>
        </w:tc>
        <w:tc>
          <w:tcPr>
            <w:tcW w:w="1701" w:type="dxa"/>
            <w:tcBorders>
              <w:top w:val="single" w:sz="4" w:space="0" w:color="000000"/>
              <w:left w:val="single" w:sz="4" w:space="0" w:color="000000"/>
              <w:bottom w:val="single" w:sz="4" w:space="0" w:color="000000"/>
              <w:right w:val="single" w:sz="4" w:space="0" w:color="000000"/>
            </w:tcBorders>
          </w:tcPr>
          <w:p w:rsidR="00620CB2" w:rsidRPr="00105B71" w:rsidRDefault="00620CB2" w:rsidP="002F043B">
            <w:pPr>
              <w:spacing w:after="0" w:line="276" w:lineRule="auto"/>
              <w:jc w:val="center"/>
              <w:rPr>
                <w:rFonts w:ascii="Times New Roman" w:eastAsia="Calibri" w:hAnsi="Times New Roman" w:cs="Times New Roman"/>
                <w:b/>
                <w:color w:val="000000"/>
                <w:sz w:val="24"/>
                <w:szCs w:val="24"/>
                <w:lang w:bidi="he-IL"/>
              </w:rPr>
            </w:pPr>
          </w:p>
        </w:tc>
      </w:tr>
      <w:tr w:rsidR="00620CB2" w:rsidRPr="00105B71" w:rsidTr="00EA1416">
        <w:tc>
          <w:tcPr>
            <w:tcW w:w="7933" w:type="dxa"/>
            <w:tcBorders>
              <w:top w:val="single" w:sz="4" w:space="0" w:color="000000"/>
              <w:left w:val="single" w:sz="4" w:space="0" w:color="000000"/>
              <w:bottom w:val="single" w:sz="4" w:space="0" w:color="000000"/>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использования по прямой подсказке</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AB05F9"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П</w:t>
            </w:r>
            <w:r w:rsidR="00703C5B" w:rsidRPr="00703C5B">
              <w:rPr>
                <w:rFonts w:ascii="Times New Roman" w:eastAsia="Calibri" w:hAnsi="Times New Roman" w:cs="Times New Roman"/>
                <w:b/>
                <w:sz w:val="24"/>
                <w:szCs w:val="24"/>
                <w:lang w:bidi="he-IL"/>
              </w:rPr>
              <w:t>1</w:t>
            </w:r>
          </w:p>
        </w:tc>
      </w:tr>
      <w:tr w:rsidR="00620CB2" w:rsidRPr="00105B71" w:rsidTr="00EA1416">
        <w:tc>
          <w:tcPr>
            <w:tcW w:w="7933" w:type="dxa"/>
            <w:tcBorders>
              <w:top w:val="single" w:sz="4" w:space="0" w:color="000000"/>
              <w:left w:val="single" w:sz="4" w:space="0" w:color="000000"/>
              <w:bottom w:val="single" w:sz="4" w:space="0" w:color="000000"/>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xml:space="preserve">- использование с косвенной подсказкой (изображение) </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AB05F9"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П</w:t>
            </w:r>
            <w:r w:rsidR="00703C5B" w:rsidRPr="00703C5B">
              <w:rPr>
                <w:rFonts w:ascii="Times New Roman" w:eastAsia="Calibri" w:hAnsi="Times New Roman" w:cs="Times New Roman"/>
                <w:b/>
                <w:sz w:val="24"/>
                <w:szCs w:val="24"/>
                <w:lang w:bidi="he-IL"/>
              </w:rPr>
              <w:t>2</w:t>
            </w:r>
          </w:p>
        </w:tc>
      </w:tr>
      <w:tr w:rsidR="00620CB2" w:rsidRPr="00105B71" w:rsidTr="00EA1416">
        <w:tc>
          <w:tcPr>
            <w:tcW w:w="7933" w:type="dxa"/>
            <w:tcBorders>
              <w:top w:val="single" w:sz="4" w:space="0" w:color="000000"/>
              <w:left w:val="single" w:sz="4" w:space="0" w:color="000000"/>
              <w:bottom w:val="single" w:sz="4" w:space="0" w:color="000000"/>
            </w:tcBorders>
          </w:tcPr>
          <w:p w:rsidR="00620CB2" w:rsidRPr="00105B71" w:rsidRDefault="00620CB2" w:rsidP="004D0F37">
            <w:pPr>
              <w:spacing w:after="0" w:line="276" w:lineRule="auto"/>
              <w:jc w:val="both"/>
              <w:rPr>
                <w:rFonts w:ascii="Times New Roman" w:eastAsia="Calibri" w:hAnsi="Times New Roman" w:cs="Times New Roman"/>
                <w:color w:val="000000"/>
                <w:sz w:val="24"/>
                <w:szCs w:val="24"/>
                <w:lang w:bidi="he-IL"/>
              </w:rPr>
            </w:pPr>
            <w:r w:rsidRPr="00105B71">
              <w:rPr>
                <w:rFonts w:ascii="Times New Roman" w:eastAsia="Calibri" w:hAnsi="Times New Roman" w:cs="Times New Roman"/>
                <w:color w:val="000000"/>
                <w:sz w:val="24"/>
                <w:szCs w:val="24"/>
                <w:lang w:bidi="he-IL"/>
              </w:rPr>
              <w:t xml:space="preserve">- самостоятельное использование </w:t>
            </w:r>
          </w:p>
        </w:tc>
        <w:tc>
          <w:tcPr>
            <w:tcW w:w="1701" w:type="dxa"/>
            <w:tcBorders>
              <w:top w:val="single" w:sz="4" w:space="0" w:color="000000"/>
              <w:left w:val="single" w:sz="4" w:space="0" w:color="000000"/>
              <w:bottom w:val="single" w:sz="4" w:space="0" w:color="000000"/>
              <w:right w:val="single" w:sz="4" w:space="0" w:color="000000"/>
            </w:tcBorders>
          </w:tcPr>
          <w:p w:rsidR="00620CB2" w:rsidRPr="00703C5B" w:rsidRDefault="00703C5B" w:rsidP="002F043B">
            <w:pPr>
              <w:spacing w:after="0" w:line="276" w:lineRule="auto"/>
              <w:jc w:val="center"/>
              <w:rPr>
                <w:rFonts w:ascii="Times New Roman" w:eastAsia="Calibri" w:hAnsi="Times New Roman" w:cs="Times New Roman"/>
                <w:b/>
                <w:sz w:val="24"/>
                <w:szCs w:val="24"/>
                <w:lang w:bidi="he-IL"/>
              </w:rPr>
            </w:pPr>
            <w:r w:rsidRPr="00703C5B">
              <w:rPr>
                <w:rFonts w:ascii="Times New Roman" w:eastAsia="Calibri" w:hAnsi="Times New Roman" w:cs="Times New Roman"/>
                <w:b/>
                <w:sz w:val="24"/>
                <w:szCs w:val="24"/>
                <w:lang w:bidi="he-IL"/>
              </w:rPr>
              <w:t>П3</w:t>
            </w:r>
          </w:p>
        </w:tc>
      </w:tr>
    </w:tbl>
    <w:p w:rsidR="00620CB2" w:rsidRPr="00703C5B" w:rsidRDefault="00AB05F9" w:rsidP="004D0F37">
      <w:pPr>
        <w:pStyle w:val="a4"/>
        <w:tabs>
          <w:tab w:val="left" w:pos="3997"/>
        </w:tabs>
        <w:spacing w:line="276" w:lineRule="auto"/>
        <w:ind w:left="0" w:firstLine="567"/>
        <w:jc w:val="both"/>
        <w:rPr>
          <w:rFonts w:ascii="Times New Roman" w:hAnsi="Times New Roman" w:cs="Times New Roman"/>
          <w:sz w:val="24"/>
          <w:szCs w:val="24"/>
        </w:rPr>
      </w:pPr>
      <w:r w:rsidRPr="00703C5B">
        <w:rPr>
          <w:rFonts w:ascii="Times New Roman" w:hAnsi="Times New Roman" w:cs="Times New Roman"/>
          <w:sz w:val="24"/>
          <w:szCs w:val="24"/>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703C5B" w:rsidRDefault="008078C5" w:rsidP="004D0F37">
      <w:pPr>
        <w:pStyle w:val="a4"/>
        <w:spacing w:line="276" w:lineRule="auto"/>
        <w:ind w:left="0" w:firstLine="567"/>
        <w:jc w:val="both"/>
        <w:rPr>
          <w:rFonts w:ascii="Times New Roman" w:hAnsi="Times New Roman" w:cs="Times New Roman"/>
          <w:sz w:val="24"/>
          <w:szCs w:val="24"/>
        </w:rPr>
      </w:pPr>
      <w:r w:rsidRPr="00703C5B">
        <w:rPr>
          <w:rFonts w:ascii="Times New Roman" w:hAnsi="Times New Roman" w:cs="Times New Roman"/>
          <w:sz w:val="24"/>
          <w:szCs w:val="24"/>
        </w:rPr>
        <w:t>Предметом итоговой оценки освоения обучающимися  АООП является результат</w:t>
      </w:r>
      <w:r w:rsidR="00703C5B" w:rsidRPr="00703C5B">
        <w:rPr>
          <w:rFonts w:ascii="Times New Roman" w:hAnsi="Times New Roman" w:cs="Times New Roman"/>
          <w:sz w:val="24"/>
          <w:szCs w:val="24"/>
        </w:rPr>
        <w:t>ы</w:t>
      </w:r>
      <w:r w:rsidR="0058512C" w:rsidRPr="00703C5B">
        <w:rPr>
          <w:rFonts w:ascii="Times New Roman" w:hAnsi="Times New Roman" w:cs="Times New Roman"/>
          <w:sz w:val="24"/>
          <w:szCs w:val="24"/>
        </w:rPr>
        <w:t xml:space="preserve"> освоени</w:t>
      </w:r>
      <w:r w:rsidR="00703C5B" w:rsidRPr="00703C5B">
        <w:rPr>
          <w:rFonts w:ascii="Times New Roman" w:hAnsi="Times New Roman" w:cs="Times New Roman"/>
          <w:sz w:val="24"/>
          <w:szCs w:val="24"/>
        </w:rPr>
        <w:t>я</w:t>
      </w:r>
      <w:r w:rsidRPr="00703C5B">
        <w:rPr>
          <w:rFonts w:ascii="Times New Roman" w:hAnsi="Times New Roman" w:cs="Times New Roman"/>
          <w:sz w:val="24"/>
          <w:szCs w:val="24"/>
        </w:rPr>
        <w:t xml:space="preserve"> СИПР последнего года обучения и развития жизненной компетенции обучающегося. </w:t>
      </w:r>
    </w:p>
    <w:p w:rsidR="00620CB2" w:rsidRPr="00167483" w:rsidRDefault="008078C5" w:rsidP="00167483">
      <w:pPr>
        <w:pStyle w:val="a4"/>
        <w:spacing w:line="276" w:lineRule="auto"/>
        <w:ind w:left="0" w:firstLine="567"/>
        <w:jc w:val="both"/>
        <w:rPr>
          <w:rFonts w:ascii="Times New Roman" w:hAnsi="Times New Roman" w:cs="Times New Roman"/>
          <w:sz w:val="24"/>
          <w:szCs w:val="24"/>
        </w:rPr>
      </w:pPr>
      <w:r w:rsidRPr="00703C5B">
        <w:rPr>
          <w:rFonts w:ascii="Times New Roman" w:hAnsi="Times New Roman" w:cs="Times New Roman"/>
          <w:sz w:val="24"/>
          <w:szCs w:val="24"/>
        </w:rPr>
        <w:t>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w:t>
      </w:r>
      <w:r w:rsidR="00D54C0D">
        <w:rPr>
          <w:rFonts w:ascii="Times New Roman" w:hAnsi="Times New Roman" w:cs="Times New Roman"/>
          <w:sz w:val="24"/>
          <w:szCs w:val="24"/>
        </w:rPr>
        <w:t xml:space="preserve"> (курсов)</w:t>
      </w:r>
      <w:r w:rsidRPr="00703C5B">
        <w:rPr>
          <w:rFonts w:ascii="Times New Roman" w:hAnsi="Times New Roman" w:cs="Times New Roman"/>
          <w:sz w:val="24"/>
          <w:szCs w:val="24"/>
        </w:rPr>
        <w:t xml:space="preserve"> без отметок.</w:t>
      </w:r>
    </w:p>
    <w:p w:rsidR="00167483" w:rsidRDefault="00167483" w:rsidP="004D0F37">
      <w:pPr>
        <w:spacing w:line="276" w:lineRule="auto"/>
        <w:contextualSpacing/>
        <w:jc w:val="center"/>
        <w:rPr>
          <w:rFonts w:ascii="Times New Roman" w:hAnsi="Times New Roman" w:cs="Times New Roman"/>
          <w:b/>
          <w:sz w:val="26"/>
          <w:szCs w:val="26"/>
        </w:rPr>
      </w:pPr>
      <w:r>
        <w:rPr>
          <w:rFonts w:ascii="Times New Roman" w:hAnsi="Times New Roman" w:cs="Times New Roman"/>
          <w:b/>
          <w:sz w:val="26"/>
          <w:szCs w:val="26"/>
        </w:rPr>
        <w:lastRenderedPageBreak/>
        <w:t>2.2. СОДЕРЖАТЕЛЬНЫЙ РАЗДЕЛ</w:t>
      </w:r>
    </w:p>
    <w:p w:rsidR="009907EE" w:rsidRPr="004D0F37" w:rsidRDefault="009907EE" w:rsidP="004D0F37">
      <w:pPr>
        <w:spacing w:line="276" w:lineRule="auto"/>
        <w:contextualSpacing/>
        <w:jc w:val="center"/>
        <w:rPr>
          <w:rFonts w:ascii="Times New Roman" w:hAnsi="Times New Roman" w:cs="Times New Roman"/>
          <w:b/>
          <w:sz w:val="26"/>
          <w:szCs w:val="26"/>
        </w:rPr>
      </w:pPr>
      <w:r>
        <w:rPr>
          <w:rFonts w:ascii="Times New Roman" w:hAnsi="Times New Roman" w:cs="Times New Roman"/>
          <w:b/>
          <w:sz w:val="26"/>
          <w:szCs w:val="26"/>
        </w:rPr>
        <w:t>2.2.1.</w:t>
      </w:r>
      <w:r w:rsidRPr="00BE696E">
        <w:rPr>
          <w:rFonts w:ascii="Times New Roman" w:hAnsi="Times New Roman" w:cs="Times New Roman"/>
          <w:b/>
          <w:sz w:val="26"/>
          <w:szCs w:val="26"/>
        </w:rPr>
        <w:t>Программа формир</w:t>
      </w:r>
      <w:r w:rsidR="004D0F37">
        <w:rPr>
          <w:rFonts w:ascii="Times New Roman" w:hAnsi="Times New Roman" w:cs="Times New Roman"/>
          <w:b/>
          <w:sz w:val="26"/>
          <w:szCs w:val="26"/>
        </w:rPr>
        <w:t>ования базовых учебных действий</w:t>
      </w:r>
    </w:p>
    <w:p w:rsidR="009907EE" w:rsidRPr="001D1C66" w:rsidRDefault="009907EE" w:rsidP="004D0F37">
      <w:pPr>
        <w:tabs>
          <w:tab w:val="left" w:pos="567"/>
        </w:tabs>
        <w:spacing w:after="0" w:line="276"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sidRPr="001D1C66">
        <w:rPr>
          <w:rFonts w:ascii="Times New Roman" w:hAnsi="Times New Roman" w:cs="Times New Roman"/>
          <w:sz w:val="24"/>
          <w:szCs w:val="24"/>
        </w:rPr>
        <w:t xml:space="preserve">У обучающихся с </w:t>
      </w:r>
      <w:r w:rsidR="00FD087C" w:rsidRPr="00FD087C">
        <w:rPr>
          <w:rFonts w:ascii="Times New Roman" w:hAnsi="Times New Roman" w:cs="Times New Roman"/>
          <w:bCs/>
          <w:color w:val="000000"/>
          <w:sz w:val="24"/>
          <w:szCs w:val="24"/>
        </w:rPr>
        <w:t>умеренной, тяжелой, глубокой умственной отсталостью (интеллектуальными нарушениями),</w:t>
      </w:r>
      <w:r w:rsidR="002F043B">
        <w:rPr>
          <w:rFonts w:ascii="Times New Roman" w:hAnsi="Times New Roman" w:cs="Times New Roman"/>
          <w:bCs/>
          <w:color w:val="000000"/>
          <w:sz w:val="24"/>
          <w:szCs w:val="24"/>
        </w:rPr>
        <w:t>с</w:t>
      </w:r>
      <w:r w:rsidRPr="001D1C66">
        <w:rPr>
          <w:rFonts w:ascii="Times New Roman" w:hAnsi="Times New Roman" w:cs="Times New Roman"/>
          <w:sz w:val="24"/>
          <w:szCs w:val="24"/>
        </w:rPr>
        <w:t>ТМНР программа формирования БУД направлена на формирование готовности детей к</w:t>
      </w:r>
      <w:r w:rsidR="007A57A5">
        <w:rPr>
          <w:rFonts w:ascii="Times New Roman" w:hAnsi="Times New Roman" w:cs="Times New Roman"/>
          <w:sz w:val="24"/>
          <w:szCs w:val="24"/>
        </w:rPr>
        <w:t xml:space="preserve"> овладению содержанием АООП</w:t>
      </w:r>
      <w:r w:rsidRPr="001D1C66">
        <w:rPr>
          <w:rFonts w:ascii="Times New Roman" w:hAnsi="Times New Roman" w:cs="Times New Roman"/>
          <w:sz w:val="24"/>
          <w:szCs w:val="24"/>
        </w:rPr>
        <w:t xml:space="preserve"> (вариант </w:t>
      </w:r>
      <w:r w:rsidR="00D54C0D">
        <w:rPr>
          <w:rFonts w:ascii="Times New Roman" w:hAnsi="Times New Roman" w:cs="Times New Roman"/>
          <w:sz w:val="24"/>
          <w:szCs w:val="24"/>
          <w:lang w:val="en-US"/>
        </w:rPr>
        <w:t>II</w:t>
      </w:r>
      <w:r w:rsidRPr="001D1C66">
        <w:rPr>
          <w:rFonts w:ascii="Times New Roman" w:hAnsi="Times New Roman" w:cs="Times New Roman"/>
          <w:sz w:val="24"/>
          <w:szCs w:val="24"/>
        </w:rPr>
        <w:t>) и включает в себя следующие задачи:</w:t>
      </w:r>
    </w:p>
    <w:p w:rsidR="009907EE" w:rsidRPr="009907EE" w:rsidRDefault="009907EE" w:rsidP="00D37F4F">
      <w:pPr>
        <w:pStyle w:val="a4"/>
        <w:numPr>
          <w:ilvl w:val="0"/>
          <w:numId w:val="36"/>
        </w:numPr>
        <w:spacing w:after="0" w:line="276" w:lineRule="auto"/>
        <w:ind w:left="0" w:firstLine="0"/>
        <w:jc w:val="both"/>
        <w:rPr>
          <w:rFonts w:ascii="Times New Roman" w:hAnsi="Times New Roman" w:cs="Times New Roman"/>
          <w:i/>
          <w:sz w:val="24"/>
          <w:szCs w:val="24"/>
        </w:rPr>
      </w:pPr>
      <w:r w:rsidRPr="0089144B">
        <w:rPr>
          <w:rFonts w:ascii="Times New Roman" w:hAnsi="Times New Roman" w:cs="Times New Roman"/>
          <w:i/>
          <w:sz w:val="24"/>
          <w:szCs w:val="24"/>
        </w:rPr>
        <w:t>Нахождени</w:t>
      </w:r>
      <w:r>
        <w:rPr>
          <w:rFonts w:ascii="Times New Roman" w:hAnsi="Times New Roman" w:cs="Times New Roman"/>
          <w:i/>
          <w:sz w:val="24"/>
          <w:szCs w:val="24"/>
        </w:rPr>
        <w:t xml:space="preserve">е </w:t>
      </w:r>
      <w:r w:rsidRPr="0089144B">
        <w:rPr>
          <w:rFonts w:ascii="Times New Roman" w:hAnsi="Times New Roman" w:cs="Times New Roman"/>
          <w:i/>
          <w:sz w:val="24"/>
          <w:szCs w:val="24"/>
        </w:rPr>
        <w:t>и обучени</w:t>
      </w:r>
      <w:r>
        <w:rPr>
          <w:rFonts w:ascii="Times New Roman" w:hAnsi="Times New Roman" w:cs="Times New Roman"/>
          <w:i/>
          <w:sz w:val="24"/>
          <w:szCs w:val="24"/>
        </w:rPr>
        <w:t xml:space="preserve">еребёнка </w:t>
      </w:r>
      <w:r w:rsidRPr="0089144B">
        <w:rPr>
          <w:rFonts w:ascii="Times New Roman" w:hAnsi="Times New Roman" w:cs="Times New Roman"/>
          <w:i/>
          <w:sz w:val="24"/>
          <w:szCs w:val="24"/>
        </w:rPr>
        <w:t>в среде сверстников, эмоционально</w:t>
      </w:r>
      <w:r>
        <w:rPr>
          <w:rFonts w:ascii="Times New Roman" w:hAnsi="Times New Roman" w:cs="Times New Roman"/>
          <w:i/>
          <w:sz w:val="24"/>
          <w:szCs w:val="24"/>
        </w:rPr>
        <w:t>е</w:t>
      </w:r>
      <w:r w:rsidRPr="0089144B">
        <w:rPr>
          <w:rFonts w:ascii="Times New Roman" w:hAnsi="Times New Roman" w:cs="Times New Roman"/>
          <w:i/>
          <w:sz w:val="24"/>
          <w:szCs w:val="24"/>
        </w:rPr>
        <w:t>,</w:t>
      </w:r>
      <w:r w:rsidRPr="009907EE">
        <w:rPr>
          <w:rFonts w:ascii="Times New Roman" w:hAnsi="Times New Roman" w:cs="Times New Roman"/>
          <w:i/>
          <w:sz w:val="24"/>
          <w:szCs w:val="24"/>
        </w:rPr>
        <w:t>коммуникативное взаимодействие с группой обучающихся, со взрослыми, участвующими в образовательном процессе:</w:t>
      </w:r>
    </w:p>
    <w:p w:rsidR="009907EE" w:rsidRPr="001D1C66"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спокойное пребывание в новой среде;</w:t>
      </w:r>
    </w:p>
    <w:p w:rsidR="009907EE" w:rsidRPr="001D1C66"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перемещение в новой среде без проявлений дискомфорта;</w:t>
      </w:r>
    </w:p>
    <w:p w:rsidR="009907EE" w:rsidRPr="001D1C66"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принятие контакта, инициированного взрослым;</w:t>
      </w:r>
    </w:p>
    <w:p w:rsidR="009907EE"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установление контакта с основным педагогом и др</w:t>
      </w:r>
      <w:r>
        <w:rPr>
          <w:rFonts w:ascii="Times New Roman" w:hAnsi="Times New Roman" w:cs="Times New Roman"/>
          <w:sz w:val="24"/>
          <w:szCs w:val="24"/>
        </w:rPr>
        <w:t>угими взрослыми, участвующими в</w:t>
      </w:r>
    </w:p>
    <w:p w:rsidR="009907EE" w:rsidRPr="001A0D07" w:rsidRDefault="009907EE" w:rsidP="004D0F37">
      <w:pPr>
        <w:spacing w:after="0" w:line="276" w:lineRule="auto"/>
        <w:jc w:val="both"/>
        <w:rPr>
          <w:rFonts w:ascii="Times New Roman" w:hAnsi="Times New Roman" w:cs="Times New Roman"/>
          <w:sz w:val="24"/>
          <w:szCs w:val="24"/>
        </w:rPr>
      </w:pPr>
      <w:r w:rsidRPr="001A0D07">
        <w:rPr>
          <w:rFonts w:ascii="Times New Roman" w:hAnsi="Times New Roman" w:cs="Times New Roman"/>
          <w:sz w:val="24"/>
          <w:szCs w:val="24"/>
        </w:rPr>
        <w:t>организации учебного процесса;</w:t>
      </w:r>
    </w:p>
    <w:p w:rsidR="009907EE" w:rsidRPr="001D1C66"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принятие контакта, инициированного сверстниками;</w:t>
      </w:r>
    </w:p>
    <w:p w:rsidR="009907EE" w:rsidRPr="001D1C66"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установление контакта со сверстниками;</w:t>
      </w:r>
    </w:p>
    <w:p w:rsidR="007A57A5"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эмоциональное, коммуникативное взаимодействие с гру</w:t>
      </w:r>
      <w:r w:rsidR="007A57A5">
        <w:rPr>
          <w:rFonts w:ascii="Times New Roman" w:hAnsi="Times New Roman" w:cs="Times New Roman"/>
          <w:sz w:val="24"/>
          <w:szCs w:val="24"/>
        </w:rPr>
        <w:t>ппой обучающихся, со</w:t>
      </w:r>
    </w:p>
    <w:p w:rsidR="009907EE" w:rsidRPr="001A0D07" w:rsidRDefault="009907EE" w:rsidP="004D0F37">
      <w:pPr>
        <w:spacing w:after="0" w:line="276" w:lineRule="auto"/>
        <w:jc w:val="both"/>
        <w:rPr>
          <w:rFonts w:ascii="Times New Roman" w:hAnsi="Times New Roman" w:cs="Times New Roman"/>
          <w:sz w:val="24"/>
          <w:szCs w:val="24"/>
        </w:rPr>
      </w:pPr>
      <w:r w:rsidRPr="007A57A5">
        <w:rPr>
          <w:rFonts w:ascii="Times New Roman" w:hAnsi="Times New Roman" w:cs="Times New Roman"/>
          <w:sz w:val="24"/>
          <w:szCs w:val="24"/>
        </w:rPr>
        <w:t>взрослыми,</w:t>
      </w:r>
      <w:r w:rsidRPr="001A0D07">
        <w:rPr>
          <w:rFonts w:ascii="Times New Roman" w:hAnsi="Times New Roman" w:cs="Times New Roman"/>
          <w:sz w:val="24"/>
          <w:szCs w:val="24"/>
        </w:rPr>
        <w:t>участвующими в образовательном процессе;</w:t>
      </w:r>
    </w:p>
    <w:p w:rsidR="009907EE"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использование принятых ритуалов социального вза</w:t>
      </w:r>
      <w:r>
        <w:rPr>
          <w:rFonts w:ascii="Times New Roman" w:hAnsi="Times New Roman" w:cs="Times New Roman"/>
          <w:sz w:val="24"/>
          <w:szCs w:val="24"/>
        </w:rPr>
        <w:t>имодействия с одноклассниками и</w:t>
      </w:r>
    </w:p>
    <w:p w:rsidR="009907EE" w:rsidRPr="001A0D07" w:rsidRDefault="009907EE" w:rsidP="004D0F37">
      <w:pPr>
        <w:spacing w:after="0" w:line="276" w:lineRule="auto"/>
        <w:jc w:val="both"/>
        <w:rPr>
          <w:rFonts w:ascii="Times New Roman" w:hAnsi="Times New Roman" w:cs="Times New Roman"/>
          <w:sz w:val="24"/>
          <w:szCs w:val="24"/>
        </w:rPr>
      </w:pPr>
      <w:r w:rsidRPr="001A0D07">
        <w:rPr>
          <w:rFonts w:ascii="Times New Roman" w:hAnsi="Times New Roman" w:cs="Times New Roman"/>
          <w:sz w:val="24"/>
          <w:szCs w:val="24"/>
        </w:rPr>
        <w:t>учителем;</w:t>
      </w:r>
    </w:p>
    <w:p w:rsidR="007A57A5"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ориентация в учебной среде (пространство) класса – н</w:t>
      </w:r>
      <w:r w:rsidR="007A57A5">
        <w:rPr>
          <w:rFonts w:ascii="Times New Roman" w:hAnsi="Times New Roman" w:cs="Times New Roman"/>
          <w:sz w:val="24"/>
          <w:szCs w:val="24"/>
        </w:rPr>
        <w:t>ахождение индивидуального</w:t>
      </w:r>
    </w:p>
    <w:p w:rsidR="009907EE" w:rsidRPr="001A0D07" w:rsidRDefault="009907EE" w:rsidP="004D0F37">
      <w:pPr>
        <w:spacing w:after="0" w:line="276" w:lineRule="auto"/>
        <w:jc w:val="both"/>
        <w:rPr>
          <w:rFonts w:ascii="Times New Roman" w:hAnsi="Times New Roman" w:cs="Times New Roman"/>
          <w:sz w:val="24"/>
          <w:szCs w:val="24"/>
        </w:rPr>
      </w:pPr>
      <w:r w:rsidRPr="007A57A5">
        <w:rPr>
          <w:rFonts w:ascii="Times New Roman" w:hAnsi="Times New Roman" w:cs="Times New Roman"/>
          <w:sz w:val="24"/>
          <w:szCs w:val="24"/>
        </w:rPr>
        <w:t>шкафа</w:t>
      </w:r>
      <w:r w:rsidRPr="001A0D07">
        <w:rPr>
          <w:rFonts w:ascii="Times New Roman" w:hAnsi="Times New Roman" w:cs="Times New Roman"/>
          <w:sz w:val="24"/>
          <w:szCs w:val="24"/>
        </w:rPr>
        <w:t xml:space="preserve">для хранения личных вещей; нахождение своего (рабочего места) места за столом; нахождение своего набора учебных принадлежностей;нахождение места, предназначенного для отдыха, игровой деятельности, места хранения игрушек; </w:t>
      </w:r>
    </w:p>
    <w:p w:rsidR="009907EE" w:rsidRPr="001D1C66"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планирование учебного дня;</w:t>
      </w:r>
    </w:p>
    <w:p w:rsidR="009907EE"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ориентация в расписании дня (последовательнос</w:t>
      </w:r>
      <w:r>
        <w:rPr>
          <w:rFonts w:ascii="Times New Roman" w:hAnsi="Times New Roman" w:cs="Times New Roman"/>
          <w:sz w:val="24"/>
          <w:szCs w:val="24"/>
        </w:rPr>
        <w:t>ти событий/занятий, очередности</w:t>
      </w:r>
    </w:p>
    <w:p w:rsidR="009907EE" w:rsidRPr="001A0D07" w:rsidRDefault="009907EE" w:rsidP="004D0F37">
      <w:pPr>
        <w:spacing w:after="0" w:line="276" w:lineRule="auto"/>
        <w:jc w:val="both"/>
        <w:rPr>
          <w:rFonts w:ascii="Times New Roman" w:hAnsi="Times New Roman" w:cs="Times New Roman"/>
          <w:sz w:val="24"/>
          <w:szCs w:val="24"/>
        </w:rPr>
      </w:pPr>
      <w:r w:rsidRPr="001A0D07">
        <w:rPr>
          <w:rFonts w:ascii="Times New Roman" w:hAnsi="Times New Roman" w:cs="Times New Roman"/>
          <w:sz w:val="24"/>
          <w:szCs w:val="24"/>
        </w:rPr>
        <w:t>действий);</w:t>
      </w:r>
    </w:p>
    <w:p w:rsidR="009907EE" w:rsidRPr="001D1C66"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следование расписанию дня;</w:t>
      </w:r>
    </w:p>
    <w:p w:rsidR="009907EE" w:rsidRPr="001D1C66"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соблюдение ритуалов школьного поведения (поднимать руку, вставать и выходить</w:t>
      </w:r>
    </w:p>
    <w:p w:rsidR="009907EE" w:rsidRPr="001D1C66" w:rsidRDefault="009907EE" w:rsidP="004D0F37">
      <w:pPr>
        <w:spacing w:after="0"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xml:space="preserve">из-за парты и т. д.); </w:t>
      </w:r>
    </w:p>
    <w:p w:rsidR="009907EE" w:rsidRDefault="009907EE" w:rsidP="00D37F4F">
      <w:pPr>
        <w:pStyle w:val="a4"/>
        <w:numPr>
          <w:ilvl w:val="0"/>
          <w:numId w:val="39"/>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работа с учебными принадлежностями (инструментами, спортивным инвентарем) и</w:t>
      </w:r>
    </w:p>
    <w:p w:rsidR="009907EE" w:rsidRPr="001A0D07" w:rsidRDefault="009907EE" w:rsidP="004D0F37">
      <w:pPr>
        <w:spacing w:after="0" w:line="276" w:lineRule="auto"/>
        <w:jc w:val="both"/>
        <w:rPr>
          <w:rFonts w:ascii="Times New Roman" w:hAnsi="Times New Roman" w:cs="Times New Roman"/>
          <w:sz w:val="24"/>
          <w:szCs w:val="24"/>
        </w:rPr>
      </w:pPr>
      <w:r w:rsidRPr="001A0D07">
        <w:rPr>
          <w:rFonts w:ascii="Times New Roman" w:hAnsi="Times New Roman" w:cs="Times New Roman"/>
          <w:sz w:val="24"/>
          <w:szCs w:val="24"/>
        </w:rPr>
        <w:t>организация рабочего места;</w:t>
      </w:r>
    </w:p>
    <w:p w:rsidR="009907EE" w:rsidRPr="001A0D07" w:rsidRDefault="009907EE" w:rsidP="00D37F4F">
      <w:pPr>
        <w:pStyle w:val="a4"/>
        <w:numPr>
          <w:ilvl w:val="0"/>
          <w:numId w:val="39"/>
        </w:numPr>
        <w:spacing w:after="0" w:line="276" w:lineRule="auto"/>
        <w:ind w:left="0" w:firstLine="0"/>
        <w:jc w:val="both"/>
        <w:rPr>
          <w:rFonts w:ascii="Times New Roman" w:hAnsi="Times New Roman" w:cs="Times New Roman"/>
          <w:sz w:val="24"/>
          <w:szCs w:val="24"/>
        </w:rPr>
      </w:pPr>
      <w:r w:rsidRPr="001D1C66">
        <w:rPr>
          <w:rFonts w:ascii="Times New Roman" w:hAnsi="Times New Roman" w:cs="Times New Roman"/>
          <w:sz w:val="24"/>
          <w:szCs w:val="24"/>
        </w:rPr>
        <w:t>передвижение по школе, нахождение своего класса, и других необходимых помещений;</w:t>
      </w:r>
    </w:p>
    <w:p w:rsidR="009907EE" w:rsidRPr="0089144B" w:rsidRDefault="009907EE" w:rsidP="00D37F4F">
      <w:pPr>
        <w:pStyle w:val="a4"/>
        <w:numPr>
          <w:ilvl w:val="0"/>
          <w:numId w:val="36"/>
        </w:numPr>
        <w:spacing w:after="200" w:line="276" w:lineRule="auto"/>
        <w:ind w:left="360"/>
        <w:jc w:val="both"/>
        <w:rPr>
          <w:rFonts w:ascii="Times New Roman" w:hAnsi="Times New Roman" w:cs="Times New Roman"/>
          <w:i/>
          <w:sz w:val="24"/>
          <w:szCs w:val="24"/>
        </w:rPr>
      </w:pPr>
      <w:r w:rsidRPr="0089144B">
        <w:rPr>
          <w:rFonts w:ascii="Times New Roman" w:hAnsi="Times New Roman" w:cs="Times New Roman"/>
          <w:i/>
          <w:sz w:val="24"/>
          <w:szCs w:val="24"/>
        </w:rPr>
        <w:t>Формирование учебного поведения:</w:t>
      </w:r>
    </w:p>
    <w:p w:rsidR="009907EE" w:rsidRPr="001D1C66" w:rsidRDefault="009907EE" w:rsidP="00D37F4F">
      <w:pPr>
        <w:pStyle w:val="a4"/>
        <w:numPr>
          <w:ilvl w:val="0"/>
          <w:numId w:val="40"/>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направленность взгляда (на говорящего взрослого, на задание);</w:t>
      </w:r>
    </w:p>
    <w:p w:rsidR="009907EE" w:rsidRPr="001D1C66" w:rsidRDefault="009907EE" w:rsidP="00D37F4F">
      <w:pPr>
        <w:pStyle w:val="a4"/>
        <w:numPr>
          <w:ilvl w:val="0"/>
          <w:numId w:val="40"/>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подражание простым движениям и действиям с предметами;</w:t>
      </w:r>
    </w:p>
    <w:p w:rsidR="009907EE" w:rsidRPr="001D1C66" w:rsidRDefault="009907EE" w:rsidP="00D37F4F">
      <w:pPr>
        <w:pStyle w:val="a4"/>
        <w:numPr>
          <w:ilvl w:val="0"/>
          <w:numId w:val="40"/>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 xml:space="preserve">выполнение простых речевых инструкций (дай, возьми, встань, сядь, подними и т.д.); </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умение выполнять инструкцию педагога на занятиях и в свободной деятельности;</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использование по назначению учебных материалов;</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простых действий с одним предметом (по подражанию);</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действий с предметами (по подражанию);</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простых действий с картинками (по подражанию);</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соотнесения одинаковых предметов (по образцу);</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lastRenderedPageBreak/>
        <w:t>выполнение соотнесения одинаковых картинок (по образцу);</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простых действий с предметами и картинками (по образцу);</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соотнесения предмета с соответствующим изображением (по образцу);</w:t>
      </w:r>
    </w:p>
    <w:p w:rsidR="009907EE" w:rsidRPr="001D1C66" w:rsidRDefault="009907EE" w:rsidP="00D37F4F">
      <w:pPr>
        <w:pStyle w:val="a4"/>
        <w:numPr>
          <w:ilvl w:val="0"/>
          <w:numId w:val="37"/>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простых действий по наглядным алгоритмам (по образцу);</w:t>
      </w:r>
    </w:p>
    <w:p w:rsidR="009907EE" w:rsidRPr="001A0D07" w:rsidRDefault="009907EE" w:rsidP="00D37F4F">
      <w:pPr>
        <w:pStyle w:val="a4"/>
        <w:numPr>
          <w:ilvl w:val="0"/>
          <w:numId w:val="37"/>
        </w:numPr>
        <w:spacing w:after="200" w:line="276" w:lineRule="auto"/>
        <w:ind w:left="360"/>
        <w:jc w:val="both"/>
        <w:rPr>
          <w:rFonts w:ascii="Times New Roman" w:hAnsi="Times New Roman" w:cs="Times New Roman"/>
          <w:b/>
          <w:sz w:val="24"/>
          <w:szCs w:val="24"/>
        </w:rPr>
      </w:pPr>
      <w:r w:rsidRPr="001D1C66">
        <w:rPr>
          <w:rFonts w:ascii="Times New Roman" w:hAnsi="Times New Roman" w:cs="Times New Roman"/>
          <w:sz w:val="24"/>
          <w:szCs w:val="24"/>
        </w:rPr>
        <w:t>выполнение движений и действий с предметами по подражанию и по образцу на занятии;</w:t>
      </w:r>
    </w:p>
    <w:p w:rsidR="009907EE" w:rsidRPr="0089144B" w:rsidRDefault="009907EE" w:rsidP="00D37F4F">
      <w:pPr>
        <w:pStyle w:val="a4"/>
        <w:numPr>
          <w:ilvl w:val="0"/>
          <w:numId w:val="36"/>
        </w:numPr>
        <w:spacing w:after="200" w:line="276" w:lineRule="auto"/>
        <w:ind w:left="360"/>
        <w:jc w:val="both"/>
        <w:rPr>
          <w:rFonts w:ascii="Times New Roman" w:hAnsi="Times New Roman" w:cs="Times New Roman"/>
          <w:i/>
          <w:sz w:val="24"/>
          <w:szCs w:val="24"/>
        </w:rPr>
      </w:pPr>
      <w:r w:rsidRPr="0089144B">
        <w:rPr>
          <w:rFonts w:ascii="Times New Roman" w:hAnsi="Times New Roman" w:cs="Times New Roman"/>
          <w:i/>
          <w:sz w:val="24"/>
          <w:szCs w:val="24"/>
        </w:rPr>
        <w:t>Формирование умения выполнять задание:</w:t>
      </w:r>
    </w:p>
    <w:p w:rsidR="009907EE" w:rsidRDefault="009907EE" w:rsidP="00D37F4F">
      <w:pPr>
        <w:pStyle w:val="a4"/>
        <w:numPr>
          <w:ilvl w:val="0"/>
          <w:numId w:val="38"/>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 xml:space="preserve">выполнение задания в течение определенного времени, </w:t>
      </w:r>
      <w:r>
        <w:rPr>
          <w:rFonts w:ascii="Times New Roman" w:hAnsi="Times New Roman" w:cs="Times New Roman"/>
          <w:sz w:val="24"/>
          <w:szCs w:val="24"/>
        </w:rPr>
        <w:t>обозначенного наглядно (при</w:t>
      </w:r>
    </w:p>
    <w:p w:rsidR="009907EE" w:rsidRPr="001A0D07" w:rsidRDefault="009907EE" w:rsidP="004D0F37">
      <w:pPr>
        <w:spacing w:after="0" w:line="276" w:lineRule="auto"/>
        <w:jc w:val="both"/>
        <w:rPr>
          <w:rFonts w:ascii="Times New Roman" w:hAnsi="Times New Roman" w:cs="Times New Roman"/>
          <w:sz w:val="24"/>
          <w:szCs w:val="24"/>
        </w:rPr>
      </w:pPr>
      <w:r w:rsidRPr="001A0D07">
        <w:rPr>
          <w:rFonts w:ascii="Times New Roman" w:hAnsi="Times New Roman" w:cs="Times New Roman"/>
          <w:sz w:val="24"/>
          <w:szCs w:val="24"/>
        </w:rPr>
        <w:t>помощи таймера, будильника, песочных часов);</w:t>
      </w:r>
    </w:p>
    <w:p w:rsidR="009907EE" w:rsidRPr="001D1C66" w:rsidRDefault="009907EE" w:rsidP="00D37F4F">
      <w:pPr>
        <w:pStyle w:val="a4"/>
        <w:numPr>
          <w:ilvl w:val="0"/>
          <w:numId w:val="38"/>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задания от начала до конца;</w:t>
      </w:r>
    </w:p>
    <w:p w:rsidR="009907EE" w:rsidRPr="001D1C66" w:rsidRDefault="009907EE" w:rsidP="00D37F4F">
      <w:pPr>
        <w:pStyle w:val="a4"/>
        <w:numPr>
          <w:ilvl w:val="0"/>
          <w:numId w:val="38"/>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задания с заданными качественными параметрами;</w:t>
      </w:r>
    </w:p>
    <w:p w:rsidR="009907EE" w:rsidRPr="001D1C66" w:rsidRDefault="009907EE" w:rsidP="00D37F4F">
      <w:pPr>
        <w:pStyle w:val="a4"/>
        <w:numPr>
          <w:ilvl w:val="0"/>
          <w:numId w:val="38"/>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принятие помощи учителя на занятии;</w:t>
      </w:r>
    </w:p>
    <w:p w:rsidR="009907EE" w:rsidRPr="001D1C66" w:rsidRDefault="009907EE" w:rsidP="00D37F4F">
      <w:pPr>
        <w:pStyle w:val="a4"/>
        <w:numPr>
          <w:ilvl w:val="0"/>
          <w:numId w:val="38"/>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 xml:space="preserve">обращение за помощью к учителю; </w:t>
      </w:r>
    </w:p>
    <w:p w:rsidR="009907EE" w:rsidRPr="001D1C66" w:rsidRDefault="009907EE" w:rsidP="00D37F4F">
      <w:pPr>
        <w:pStyle w:val="a4"/>
        <w:numPr>
          <w:ilvl w:val="0"/>
          <w:numId w:val="38"/>
        </w:numPr>
        <w:spacing w:after="20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выполнение задания под контролем и с помощью учителя;</w:t>
      </w:r>
    </w:p>
    <w:p w:rsidR="007A57A5" w:rsidRDefault="009907EE" w:rsidP="00D37F4F">
      <w:pPr>
        <w:pStyle w:val="a4"/>
        <w:numPr>
          <w:ilvl w:val="0"/>
          <w:numId w:val="38"/>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соотнесение своих действий и их результатов с заданными образцами, оценка</w:t>
      </w:r>
      <w:r w:rsidR="007A57A5">
        <w:rPr>
          <w:rFonts w:ascii="Times New Roman" w:hAnsi="Times New Roman" w:cs="Times New Roman"/>
          <w:sz w:val="24"/>
          <w:szCs w:val="24"/>
        </w:rPr>
        <w:t xml:space="preserve"> ее с</w:t>
      </w:r>
    </w:p>
    <w:p w:rsidR="009907EE" w:rsidRPr="007A57A5" w:rsidRDefault="009907EE" w:rsidP="004D0F37">
      <w:pPr>
        <w:spacing w:after="0" w:line="276" w:lineRule="auto"/>
        <w:jc w:val="both"/>
        <w:rPr>
          <w:rFonts w:ascii="Times New Roman" w:hAnsi="Times New Roman" w:cs="Times New Roman"/>
          <w:sz w:val="24"/>
          <w:szCs w:val="24"/>
        </w:rPr>
      </w:pPr>
      <w:r w:rsidRPr="007A57A5">
        <w:rPr>
          <w:rFonts w:ascii="Times New Roman" w:hAnsi="Times New Roman" w:cs="Times New Roman"/>
          <w:sz w:val="24"/>
          <w:szCs w:val="24"/>
        </w:rPr>
        <w:t>учетомпредложенных критериев, корректировка своей деятельности с учетом выявленных недочетов;</w:t>
      </w:r>
    </w:p>
    <w:p w:rsidR="00D54C0D" w:rsidRDefault="009907EE" w:rsidP="00D37F4F">
      <w:pPr>
        <w:pStyle w:val="a4"/>
        <w:numPr>
          <w:ilvl w:val="0"/>
          <w:numId w:val="46"/>
        </w:numPr>
        <w:spacing w:after="0" w:line="276" w:lineRule="auto"/>
        <w:ind w:left="284" w:hanging="284"/>
        <w:jc w:val="both"/>
        <w:rPr>
          <w:rFonts w:ascii="Times New Roman" w:hAnsi="Times New Roman" w:cs="Times New Roman"/>
          <w:sz w:val="24"/>
          <w:szCs w:val="24"/>
        </w:rPr>
      </w:pPr>
      <w:r w:rsidRPr="001D1C66">
        <w:rPr>
          <w:rFonts w:ascii="Times New Roman" w:hAnsi="Times New Roman" w:cs="Times New Roman"/>
          <w:sz w:val="24"/>
          <w:szCs w:val="24"/>
        </w:rPr>
        <w:t>выделять некоторые существенные, общие и отличит</w:t>
      </w:r>
      <w:r w:rsidR="00D54C0D">
        <w:rPr>
          <w:rFonts w:ascii="Times New Roman" w:hAnsi="Times New Roman" w:cs="Times New Roman"/>
          <w:sz w:val="24"/>
          <w:szCs w:val="24"/>
        </w:rPr>
        <w:t>ельные свойства хорошо</w:t>
      </w:r>
    </w:p>
    <w:p w:rsidR="009907EE" w:rsidRPr="00D54C0D" w:rsidRDefault="009907EE" w:rsidP="004D0F37">
      <w:pPr>
        <w:spacing w:after="0" w:line="276" w:lineRule="auto"/>
        <w:jc w:val="both"/>
        <w:rPr>
          <w:rFonts w:ascii="Times New Roman" w:hAnsi="Times New Roman" w:cs="Times New Roman"/>
          <w:sz w:val="24"/>
          <w:szCs w:val="24"/>
        </w:rPr>
      </w:pPr>
      <w:r w:rsidRPr="00D54C0D">
        <w:rPr>
          <w:rFonts w:ascii="Times New Roman" w:hAnsi="Times New Roman" w:cs="Times New Roman"/>
          <w:sz w:val="24"/>
          <w:szCs w:val="24"/>
        </w:rPr>
        <w:t>знакомыхпредметов;</w:t>
      </w:r>
    </w:p>
    <w:p w:rsidR="009907EE" w:rsidRPr="001D1C66" w:rsidRDefault="009907EE" w:rsidP="00D37F4F">
      <w:pPr>
        <w:pStyle w:val="a4"/>
        <w:numPr>
          <w:ilvl w:val="0"/>
          <w:numId w:val="46"/>
        </w:numPr>
        <w:spacing w:after="0" w:line="276" w:lineRule="auto"/>
        <w:ind w:left="284" w:hanging="284"/>
        <w:jc w:val="both"/>
        <w:rPr>
          <w:rFonts w:ascii="Times New Roman" w:hAnsi="Times New Roman" w:cs="Times New Roman"/>
          <w:sz w:val="24"/>
          <w:szCs w:val="24"/>
        </w:rPr>
      </w:pPr>
      <w:r w:rsidRPr="001D1C66">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9907EE" w:rsidRPr="001D1C66" w:rsidRDefault="009907EE" w:rsidP="00D37F4F">
      <w:pPr>
        <w:pStyle w:val="a4"/>
        <w:numPr>
          <w:ilvl w:val="0"/>
          <w:numId w:val="38"/>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 xml:space="preserve">пользоваться знаками, символами, предметами-заместителями; </w:t>
      </w:r>
    </w:p>
    <w:p w:rsidR="009907EE" w:rsidRPr="001D1C66" w:rsidRDefault="009907EE" w:rsidP="00D37F4F">
      <w:pPr>
        <w:pStyle w:val="a4"/>
        <w:numPr>
          <w:ilvl w:val="0"/>
          <w:numId w:val="38"/>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 xml:space="preserve">читать, писать, выполнять простейшие арифметические действия; </w:t>
      </w:r>
    </w:p>
    <w:p w:rsidR="009907EE" w:rsidRDefault="009907EE" w:rsidP="00D37F4F">
      <w:pPr>
        <w:pStyle w:val="a4"/>
        <w:numPr>
          <w:ilvl w:val="0"/>
          <w:numId w:val="38"/>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наблюдать под руководством взрослого за предметами и явлениями окружающей</w:t>
      </w:r>
    </w:p>
    <w:p w:rsidR="009907EE" w:rsidRPr="001A0D07" w:rsidRDefault="009907EE" w:rsidP="004D0F37">
      <w:pPr>
        <w:spacing w:after="0" w:line="276" w:lineRule="auto"/>
        <w:jc w:val="both"/>
        <w:rPr>
          <w:rFonts w:ascii="Times New Roman" w:hAnsi="Times New Roman" w:cs="Times New Roman"/>
          <w:sz w:val="24"/>
          <w:szCs w:val="24"/>
        </w:rPr>
      </w:pPr>
      <w:r w:rsidRPr="001A0D07">
        <w:rPr>
          <w:rFonts w:ascii="Times New Roman" w:hAnsi="Times New Roman" w:cs="Times New Roman"/>
          <w:sz w:val="24"/>
          <w:szCs w:val="24"/>
        </w:rPr>
        <w:t>действительности;</w:t>
      </w:r>
    </w:p>
    <w:p w:rsidR="007A57A5" w:rsidRDefault="009907EE" w:rsidP="00D37F4F">
      <w:pPr>
        <w:pStyle w:val="a4"/>
        <w:numPr>
          <w:ilvl w:val="0"/>
          <w:numId w:val="38"/>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работать с несложной по содержанию и структуре инф</w:t>
      </w:r>
      <w:r w:rsidR="007A57A5">
        <w:rPr>
          <w:rFonts w:ascii="Times New Roman" w:hAnsi="Times New Roman" w:cs="Times New Roman"/>
          <w:sz w:val="24"/>
          <w:szCs w:val="24"/>
        </w:rPr>
        <w:t>ормацией (понимать</w:t>
      </w:r>
    </w:p>
    <w:p w:rsidR="009907EE" w:rsidRPr="007A57A5" w:rsidRDefault="009907EE" w:rsidP="004D0F37">
      <w:pPr>
        <w:spacing w:after="0" w:line="276" w:lineRule="auto"/>
        <w:jc w:val="both"/>
        <w:rPr>
          <w:rFonts w:ascii="Times New Roman" w:hAnsi="Times New Roman" w:cs="Times New Roman"/>
          <w:sz w:val="24"/>
          <w:szCs w:val="24"/>
        </w:rPr>
      </w:pPr>
      <w:r w:rsidRPr="007A57A5">
        <w:rPr>
          <w:rFonts w:ascii="Times New Roman" w:hAnsi="Times New Roman" w:cs="Times New Roman"/>
          <w:sz w:val="24"/>
          <w:szCs w:val="24"/>
        </w:rPr>
        <w:t>изображение,текст, устное высказывание, элементарное схематическое изображение).</w:t>
      </w:r>
    </w:p>
    <w:p w:rsidR="007A57A5" w:rsidRDefault="009907EE" w:rsidP="00D37F4F">
      <w:pPr>
        <w:pStyle w:val="a4"/>
        <w:numPr>
          <w:ilvl w:val="0"/>
          <w:numId w:val="36"/>
        </w:numPr>
        <w:spacing w:after="0" w:line="276" w:lineRule="auto"/>
        <w:ind w:left="360"/>
        <w:jc w:val="both"/>
        <w:rPr>
          <w:rFonts w:ascii="Times New Roman" w:hAnsi="Times New Roman" w:cs="Times New Roman"/>
          <w:i/>
          <w:sz w:val="24"/>
          <w:szCs w:val="24"/>
        </w:rPr>
      </w:pPr>
      <w:r w:rsidRPr="0089144B">
        <w:rPr>
          <w:rFonts w:ascii="Times New Roman" w:hAnsi="Times New Roman" w:cs="Times New Roman"/>
          <w:i/>
          <w:sz w:val="24"/>
          <w:szCs w:val="24"/>
        </w:rPr>
        <w:t>Формирование умения самостоятельно переходить от одно</w:t>
      </w:r>
      <w:r>
        <w:rPr>
          <w:rFonts w:ascii="Times New Roman" w:hAnsi="Times New Roman" w:cs="Times New Roman"/>
          <w:i/>
          <w:sz w:val="24"/>
          <w:szCs w:val="24"/>
        </w:rPr>
        <w:t>го задания (операции,</w:t>
      </w:r>
    </w:p>
    <w:p w:rsidR="009907EE" w:rsidRPr="007A57A5" w:rsidRDefault="009907EE" w:rsidP="004D0F37">
      <w:pPr>
        <w:spacing w:after="0" w:line="276" w:lineRule="auto"/>
        <w:jc w:val="both"/>
        <w:rPr>
          <w:rFonts w:ascii="Times New Roman" w:hAnsi="Times New Roman" w:cs="Times New Roman"/>
          <w:i/>
          <w:sz w:val="24"/>
          <w:szCs w:val="24"/>
        </w:rPr>
      </w:pPr>
      <w:r w:rsidRPr="007A57A5">
        <w:rPr>
          <w:rFonts w:ascii="Times New Roman" w:hAnsi="Times New Roman" w:cs="Times New Roman"/>
          <w:i/>
          <w:sz w:val="24"/>
          <w:szCs w:val="24"/>
        </w:rPr>
        <w:t>действия) к другому в соответствии с расписанием занятий, алгоритмом действия:</w:t>
      </w:r>
    </w:p>
    <w:p w:rsidR="009907EE" w:rsidRPr="001D1C66" w:rsidRDefault="009907EE" w:rsidP="00D37F4F">
      <w:pPr>
        <w:pStyle w:val="a4"/>
        <w:numPr>
          <w:ilvl w:val="0"/>
          <w:numId w:val="41"/>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 xml:space="preserve">слушать и понимать инструкцию к учебному заданию в разных видах деятельности; </w:t>
      </w:r>
    </w:p>
    <w:p w:rsidR="009907EE" w:rsidRDefault="009907EE" w:rsidP="00D37F4F">
      <w:pPr>
        <w:pStyle w:val="a4"/>
        <w:numPr>
          <w:ilvl w:val="0"/>
          <w:numId w:val="41"/>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переходить от одного задания (операции, дейст</w:t>
      </w:r>
      <w:r>
        <w:rPr>
          <w:rFonts w:ascii="Times New Roman" w:hAnsi="Times New Roman" w:cs="Times New Roman"/>
          <w:sz w:val="24"/>
          <w:szCs w:val="24"/>
        </w:rPr>
        <w:t>вия) к другому в соответствии с</w:t>
      </w:r>
    </w:p>
    <w:p w:rsidR="009907EE" w:rsidRPr="0089144B" w:rsidRDefault="009907EE" w:rsidP="004D0F37">
      <w:pPr>
        <w:spacing w:after="0" w:line="276" w:lineRule="auto"/>
        <w:jc w:val="both"/>
        <w:rPr>
          <w:rFonts w:ascii="Times New Roman" w:hAnsi="Times New Roman" w:cs="Times New Roman"/>
          <w:sz w:val="24"/>
          <w:szCs w:val="24"/>
        </w:rPr>
      </w:pPr>
      <w:r w:rsidRPr="0089144B">
        <w:rPr>
          <w:rFonts w:ascii="Times New Roman" w:hAnsi="Times New Roman" w:cs="Times New Roman"/>
          <w:sz w:val="24"/>
          <w:szCs w:val="24"/>
        </w:rPr>
        <w:t>расписанием занятий, алгоритмом действия;</w:t>
      </w:r>
    </w:p>
    <w:p w:rsidR="009907EE" w:rsidRPr="001D1C66" w:rsidRDefault="009907EE" w:rsidP="00D37F4F">
      <w:pPr>
        <w:pStyle w:val="a4"/>
        <w:numPr>
          <w:ilvl w:val="0"/>
          <w:numId w:val="41"/>
        </w:numPr>
        <w:spacing w:after="0" w:line="276" w:lineRule="auto"/>
        <w:ind w:left="360"/>
        <w:jc w:val="both"/>
        <w:rPr>
          <w:rFonts w:ascii="Times New Roman" w:hAnsi="Times New Roman" w:cs="Times New Roman"/>
          <w:sz w:val="24"/>
          <w:szCs w:val="24"/>
        </w:rPr>
      </w:pPr>
      <w:r w:rsidRPr="001D1C66">
        <w:rPr>
          <w:rFonts w:ascii="Times New Roman" w:hAnsi="Times New Roman" w:cs="Times New Roman"/>
          <w:sz w:val="24"/>
          <w:szCs w:val="24"/>
        </w:rPr>
        <w:t xml:space="preserve">самостоятельно выполнять учебные задания, поручения, договоренности; </w:t>
      </w:r>
    </w:p>
    <w:p w:rsidR="009907EE" w:rsidRPr="00167483" w:rsidRDefault="009907EE" w:rsidP="00167483">
      <w:pPr>
        <w:spacing w:line="276" w:lineRule="auto"/>
        <w:ind w:firstLine="567"/>
        <w:contextualSpacing/>
        <w:jc w:val="both"/>
        <w:rPr>
          <w:rFonts w:ascii="Times New Roman" w:hAnsi="Times New Roman" w:cs="Times New Roman"/>
          <w:sz w:val="24"/>
          <w:szCs w:val="24"/>
        </w:rPr>
      </w:pPr>
      <w:r w:rsidRPr="001D1C66">
        <w:rPr>
          <w:rFonts w:ascii="Times New Roman" w:hAnsi="Times New Roman" w:cs="Times New Roman"/>
          <w:sz w:val="24"/>
          <w:szCs w:val="24"/>
        </w:rPr>
        <w:t>Задачи по формированию БУД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w:t>
      </w:r>
      <w:r w:rsidR="00167483">
        <w:rPr>
          <w:rFonts w:ascii="Times New Roman" w:hAnsi="Times New Roman" w:cs="Times New Roman"/>
          <w:sz w:val="24"/>
          <w:szCs w:val="24"/>
        </w:rPr>
        <w:t>нятиях в рамках учебного плана.</w:t>
      </w:r>
    </w:p>
    <w:p w:rsidR="009907EE" w:rsidRPr="00BE696E" w:rsidRDefault="009907EE" w:rsidP="004D0F37">
      <w:pPr>
        <w:spacing w:after="0" w:line="276" w:lineRule="auto"/>
        <w:ind w:firstLine="708"/>
        <w:contextualSpacing/>
        <w:jc w:val="center"/>
        <w:rPr>
          <w:rFonts w:ascii="Times New Roman" w:hAnsi="Times New Roman" w:cs="Times New Roman"/>
          <w:b/>
          <w:i/>
          <w:sz w:val="24"/>
          <w:szCs w:val="24"/>
        </w:rPr>
      </w:pPr>
      <w:r w:rsidRPr="00BE696E">
        <w:rPr>
          <w:rFonts w:ascii="Times New Roman" w:hAnsi="Times New Roman" w:cs="Times New Roman"/>
          <w:b/>
          <w:i/>
          <w:sz w:val="24"/>
          <w:szCs w:val="24"/>
        </w:rPr>
        <w:t>Характеристика базовых учебных действий</w:t>
      </w:r>
    </w:p>
    <w:tbl>
      <w:tblPr>
        <w:tblStyle w:val="a3"/>
        <w:tblW w:w="0" w:type="auto"/>
        <w:tblLook w:val="04A0"/>
      </w:tblPr>
      <w:tblGrid>
        <w:gridCol w:w="2536"/>
        <w:gridCol w:w="2651"/>
        <w:gridCol w:w="1977"/>
        <w:gridCol w:w="2690"/>
      </w:tblGrid>
      <w:tr w:rsidR="009907EE" w:rsidRPr="001D1C66" w:rsidTr="00A31658">
        <w:tc>
          <w:tcPr>
            <w:tcW w:w="0" w:type="auto"/>
          </w:tcPr>
          <w:p w:rsidR="009907EE" w:rsidRPr="001D1C66" w:rsidRDefault="009907EE" w:rsidP="004D0F37">
            <w:pPr>
              <w:spacing w:line="276" w:lineRule="auto"/>
              <w:contextualSpacing/>
              <w:jc w:val="center"/>
              <w:rPr>
                <w:rFonts w:ascii="Times New Roman" w:hAnsi="Times New Roman" w:cs="Times New Roman"/>
                <w:sz w:val="24"/>
                <w:szCs w:val="24"/>
              </w:rPr>
            </w:pPr>
            <w:r w:rsidRPr="001D1C66">
              <w:rPr>
                <w:rFonts w:ascii="Times New Roman" w:hAnsi="Times New Roman" w:cs="Times New Roman"/>
                <w:sz w:val="24"/>
                <w:szCs w:val="24"/>
              </w:rPr>
              <w:t>Личностные</w:t>
            </w:r>
          </w:p>
        </w:tc>
        <w:tc>
          <w:tcPr>
            <w:tcW w:w="0" w:type="auto"/>
          </w:tcPr>
          <w:p w:rsidR="009907EE" w:rsidRPr="001D1C66" w:rsidRDefault="009907EE" w:rsidP="004D0F37">
            <w:pPr>
              <w:spacing w:line="276" w:lineRule="auto"/>
              <w:contextualSpacing/>
              <w:jc w:val="center"/>
              <w:rPr>
                <w:rFonts w:ascii="Times New Roman" w:hAnsi="Times New Roman" w:cs="Times New Roman"/>
                <w:sz w:val="24"/>
                <w:szCs w:val="24"/>
              </w:rPr>
            </w:pPr>
            <w:r w:rsidRPr="001D1C66">
              <w:rPr>
                <w:rFonts w:ascii="Times New Roman" w:hAnsi="Times New Roman" w:cs="Times New Roman"/>
                <w:sz w:val="24"/>
                <w:szCs w:val="24"/>
              </w:rPr>
              <w:t>Коммуникативные</w:t>
            </w:r>
          </w:p>
        </w:tc>
        <w:tc>
          <w:tcPr>
            <w:tcW w:w="0" w:type="auto"/>
          </w:tcPr>
          <w:p w:rsidR="009907EE" w:rsidRPr="001D1C66" w:rsidRDefault="009907EE" w:rsidP="004D0F37">
            <w:pPr>
              <w:spacing w:line="276" w:lineRule="auto"/>
              <w:contextualSpacing/>
              <w:jc w:val="center"/>
              <w:rPr>
                <w:rFonts w:ascii="Times New Roman" w:hAnsi="Times New Roman" w:cs="Times New Roman"/>
                <w:sz w:val="24"/>
                <w:szCs w:val="24"/>
              </w:rPr>
            </w:pPr>
            <w:r w:rsidRPr="001D1C66">
              <w:rPr>
                <w:rFonts w:ascii="Times New Roman" w:hAnsi="Times New Roman" w:cs="Times New Roman"/>
                <w:sz w:val="24"/>
                <w:szCs w:val="24"/>
              </w:rPr>
              <w:t>Регулятивные</w:t>
            </w:r>
          </w:p>
        </w:tc>
        <w:tc>
          <w:tcPr>
            <w:tcW w:w="0" w:type="auto"/>
          </w:tcPr>
          <w:p w:rsidR="009907EE" w:rsidRPr="001D1C66" w:rsidRDefault="009907EE" w:rsidP="004D0F37">
            <w:pPr>
              <w:spacing w:line="276" w:lineRule="auto"/>
              <w:contextualSpacing/>
              <w:jc w:val="center"/>
              <w:rPr>
                <w:rFonts w:ascii="Times New Roman" w:hAnsi="Times New Roman" w:cs="Times New Roman"/>
                <w:sz w:val="24"/>
                <w:szCs w:val="24"/>
              </w:rPr>
            </w:pPr>
            <w:r w:rsidRPr="001D1C66">
              <w:rPr>
                <w:rFonts w:ascii="Times New Roman" w:hAnsi="Times New Roman" w:cs="Times New Roman"/>
                <w:sz w:val="24"/>
                <w:szCs w:val="24"/>
              </w:rPr>
              <w:t>Познавательные</w:t>
            </w:r>
          </w:p>
        </w:tc>
      </w:tr>
      <w:tr w:rsidR="009907EE" w:rsidRPr="001D1C66" w:rsidTr="00A31658">
        <w:tc>
          <w:tcPr>
            <w:tcW w:w="0" w:type="auto"/>
          </w:tcPr>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xml:space="preserve">- осознавать себя  учеником, заинтересованного посещением школы, обучением, занятиями; </w:t>
            </w:r>
          </w:p>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xml:space="preserve">- воспринимать </w:t>
            </w:r>
            <w:r w:rsidRPr="001D1C66">
              <w:rPr>
                <w:rFonts w:ascii="Times New Roman" w:hAnsi="Times New Roman" w:cs="Times New Roman"/>
                <w:sz w:val="24"/>
                <w:szCs w:val="24"/>
              </w:rPr>
              <w:lastRenderedPageBreak/>
              <w:t xml:space="preserve">социальное окружение, принимать своё место в нем, </w:t>
            </w:r>
          </w:p>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xml:space="preserve">- принимать соответствующие возрасту социальные роли; </w:t>
            </w:r>
          </w:p>
          <w:p w:rsidR="009907EE" w:rsidRPr="00BE696E"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xml:space="preserve">- вести себя безопасно </w:t>
            </w:r>
            <w:r>
              <w:rPr>
                <w:rFonts w:ascii="Times New Roman" w:hAnsi="Times New Roman" w:cs="Times New Roman"/>
                <w:sz w:val="24"/>
                <w:szCs w:val="24"/>
              </w:rPr>
              <w:t>и бережно в природе и обществе.</w:t>
            </w:r>
          </w:p>
        </w:tc>
        <w:tc>
          <w:tcPr>
            <w:tcW w:w="0" w:type="auto"/>
          </w:tcPr>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lastRenderedPageBreak/>
              <w:t xml:space="preserve">- вступать в контакт на доступном для обучающегося уровне и работать в коллективе (вербально, невербально); </w:t>
            </w:r>
          </w:p>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xml:space="preserve">- использовать </w:t>
            </w:r>
            <w:r w:rsidRPr="001D1C66">
              <w:rPr>
                <w:rFonts w:ascii="Times New Roman" w:hAnsi="Times New Roman" w:cs="Times New Roman"/>
                <w:sz w:val="24"/>
                <w:szCs w:val="24"/>
              </w:rPr>
              <w:lastRenderedPageBreak/>
              <w:t xml:space="preserve">принятые ритуалы социального взаимодействия; </w:t>
            </w:r>
          </w:p>
          <w:p w:rsidR="009907EE"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xml:space="preserve">- обращаться за помощью и принимать помощь; </w:t>
            </w:r>
          </w:p>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слушать и понимать инструкцию на доступном для обучающегося уровне;</w:t>
            </w:r>
          </w:p>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взаимодействов</w:t>
            </w:r>
            <w:r>
              <w:rPr>
                <w:rFonts w:ascii="Times New Roman" w:hAnsi="Times New Roman" w:cs="Times New Roman"/>
                <w:sz w:val="24"/>
                <w:szCs w:val="24"/>
              </w:rPr>
              <w:t>ать со взрослыми и сверстниками.</w:t>
            </w:r>
          </w:p>
        </w:tc>
        <w:tc>
          <w:tcPr>
            <w:tcW w:w="0" w:type="auto"/>
          </w:tcPr>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lastRenderedPageBreak/>
              <w:t xml:space="preserve">- следовать предложенному плану; </w:t>
            </w:r>
          </w:p>
          <w:p w:rsidR="009907EE"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w:t>
            </w:r>
            <w:r>
              <w:rPr>
                <w:rFonts w:ascii="Times New Roman" w:hAnsi="Times New Roman" w:cs="Times New Roman"/>
                <w:sz w:val="24"/>
                <w:szCs w:val="24"/>
              </w:rPr>
              <w:t xml:space="preserve"> контролировать свое поведение </w:t>
            </w:r>
          </w:p>
          <w:p w:rsidR="009907EE" w:rsidRPr="001D1C66" w:rsidRDefault="009907EE" w:rsidP="004D0F37">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совместной </w:t>
            </w:r>
            <w:r>
              <w:rPr>
                <w:rFonts w:ascii="Times New Roman" w:hAnsi="Times New Roman" w:cs="Times New Roman"/>
                <w:sz w:val="24"/>
                <w:szCs w:val="24"/>
              </w:rPr>
              <w:lastRenderedPageBreak/>
              <w:t>деятельности коллектива;</w:t>
            </w:r>
          </w:p>
          <w:p w:rsidR="009907EE" w:rsidRPr="001D1C66" w:rsidRDefault="009907EE" w:rsidP="004D0F37">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действовать по образцу.</w:t>
            </w:r>
          </w:p>
          <w:p w:rsidR="009907EE" w:rsidRPr="001D1C66" w:rsidRDefault="009907EE" w:rsidP="004D0F37">
            <w:pPr>
              <w:spacing w:line="276" w:lineRule="auto"/>
              <w:contextualSpacing/>
              <w:jc w:val="center"/>
              <w:rPr>
                <w:rFonts w:ascii="Times New Roman" w:hAnsi="Times New Roman" w:cs="Times New Roman"/>
                <w:sz w:val="24"/>
                <w:szCs w:val="24"/>
              </w:rPr>
            </w:pPr>
          </w:p>
        </w:tc>
        <w:tc>
          <w:tcPr>
            <w:tcW w:w="0" w:type="auto"/>
          </w:tcPr>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lastRenderedPageBreak/>
              <w:t xml:space="preserve">- выделять элементарные свойства предметов; </w:t>
            </w:r>
          </w:p>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xml:space="preserve">- делать простейшие обобщения, сравнения; </w:t>
            </w:r>
          </w:p>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xml:space="preserve">- наблюдать под руководством </w:t>
            </w:r>
            <w:r w:rsidRPr="001D1C66">
              <w:rPr>
                <w:rFonts w:ascii="Times New Roman" w:hAnsi="Times New Roman" w:cs="Times New Roman"/>
                <w:sz w:val="24"/>
                <w:szCs w:val="24"/>
              </w:rPr>
              <w:lastRenderedPageBreak/>
              <w:t>взрослого за предметами и явлениями окружающей действительности;</w:t>
            </w:r>
          </w:p>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работать с несложной по содержанию и структуре информацией (понимать жест, простое изображение, устное высказывание)</w:t>
            </w:r>
          </w:p>
          <w:p w:rsidR="009907EE" w:rsidRPr="001D1C66" w:rsidRDefault="009907EE" w:rsidP="004D0F37">
            <w:pPr>
              <w:spacing w:line="276" w:lineRule="auto"/>
              <w:contextualSpacing/>
              <w:jc w:val="both"/>
              <w:rPr>
                <w:rFonts w:ascii="Times New Roman" w:hAnsi="Times New Roman" w:cs="Times New Roman"/>
                <w:sz w:val="24"/>
                <w:szCs w:val="24"/>
              </w:rPr>
            </w:pPr>
            <w:r w:rsidRPr="001D1C66">
              <w:rPr>
                <w:rFonts w:ascii="Times New Roman" w:hAnsi="Times New Roman" w:cs="Times New Roman"/>
                <w:sz w:val="24"/>
                <w:szCs w:val="24"/>
              </w:rPr>
              <w:t>- классифицировать на нагляд</w:t>
            </w:r>
            <w:r>
              <w:rPr>
                <w:rFonts w:ascii="Times New Roman" w:hAnsi="Times New Roman" w:cs="Times New Roman"/>
                <w:sz w:val="24"/>
                <w:szCs w:val="24"/>
              </w:rPr>
              <w:t>ном материале объекты и явления.</w:t>
            </w:r>
          </w:p>
        </w:tc>
      </w:tr>
    </w:tbl>
    <w:p w:rsidR="00D54C0D" w:rsidRDefault="00D54C0D" w:rsidP="004D0F37">
      <w:pPr>
        <w:autoSpaceDE w:val="0"/>
        <w:autoSpaceDN w:val="0"/>
        <w:adjustRightInd w:val="0"/>
        <w:spacing w:after="0" w:line="276" w:lineRule="auto"/>
        <w:rPr>
          <w:szCs w:val="26"/>
        </w:rPr>
      </w:pPr>
    </w:p>
    <w:p w:rsidR="004D0F37" w:rsidRDefault="004D0F37" w:rsidP="00167483">
      <w:pPr>
        <w:suppressAutoHyphens/>
        <w:spacing w:after="0" w:line="276" w:lineRule="auto"/>
        <w:textAlignment w:val="baseline"/>
        <w:rPr>
          <w:rFonts w:ascii="Times New Roman" w:eastAsia="Lucida Sans Unicode" w:hAnsi="Times New Roman" w:cs="Times New Roman"/>
          <w:b/>
          <w:kern w:val="1"/>
          <w:sz w:val="24"/>
          <w:szCs w:val="24"/>
          <w:lang w:eastAsia="ar-SA"/>
        </w:rPr>
      </w:pPr>
    </w:p>
    <w:p w:rsidR="00D54C0D" w:rsidRPr="008831FE" w:rsidRDefault="00D54C0D" w:rsidP="004D0F37">
      <w:pPr>
        <w:suppressAutoHyphens/>
        <w:spacing w:after="0" w:line="276" w:lineRule="auto"/>
        <w:ind w:hanging="142"/>
        <w:jc w:val="center"/>
        <w:textAlignment w:val="baseline"/>
        <w:rPr>
          <w:rFonts w:ascii="Times New Roman" w:eastAsia="Lucida Sans Unicode" w:hAnsi="Times New Roman" w:cs="Times New Roman"/>
          <w:b/>
          <w:kern w:val="1"/>
          <w:sz w:val="24"/>
          <w:szCs w:val="24"/>
          <w:lang w:eastAsia="ar-SA"/>
        </w:rPr>
      </w:pPr>
      <w:r w:rsidRPr="008831FE">
        <w:rPr>
          <w:rFonts w:ascii="Times New Roman" w:eastAsia="Lucida Sans Unicode" w:hAnsi="Times New Roman" w:cs="Times New Roman"/>
          <w:b/>
          <w:kern w:val="1"/>
          <w:sz w:val="24"/>
          <w:szCs w:val="24"/>
          <w:lang w:eastAsia="ar-SA"/>
        </w:rPr>
        <w:t>2</w:t>
      </w:r>
      <w:r>
        <w:rPr>
          <w:rFonts w:ascii="Times New Roman" w:eastAsia="Lucida Sans Unicode" w:hAnsi="Times New Roman" w:cs="Times New Roman"/>
          <w:b/>
          <w:kern w:val="1"/>
          <w:sz w:val="24"/>
          <w:szCs w:val="24"/>
          <w:lang w:eastAsia="ar-SA"/>
        </w:rPr>
        <w:t xml:space="preserve">.2.2.  </w:t>
      </w:r>
      <w:r w:rsidRPr="008831FE">
        <w:rPr>
          <w:rFonts w:ascii="Times New Roman" w:hAnsi="Times New Roman" w:cs="Times New Roman"/>
          <w:b/>
          <w:bCs/>
          <w:sz w:val="24"/>
          <w:szCs w:val="24"/>
        </w:rPr>
        <w:t>Программы учебных предметов, курсов коррекционно-развивающей области</w:t>
      </w:r>
    </w:p>
    <w:p w:rsidR="00D54C0D" w:rsidRDefault="00D54C0D" w:rsidP="004D0F37">
      <w:pPr>
        <w:suppressAutoHyphens/>
        <w:spacing w:after="0" w:line="276" w:lineRule="auto"/>
        <w:ind w:hanging="142"/>
        <w:jc w:val="center"/>
        <w:textAlignment w:val="baseline"/>
        <w:rPr>
          <w:rFonts w:ascii="Times New Roman" w:eastAsia="Lucida Sans Unicode" w:hAnsi="Times New Roman" w:cs="Times New Roman"/>
          <w:b/>
          <w:kern w:val="1"/>
          <w:sz w:val="24"/>
          <w:szCs w:val="24"/>
          <w:lang w:eastAsia="ar-SA"/>
        </w:rPr>
      </w:pPr>
    </w:p>
    <w:p w:rsidR="00D54C0D" w:rsidRPr="00167483" w:rsidRDefault="00D54C0D" w:rsidP="00167483">
      <w:pPr>
        <w:suppressAutoHyphens/>
        <w:spacing w:after="0" w:line="276" w:lineRule="auto"/>
        <w:ind w:hanging="142"/>
        <w:jc w:val="center"/>
        <w:textAlignment w:val="baseline"/>
        <w:rPr>
          <w:rFonts w:ascii="Times New Roman" w:eastAsia="Lucida Sans Unicode" w:hAnsi="Times New Roman" w:cs="Times New Roman"/>
          <w:b/>
          <w:kern w:val="1"/>
          <w:sz w:val="24"/>
          <w:szCs w:val="24"/>
          <w:lang w:eastAsia="ar-SA"/>
        </w:rPr>
      </w:pPr>
      <w:r w:rsidRPr="00B8713A">
        <w:rPr>
          <w:rFonts w:ascii="Times New Roman" w:eastAsia="Lucida Sans Unicode" w:hAnsi="Times New Roman" w:cs="Times New Roman"/>
          <w:b/>
          <w:kern w:val="1"/>
          <w:sz w:val="24"/>
          <w:szCs w:val="24"/>
          <w:lang w:eastAsia="ar-SA"/>
        </w:rPr>
        <w:t>Реч</w:t>
      </w:r>
      <w:r w:rsidR="00167483">
        <w:rPr>
          <w:rFonts w:ascii="Times New Roman" w:eastAsia="Lucida Sans Unicode" w:hAnsi="Times New Roman" w:cs="Times New Roman"/>
          <w:b/>
          <w:kern w:val="1"/>
          <w:sz w:val="24"/>
          <w:szCs w:val="24"/>
          <w:lang w:eastAsia="ar-SA"/>
        </w:rPr>
        <w:t>ь и альтернативная коммуникация</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i/>
          <w:kern w:val="1"/>
          <w:sz w:val="24"/>
          <w:szCs w:val="24"/>
          <w:lang w:eastAsia="ar-SA"/>
        </w:rPr>
        <w:t>Цель обучения</w:t>
      </w:r>
      <w:r w:rsidRPr="00470F4D">
        <w:rPr>
          <w:rFonts w:ascii="Times New Roman" w:eastAsia="Lucida Sans Unicode" w:hAnsi="Times New Roman" w:cs="Times New Roman"/>
          <w:kern w:val="1"/>
          <w:sz w:val="24"/>
          <w:szCs w:val="24"/>
          <w:lang w:eastAsia="ar-SA"/>
        </w:rP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ab/>
        <w:t>Программно-методический материал представлен следующими разделами: «Коммуникация», «Развитие речи средствами вербальной и невербальной коммуникации», «Чтение и письмо».</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Образовательные задачи по коммуникации  направлены  на формирование  навыков  установления,  поддержания  и  завершения  контакта.</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Раздел «Развитие  речи  средствами  вербальной  и  невербальной коммуникации»  включает  импрессивную  и  экспрессивную  речь.</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lastRenderedPageBreak/>
        <w:t>Задачи по развитию импрессивной речи направлены на формирование умения понимать обращенную  речь.</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импрессивной речи и экспрессивной проводится параллельно.</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Раздел «Чтение и письмо» включает глобальное чтение, предпосылки к осмысленному чтению и письму, начальные навыки чтения и письма.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Lucida Sans Unicode" w:hAnsi="Times New Roman" w:cs="Times New Roman"/>
          <w:kern w:val="1"/>
          <w:sz w:val="24"/>
          <w:szCs w:val="24"/>
          <w:lang w:eastAsia="ar-SA"/>
        </w:rPr>
        <w:t>Материально-техническое  оснащение  учебного  предмета  «Общение» включает: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компьютерные  устройства,  синтезирующие  речь  (например,  планшетный компьютер и др.); информационно-программное  обеспечение, обучающие  компьютерные программы и программы для коррекции различных нарушений речи; аудио и видеоматериалы.</w:t>
      </w:r>
    </w:p>
    <w:p w:rsidR="00D54C0D" w:rsidRPr="002F0FA8" w:rsidRDefault="002F0FA8" w:rsidP="002F0FA8">
      <w:pPr>
        <w:suppressAutoHyphens/>
        <w:spacing w:after="0" w:line="276" w:lineRule="auto"/>
        <w:ind w:firstLine="567"/>
        <w:jc w:val="center"/>
        <w:textAlignment w:val="baseline"/>
        <w:rPr>
          <w:rFonts w:ascii="Times New Roman" w:eastAsia="Lucida Sans Unicode" w:hAnsi="Times New Roman" w:cs="Times New Roman"/>
          <w:b/>
          <w:i/>
          <w:kern w:val="1"/>
          <w:sz w:val="24"/>
          <w:szCs w:val="24"/>
          <w:lang w:eastAsia="ar-SA"/>
        </w:rPr>
      </w:pPr>
      <w:r>
        <w:rPr>
          <w:rFonts w:ascii="Times New Roman" w:eastAsia="Lucida Sans Unicode" w:hAnsi="Times New Roman" w:cs="Times New Roman"/>
          <w:b/>
          <w:i/>
          <w:kern w:val="1"/>
          <w:sz w:val="24"/>
          <w:szCs w:val="24"/>
          <w:lang w:eastAsia="ar-SA"/>
        </w:rPr>
        <w:t xml:space="preserve">  Содержание предмета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i/>
          <w:kern w:val="1"/>
          <w:sz w:val="24"/>
          <w:szCs w:val="24"/>
          <w:lang w:eastAsia="ar-SA"/>
        </w:rPr>
        <w:t>Коммуникация с использованием вербальных средств:</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Установление  контакта  с  собеседником:  установление  зрительного контакта  с  собеседником,  учет  эмоционального  состояния  собеседника.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Реагирование на собственное  имя.</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Приветствие собеседника звуком (словом, предложением).</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Привлечение  к  себе  внимания  звуком  (словом, предложением).</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Выражение своих желаний  звуком (словом, предложением).</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Обращение  с  просьбой  о  помощи,  выражая  её  звуком  (словом, предложением).</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согласия  (несогласия)  звуком  (словом, предложением).</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Выражение  благодарности  звуком  (словом,  предложением).</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Ответы  на  вопросы  словом  (предложением).</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Задавание  вопросов предложением.</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Поддержание  диалога  на  заданную  тему:  поддержание зрительного контакта с  собеседником, соблюдение дистанции (очередности) в разговоре.</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i/>
          <w:kern w:val="1"/>
          <w:sz w:val="24"/>
          <w:szCs w:val="24"/>
          <w:lang w:eastAsia="ar-SA"/>
        </w:rPr>
      </w:pPr>
      <w:r w:rsidRPr="00470F4D">
        <w:rPr>
          <w:rFonts w:ascii="Times New Roman" w:eastAsia="Lucida Sans Unicode" w:hAnsi="Times New Roman" w:cs="Times New Roman"/>
          <w:kern w:val="1"/>
          <w:sz w:val="24"/>
          <w:szCs w:val="24"/>
          <w:lang w:eastAsia="ar-SA"/>
        </w:rPr>
        <w:t>Прощание с собеседником звуком (словом, предложением).</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i/>
          <w:kern w:val="1"/>
          <w:sz w:val="24"/>
          <w:szCs w:val="24"/>
          <w:lang w:eastAsia="ar-SA"/>
        </w:rPr>
        <w:t>Коммуникация с использованием невербальных средств:</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Указание взглядом на объект при выражении своих желаний, ответе на вопрос.</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мимикой  согласия  (несогласия),  удовольствия (неудовольствия);  приветствие  (прощание)  с  использованием  мимики.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
    <w:p w:rsidR="006178BC"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lastRenderedPageBreak/>
        <w:t>предполагающие  согласие  (несогласие)  с  использованием звучащего  предмета.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своих  желаний,  благодарности,  обращение за  помощью,  приветствие  (прощание),  ответы  на  вопросы  с  предъявлением предметного  символа.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Lucida Sans Unicode" w:hAnsi="Times New Roman" w:cs="Times New Roman"/>
          <w:kern w:val="1"/>
          <w:sz w:val="24"/>
          <w:szCs w:val="24"/>
          <w:lang w:eastAsia="ar-SA"/>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54C0D" w:rsidRPr="00470F4D" w:rsidRDefault="00D54C0D" w:rsidP="002F043B">
      <w:pPr>
        <w:suppressAutoHyphens/>
        <w:spacing w:after="0" w:line="276" w:lineRule="auto"/>
        <w:textAlignment w:val="baseline"/>
        <w:rPr>
          <w:rFonts w:ascii="Times New Roman" w:eastAsia="Lucida Sans Unicode" w:hAnsi="Times New Roman" w:cs="Times New Roman"/>
          <w:i/>
          <w:kern w:val="1"/>
          <w:sz w:val="24"/>
          <w:szCs w:val="24"/>
          <w:lang w:eastAsia="ar-SA"/>
        </w:rPr>
      </w:pPr>
      <w:r w:rsidRPr="00470F4D">
        <w:rPr>
          <w:rFonts w:ascii="Times New Roman" w:eastAsia="Lucida Sans Unicode" w:hAnsi="Times New Roman" w:cs="Times New Roman"/>
          <w:b/>
          <w:i/>
          <w:kern w:val="1"/>
          <w:sz w:val="24"/>
          <w:szCs w:val="24"/>
          <w:lang w:eastAsia="ar-SA"/>
        </w:rPr>
        <w:t>Развитие речи средствами вербальной и невербальной коммуникации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i/>
          <w:kern w:val="1"/>
          <w:sz w:val="24"/>
          <w:szCs w:val="24"/>
          <w:lang w:eastAsia="ar-SA"/>
        </w:rPr>
        <w:t>Импрессивная речь:</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простых по звуковому составу слов (мама, папа, дядя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Реагирование  на  собственное  имя.</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Узнавание  (различение)  имён  членов семьи, учащихся класса, педагогов.</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слов, обозначающих действия предмета (пить, есть, сидеть, стоять, бегать, спать, рисовать, играть, гулять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слов,  обозначающих  признак  предмета  (цвет,  величина,  форма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слов,  обозначающих  признак  действия,  состояние (громко,  тихо,  быстро,  медленно,  хорошо,  плохо,  весело,  грустно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слов,  указывающих  на  предмет,  его  признак  (я,  он,  мой,  твой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слов,  обозначающих  число,  количество  предметов  (пять, второй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слов,  обозначающих  взаимосвязь  слов  в предложении  (в, на, под, из, из-за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простых предложений.</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сложных предложений.</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i/>
          <w:kern w:val="1"/>
          <w:sz w:val="24"/>
          <w:szCs w:val="24"/>
          <w:lang w:eastAsia="ar-SA"/>
        </w:rPr>
      </w:pPr>
      <w:r w:rsidRPr="00470F4D">
        <w:rPr>
          <w:rFonts w:ascii="Times New Roman" w:eastAsia="Lucida Sans Unicode" w:hAnsi="Times New Roman" w:cs="Times New Roman"/>
          <w:kern w:val="1"/>
          <w:sz w:val="24"/>
          <w:szCs w:val="24"/>
          <w:lang w:eastAsia="ar-SA"/>
        </w:rPr>
        <w:t>Понимание содержания текста.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i/>
          <w:kern w:val="1"/>
          <w:sz w:val="24"/>
          <w:szCs w:val="24"/>
          <w:lang w:eastAsia="ar-SA"/>
        </w:rPr>
        <w:t>Экспрессивная речь:</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отдельных  звуков,  звукоподражаний,  звуковых  комплексов.</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простых  по  звуковому составу  слов  (мама,  папа,  дядя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собственного  имени.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имён  членов  семьи  (учащихся  класса,  педагогов  класса).</w:t>
      </w:r>
    </w:p>
    <w:p w:rsidR="006178BC"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слов,  обозначающих  предмет  (посуда,  мебель, игрушки,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lastRenderedPageBreak/>
        <w:t>одежда,  обувь,  животные,  овощи,  фрукты,  бытовые  приборы, школьные  принадлежности,  продукты,  транспорт,  птицы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слов,  обозначающих  действия  предмета  (пить,  есть,  сидеть, стоять,  бегать,  спать,  рисовать,  играть,  гулять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слов, указывающих на предмет, его признак  (я,  он,  мой,  твой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слов, обозначающих число, количество предметов (пять, второй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слов,  обозначающих  взаимосвязь  слов  в  предложении  (в, на,  под,  из,  из-за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простых  предложений.</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Называние  (употребление)  сложных  предложений.</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по серии сюжетных картинок.</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о  прошедших,  планируемых  событиях.</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о  себе.  Пересказ  текста  по  плану,  представленному графическими изображениями (фотографии, картинки, мнемокартинки).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Экспрессия с использованием средств невербальной коммуникации.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Сообщение  собственного  имени  посредством  напечатанного  слова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Сообщение имён членов семьи (учащихся класса, педагогов  класса)  посредством  напечатанного  слова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графического  изображения (электронного  устройства)   для  обозначения  признака  предмета  (цвет, величина,  форма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6178BC"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напечатанного  слова  (электронного  устрой</w:t>
      </w:r>
      <w:r w:rsidR="006178BC">
        <w:rPr>
          <w:rFonts w:ascii="Times New Roman" w:eastAsia="Lucida Sans Unicode" w:hAnsi="Times New Roman" w:cs="Times New Roman"/>
          <w:kern w:val="1"/>
          <w:sz w:val="24"/>
          <w:szCs w:val="24"/>
          <w:lang w:eastAsia="ar-SA"/>
        </w:rPr>
        <w:t>ства,)  для  обозначения  слова,</w:t>
      </w:r>
    </w:p>
    <w:p w:rsidR="006178BC"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lastRenderedPageBreak/>
        <w:t>указывающего на предмет, его признак (я, он, мой, твой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Ответы на вопросы по содержанию  текста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по  последовательно продемонстрированным  действиям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по  одной сюжетной  картинке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по  серии  сюжетных картинок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о  прошедших,  планируемых  событиях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о  себе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center"/>
        <w:textAlignment w:val="baseline"/>
        <w:rPr>
          <w:rFonts w:ascii="Times New Roman" w:eastAsia="Lucida Sans Unicode" w:hAnsi="Times New Roman" w:cs="Times New Roman"/>
          <w:i/>
          <w:kern w:val="1"/>
          <w:sz w:val="24"/>
          <w:szCs w:val="24"/>
          <w:lang w:eastAsia="ar-SA"/>
        </w:rPr>
      </w:pPr>
      <w:r w:rsidRPr="00470F4D">
        <w:rPr>
          <w:rFonts w:ascii="Times New Roman" w:eastAsia="Lucida Sans Unicode" w:hAnsi="Times New Roman" w:cs="Times New Roman"/>
          <w:b/>
          <w:i/>
          <w:kern w:val="1"/>
          <w:sz w:val="24"/>
          <w:szCs w:val="24"/>
          <w:lang w:eastAsia="ar-SA"/>
        </w:rPr>
        <w:t xml:space="preserve">Чтение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i/>
          <w:kern w:val="1"/>
          <w:sz w:val="24"/>
          <w:szCs w:val="24"/>
          <w:lang w:eastAsia="ar-SA"/>
        </w:rPr>
        <w:t>Глобальное чтение:</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Узнавание  (различение)  напечатанных  слов,  обозначающих  имена людей,  названия  предметов,  действий.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карточек  с напечатанными словами как средства коммуникации.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i/>
          <w:kern w:val="1"/>
          <w:sz w:val="24"/>
          <w:szCs w:val="24"/>
          <w:lang w:eastAsia="ar-SA"/>
        </w:rPr>
      </w:pPr>
      <w:r w:rsidRPr="00470F4D">
        <w:rPr>
          <w:rFonts w:ascii="Times New Roman" w:eastAsia="Lucida Sans Unicode" w:hAnsi="Times New Roman" w:cs="Times New Roman"/>
          <w:i/>
          <w:kern w:val="1"/>
          <w:sz w:val="24"/>
          <w:szCs w:val="24"/>
          <w:lang w:eastAsia="ar-SA"/>
        </w:rPr>
        <w:t>Предпосылки к осмысленному чтению:</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Узнавание (различение) образов графем (букв).</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i/>
          <w:kern w:val="1"/>
          <w:sz w:val="24"/>
          <w:szCs w:val="24"/>
          <w:lang w:eastAsia="ar-SA"/>
        </w:rPr>
      </w:pPr>
      <w:r w:rsidRPr="00470F4D">
        <w:rPr>
          <w:rFonts w:ascii="Times New Roman" w:eastAsia="Lucida Sans Unicode" w:hAnsi="Times New Roman" w:cs="Times New Roman"/>
          <w:i/>
          <w:kern w:val="1"/>
          <w:sz w:val="24"/>
          <w:szCs w:val="24"/>
          <w:lang w:eastAsia="ar-SA"/>
        </w:rPr>
        <w:t>Начальные навыки чтения:</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Узнавание  звука  в  слоге  (слове).  Соотнесение  звука  с  буквой.</w:t>
      </w:r>
    </w:p>
    <w:p w:rsidR="002F043B" w:rsidRDefault="00D54C0D" w:rsidP="002F043B">
      <w:pPr>
        <w:spacing w:after="0" w:line="276" w:lineRule="auto"/>
        <w:jc w:val="both"/>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Узнавание  графического  изображения  буквы  в  слоге  (слове).  Называние буквы. Чтение слога (слова). </w:t>
      </w:r>
    </w:p>
    <w:p w:rsidR="002F043B" w:rsidRPr="00395FCD" w:rsidRDefault="002F043B" w:rsidP="002F043B">
      <w:pPr>
        <w:spacing w:after="0" w:line="276" w:lineRule="auto"/>
        <w:ind w:firstLine="708"/>
        <w:jc w:val="both"/>
        <w:rPr>
          <w:rFonts w:ascii="Times New Roman" w:hAnsi="Times New Roman" w:cs="Times New Roman"/>
          <w:sz w:val="24"/>
          <w:szCs w:val="24"/>
        </w:rPr>
      </w:pPr>
      <w:r w:rsidRPr="00395FCD">
        <w:rPr>
          <w:rFonts w:ascii="Times New Roman" w:hAnsi="Times New Roman" w:cs="Times New Roman"/>
          <w:sz w:val="24"/>
          <w:szCs w:val="24"/>
        </w:rPr>
        <w:t>При обучении чтению возможно использование содержания соответствующ</w:t>
      </w:r>
      <w:r w:rsidR="002F0FA8">
        <w:rPr>
          <w:rFonts w:ascii="Times New Roman" w:hAnsi="Times New Roman" w:cs="Times New Roman"/>
          <w:sz w:val="24"/>
          <w:szCs w:val="24"/>
        </w:rPr>
        <w:t xml:space="preserve">его </w:t>
      </w:r>
      <w:r w:rsidRPr="00395FCD">
        <w:rPr>
          <w:rFonts w:ascii="Times New Roman" w:hAnsi="Times New Roman" w:cs="Times New Roman"/>
          <w:sz w:val="24"/>
          <w:szCs w:val="24"/>
        </w:rPr>
        <w:t>предмет</w:t>
      </w:r>
      <w:r w:rsidR="002F0FA8">
        <w:rPr>
          <w:rFonts w:ascii="Times New Roman" w:hAnsi="Times New Roman" w:cs="Times New Roman"/>
          <w:sz w:val="24"/>
          <w:szCs w:val="24"/>
        </w:rPr>
        <w:t xml:space="preserve">а </w:t>
      </w:r>
      <w:r w:rsidRPr="00395FCD">
        <w:rPr>
          <w:rFonts w:ascii="Times New Roman" w:hAnsi="Times New Roman" w:cs="Times New Roman"/>
          <w:sz w:val="24"/>
          <w:szCs w:val="24"/>
        </w:rPr>
        <w:t xml:space="preserve">АООП для обучающихся с умственной отсталостью (вариант </w:t>
      </w:r>
      <w:r>
        <w:rPr>
          <w:rFonts w:ascii="Times New Roman" w:hAnsi="Times New Roman" w:cs="Times New Roman"/>
          <w:sz w:val="24"/>
          <w:szCs w:val="24"/>
          <w:lang w:val="en-US"/>
        </w:rPr>
        <w:t>I</w:t>
      </w:r>
      <w:r w:rsidRPr="00395FCD">
        <w:rPr>
          <w:rFonts w:ascii="Times New Roman" w:hAnsi="Times New Roman" w:cs="Times New Roman"/>
          <w:sz w:val="24"/>
          <w:szCs w:val="24"/>
        </w:rPr>
        <w:t>)</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b/>
          <w:kern w:val="1"/>
          <w:sz w:val="24"/>
          <w:szCs w:val="24"/>
          <w:lang w:eastAsia="ar-SA"/>
        </w:rPr>
      </w:pPr>
    </w:p>
    <w:p w:rsidR="00D54C0D" w:rsidRPr="00470F4D" w:rsidRDefault="00D54C0D" w:rsidP="004D0F37">
      <w:pPr>
        <w:autoSpaceDE w:val="0"/>
        <w:autoSpaceDN w:val="0"/>
        <w:adjustRightInd w:val="0"/>
        <w:spacing w:after="0" w:line="276" w:lineRule="auto"/>
        <w:jc w:val="center"/>
        <w:rPr>
          <w:rFonts w:ascii="Times New Roman" w:hAnsi="Times New Roman" w:cs="Times New Roman"/>
          <w:b/>
          <w:bCs/>
          <w:iCs/>
          <w:color w:val="000000"/>
          <w:sz w:val="24"/>
          <w:szCs w:val="24"/>
        </w:rPr>
      </w:pPr>
      <w:r w:rsidRPr="00470F4D">
        <w:rPr>
          <w:rFonts w:ascii="Times New Roman" w:hAnsi="Times New Roman" w:cs="Times New Roman"/>
          <w:b/>
          <w:bCs/>
          <w:iCs/>
          <w:color w:val="000000"/>
          <w:sz w:val="24"/>
          <w:szCs w:val="24"/>
        </w:rPr>
        <w:t xml:space="preserve"> Графика и письмо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Овладение письмом является одной из труднейших задач обучения детей с умственной отсталостью (интеллектуальными нарушениями), с ТМНР. Процесс овладения навыками письма доступен не всем учащимся данной категории. Предмет «Графика и письмо» предполагает обучение учащихся с умеренной умственной отсталостью следующим вариантам «письма»: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рисованию контурных и цветных изображений по трафаретам;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рисованию («писанию») контурных линий, штрихов, изображающих пятна (черно- белые и цветовые), на фоне листа, различной по фактуре сыпучей поверхности (обычно белой бумаги или манки, светлого песка на подносе), с которым изображение образует контрастное или нюансное соотношение;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рисованию простых эстампов (с помощью взрослого), отражающих смысловые единицы; - обводке по точкам и пунктирным линиям, дорисовыванию частей изображения с целью создания целого (двухмерное изображение предмета);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lastRenderedPageBreak/>
        <w:t xml:space="preserve">- написанию печатных букв («печатанию» букв); написанию букв по трафаретам, изображающим письменные буквы;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составлению с помощью пиктограмм текста ― книжки пиктограмм (совместно со взрослыми);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рисованию плакатов, коллажей с доступной тематикой с использованием предметно-практической деятельности (рисование, аппликация, конструирование из природного и бросового материала);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списыванию букв, слогов, слов с печатного или письменного текста;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написанию букв, слогов, слов и коротких предложений.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Таким образом, учащиеся получают лишь элементарные основы графики и письма. Если они овладевают письмом на основе традиционной системы, то порядок изучения звуков и букв диктуется законами фонетики с учетом особенностей восприятия, запоминания, познавательной деятельности детей. Обучение носит сугубо практическую направленность, не требующую от учащихся соблюдения четких правил. Конечная цель обучения учащихся данной категории заключается в том, чтобы научить их писать свои фамилию, имя, отчество, простое заявление и т. п. На уроках по предмету «Графика и письмо» учащиеся овладевают элементарными изобразительными и графомоторными навыками, пространственными представлениями. Независимо от возраста учащихся обучение проводится в игровой форме, наиболее доступной детям с умеренной умственной отсталостью. Работа осуществляется на основе предметно-практической деятельности, дающей учащимся возможность познать объект, используя все анализаторы (слуховые, зрительные, двигательные, тактильные). Практическая деятельность включает оперирование различными предметами и дидактическими игрушками, обыгрывание разного рода действий с использованием реальных предметов и их аналогов, а также пиктограмм. Учитывая возможности каждого ребенка, по мере обучения можно замедлять или увеличивать его темп.</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9"/>
          <w:sz w:val="24"/>
          <w:szCs w:val="24"/>
        </w:rPr>
      </w:pPr>
      <w:r w:rsidRPr="00470F4D">
        <w:rPr>
          <w:rFonts w:ascii="Times New Roman" w:hAnsi="Times New Roman" w:cs="Times New Roman"/>
          <w:i/>
          <w:iCs/>
          <w:color w:val="000009"/>
          <w:sz w:val="24"/>
          <w:szCs w:val="24"/>
        </w:rPr>
        <w:t xml:space="preserve">          Предпосылки к осмысленному письму. </w:t>
      </w:r>
      <w:r w:rsidRPr="00470F4D">
        <w:rPr>
          <w:rFonts w:ascii="Times New Roman" w:hAnsi="Times New Roman" w:cs="Times New Roman"/>
          <w:color w:val="000009"/>
          <w:sz w:val="24"/>
          <w:szCs w:val="24"/>
        </w:rPr>
        <w:t>Узнавание (различение) образов графем (букв). Графические действия с использованием элементов графем: обводка, штриховка, печатание букв (слов).</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9"/>
          <w:sz w:val="24"/>
          <w:szCs w:val="24"/>
        </w:rPr>
      </w:pPr>
      <w:r w:rsidRPr="00470F4D">
        <w:rPr>
          <w:rFonts w:ascii="Times New Roman" w:hAnsi="Times New Roman" w:cs="Times New Roman"/>
          <w:i/>
          <w:iCs/>
          <w:color w:val="000009"/>
          <w:sz w:val="24"/>
          <w:szCs w:val="24"/>
        </w:rPr>
        <w:t xml:space="preserve">         Начальные навыки чтения и письма. </w:t>
      </w:r>
      <w:r w:rsidRPr="00470F4D">
        <w:rPr>
          <w:rFonts w:ascii="Times New Roman" w:hAnsi="Times New Roman" w:cs="Times New Roman"/>
          <w:color w:val="000009"/>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 Письменные упражнения («письмо» точек, линий (прямые с наклоном), без наклона (горизонтальные, вертикальные), извилистые (волнистая, улитка и т.д.); крестики, кружки; чередование.</w:t>
      </w:r>
    </w:p>
    <w:p w:rsidR="00D54C0D" w:rsidRPr="00470F4D" w:rsidRDefault="00D54C0D" w:rsidP="004D0F37">
      <w:pPr>
        <w:autoSpaceDE w:val="0"/>
        <w:autoSpaceDN w:val="0"/>
        <w:adjustRightInd w:val="0"/>
        <w:spacing w:after="0" w:line="276" w:lineRule="auto"/>
        <w:jc w:val="both"/>
        <w:rPr>
          <w:rFonts w:ascii="Times New Roman" w:hAnsi="Times New Roman" w:cs="Times New Roman"/>
          <w:b/>
          <w:bCs/>
          <w:i/>
          <w:iCs/>
          <w:color w:val="000000"/>
          <w:sz w:val="24"/>
          <w:szCs w:val="24"/>
        </w:rPr>
      </w:pPr>
    </w:p>
    <w:p w:rsidR="00D54C0D" w:rsidRPr="00470F4D" w:rsidRDefault="00D54C0D" w:rsidP="004D0F37">
      <w:pPr>
        <w:autoSpaceDE w:val="0"/>
        <w:autoSpaceDN w:val="0"/>
        <w:adjustRightInd w:val="0"/>
        <w:spacing w:after="0" w:line="276" w:lineRule="auto"/>
        <w:jc w:val="center"/>
        <w:rPr>
          <w:rFonts w:ascii="Times New Roman" w:hAnsi="Times New Roman" w:cs="Times New Roman"/>
          <w:b/>
          <w:bCs/>
          <w:iCs/>
          <w:color w:val="000000"/>
          <w:sz w:val="24"/>
          <w:szCs w:val="24"/>
        </w:rPr>
      </w:pPr>
      <w:r w:rsidRPr="00470F4D">
        <w:rPr>
          <w:rFonts w:ascii="Times New Roman" w:hAnsi="Times New Roman" w:cs="Times New Roman"/>
          <w:b/>
          <w:bCs/>
          <w:iCs/>
          <w:color w:val="000000"/>
          <w:sz w:val="24"/>
          <w:szCs w:val="24"/>
        </w:rPr>
        <w:t xml:space="preserve"> Математические представления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Овладение элементарными математическими знаниями предполагает развитие сенсорных представлений, формирование элементарных математических представлений и умений, применение их в повседневной жизни. 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Основные задачи: формирование представлений о множестве, числе, величине, форме, пространстве, времени, цвете; формирование представлений о количественных, пространственных, временных отношениях между объектами окружающей действительности; формирование умений и навыков в счете, вычислениях, измерении, конструирование.</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lastRenderedPageBreak/>
        <w:t xml:space="preserve">            Предмет «Математические представления» для учащихся с интеллектуальными нарушениями включает: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ознакомительно-ориентировочные действия в предметно-развивающей среде; </w:t>
      </w:r>
    </w:p>
    <w:p w:rsidR="006178BC"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упражнения, игровые ситуации, игры со строительными материалами и дидактическими</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игрушками (сборно-разборными, мозаикой, палочками);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игры и упражнения на ознакомление со свойствами и качествами конструктивных материалов и расположением их в пространстве;</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-конструирование из строительного, природного и бросового материалов; -формирование количественных представлений;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«чтение» и письмо цифр;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-формирование представлений о форме;</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-формирование представлений о величине;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формирование пространственно-временных представлений и ориентировок.</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Дети с тяжелыми множественными нарушениями развития могут быть чувствительны к различным видам восприятия, поэтому педагогически продуманный выбор средств и способов воздействия, обучение воспринимать, узнавать, ожидать раздражители различной модальности, создание условий для активного исследования предметов и материалов доступным ребенку способом, формирование простейших причинно-следственных связей будет благоприятствовать дальнейшему освоению математических представлений.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Особое внимание при формирование базовых метаматематических представлений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обращается на практическую направленность знаний, умений и навыков данной области.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В повседневной жизни, участвуя в разных видах деятельности, ребенок с тяжелыми и</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множественными нарушениями развития попадает в ситуации, требующие от него использования математических знаний.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приемом в обучении.</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При планировании и осуществлении работы по данному учебному предмету следует</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учитывать зону ближайшего развития учащегося, степень и виды его нарушений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(интеллектуальных, двигательных, сенсорных), индивидуальные особенности, потребности.</w:t>
      </w:r>
    </w:p>
    <w:p w:rsidR="00D54C0D" w:rsidRPr="00470F4D" w:rsidRDefault="002F0FA8" w:rsidP="004D0F37">
      <w:pPr>
        <w:autoSpaceDE w:val="0"/>
        <w:autoSpaceDN w:val="0"/>
        <w:adjustRightInd w:val="0"/>
        <w:spacing w:after="0" w:line="276" w:lineRule="auto"/>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С</w:t>
      </w:r>
      <w:r w:rsidR="00D54C0D" w:rsidRPr="00470F4D">
        <w:rPr>
          <w:rFonts w:ascii="Times New Roman" w:hAnsi="Times New Roman" w:cs="Times New Roman"/>
          <w:b/>
          <w:i/>
          <w:color w:val="000000"/>
          <w:sz w:val="24"/>
          <w:szCs w:val="24"/>
        </w:rPr>
        <w:t>одержание предмета</w:t>
      </w:r>
    </w:p>
    <w:p w:rsidR="00D54C0D" w:rsidRPr="00470F4D" w:rsidRDefault="00D54C0D" w:rsidP="004D0F37">
      <w:pPr>
        <w:autoSpaceDE w:val="0"/>
        <w:autoSpaceDN w:val="0"/>
        <w:adjustRightInd w:val="0"/>
        <w:spacing w:after="0" w:line="276" w:lineRule="auto"/>
        <w:jc w:val="both"/>
        <w:rPr>
          <w:rFonts w:ascii="Times New Roman" w:hAnsi="Times New Roman" w:cs="Times New Roman"/>
          <w:i/>
          <w:color w:val="000000"/>
          <w:sz w:val="24"/>
          <w:szCs w:val="24"/>
        </w:rPr>
      </w:pPr>
      <w:r w:rsidRPr="00470F4D">
        <w:rPr>
          <w:rFonts w:ascii="Times New Roman" w:hAnsi="Times New Roman" w:cs="Times New Roman"/>
          <w:i/>
          <w:color w:val="000000"/>
          <w:sz w:val="24"/>
          <w:szCs w:val="24"/>
        </w:rPr>
        <w:t>Раздел: "Количественные представления"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Практические действия с дискретными (игрушки, предметы) множествами: складывание, перекладывание. Практические действия с непрерывными множествами (песок, вода, крупа): переливание, пересыпание. Определение количества: много, мало, пусто. Соотнесение отдельных единиц множества с другими предметами без пересчета. Выделение и различение предметов по количественному признаку (ориентировка на количественный признак) по подражанию, показу, образцу, слову. Нахождение одинаковых предметов. Разъединение множеств. Объединение предметов в единое множество. Различение множеств («один», «много», «мало», «пусто»). Сравнение дискретных и непрерывных множеств на основе практических действий. Сравнение множеств (без пересчета, с пересчетом). Преобразование </w:t>
      </w:r>
      <w:r w:rsidRPr="00470F4D">
        <w:rPr>
          <w:rFonts w:ascii="Times New Roman" w:hAnsi="Times New Roman" w:cs="Times New Roman"/>
          <w:color w:val="000000"/>
          <w:sz w:val="24"/>
          <w:szCs w:val="24"/>
        </w:rPr>
        <w:lastRenderedPageBreak/>
        <w:t>дискретных и непрерывных множеств на основе практических действий. Преобразование множеств (увеличение, уменьшение, уравнивание множеств). Подготовка к последовательному пересчету количества предметов. Пересчет предметов по единице.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Узнавание достоинства монет (купюр). Решение простых примеров с числами, выраженными единицей измерения стоимости.</w:t>
      </w:r>
    </w:p>
    <w:p w:rsidR="00D54C0D" w:rsidRPr="00470F4D" w:rsidRDefault="00D54C0D" w:rsidP="004D0F37">
      <w:pPr>
        <w:autoSpaceDE w:val="0"/>
        <w:autoSpaceDN w:val="0"/>
        <w:adjustRightInd w:val="0"/>
        <w:spacing w:after="0" w:line="276" w:lineRule="auto"/>
        <w:jc w:val="both"/>
        <w:rPr>
          <w:rFonts w:ascii="Times New Roman" w:hAnsi="Times New Roman" w:cs="Times New Roman"/>
          <w:i/>
          <w:color w:val="000000"/>
          <w:sz w:val="24"/>
          <w:szCs w:val="24"/>
        </w:rPr>
      </w:pPr>
      <w:r w:rsidRPr="00470F4D">
        <w:rPr>
          <w:rFonts w:ascii="Times New Roman" w:hAnsi="Times New Roman" w:cs="Times New Roman"/>
          <w:i/>
          <w:color w:val="000000"/>
          <w:sz w:val="24"/>
          <w:szCs w:val="24"/>
        </w:rPr>
        <w:t>Раздел: "Представления о величине"</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Формирование практической ориентировки на величину. Сопоставление двух объектов по величине (большой – маленький). Практические действия, направленные на развитие представлений об объектах контрастного размера.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Различение предметов по толщине. Сравнение предметов по толщине. Различение предметов по глубине. Сравнение</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предметов по глубине. Узнавание линейки (шкалы делений), ее назначение. Измерение длины отрезков, длины (высоты) предметов линейкой.</w:t>
      </w:r>
    </w:p>
    <w:p w:rsidR="00D54C0D" w:rsidRPr="00470F4D" w:rsidRDefault="00D54C0D" w:rsidP="004D0F37">
      <w:pPr>
        <w:autoSpaceDE w:val="0"/>
        <w:autoSpaceDN w:val="0"/>
        <w:adjustRightInd w:val="0"/>
        <w:spacing w:after="0" w:line="276" w:lineRule="auto"/>
        <w:jc w:val="both"/>
        <w:rPr>
          <w:rFonts w:ascii="Times New Roman" w:hAnsi="Times New Roman" w:cs="Times New Roman"/>
          <w:i/>
          <w:color w:val="000000"/>
          <w:sz w:val="24"/>
          <w:szCs w:val="24"/>
        </w:rPr>
      </w:pPr>
      <w:r w:rsidRPr="00470F4D">
        <w:rPr>
          <w:rFonts w:ascii="Times New Roman" w:hAnsi="Times New Roman" w:cs="Times New Roman"/>
          <w:i/>
          <w:color w:val="000000"/>
          <w:sz w:val="24"/>
          <w:szCs w:val="24"/>
        </w:rPr>
        <w:t>Раздел: " Представления о форме"</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Формирование практической ориентировки на форму. Практические действия на определение формы шара. Знакомство со свойствами шара: катание мяча. Выбор круглых предметов. Знакомство с объемной фигурой – куб. Предметно-практические действия с кубиками. Практические действия, направленные на развитие представлений о форме предмета.</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Узнавание (различение) геометрических тел: «шар», «куб»,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w:t>
      </w:r>
      <w:r w:rsidRPr="00470F4D">
        <w:rPr>
          <w:rFonts w:ascii="Times New Roman" w:hAnsi="Times New Roman" w:cs="Times New Roman"/>
          <w:color w:val="000000"/>
          <w:sz w:val="24"/>
          <w:szCs w:val="24"/>
        </w:rPr>
        <w:lastRenderedPageBreak/>
        <w:t>линия (прямая, ломаная), отрезок) по точкам. Рисование геометрической фигуры (прямоугольник, точка, линия (прямая, ломаная), отрезок, круг). Рисование круга произвольной (заданной) величины. Измерение отрезка.</w:t>
      </w:r>
    </w:p>
    <w:p w:rsidR="00D54C0D" w:rsidRPr="00470F4D" w:rsidRDefault="00D54C0D" w:rsidP="004D0F37">
      <w:pPr>
        <w:autoSpaceDE w:val="0"/>
        <w:autoSpaceDN w:val="0"/>
        <w:adjustRightInd w:val="0"/>
        <w:spacing w:after="0" w:line="276" w:lineRule="auto"/>
        <w:jc w:val="both"/>
        <w:rPr>
          <w:rFonts w:ascii="Times New Roman" w:hAnsi="Times New Roman" w:cs="Times New Roman"/>
          <w:i/>
          <w:color w:val="000000"/>
          <w:sz w:val="24"/>
          <w:szCs w:val="24"/>
        </w:rPr>
      </w:pPr>
      <w:r w:rsidRPr="00470F4D">
        <w:rPr>
          <w:rFonts w:ascii="Times New Roman" w:hAnsi="Times New Roman" w:cs="Times New Roman"/>
          <w:i/>
          <w:color w:val="000000"/>
          <w:sz w:val="24"/>
          <w:szCs w:val="24"/>
        </w:rPr>
        <w:t>Раздел: " Пространственные представления "</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Практическая ориентировка в схеме тела и пространстве. Практические действия на ориентировку в схеме тела: сенсомоторная игра, показ частей тела на себе, другом человеке, дидактической кукле. Совместное перемещение учителя и учащихся в пространстве класса. Перенос одного места на другое разных предметов. Практические действия, направленные на развитие восприятия и воспроизведение пространственных отношений.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Перемещение в пространстве в заданном направлении: вверх, вниз, вперѐд,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между. Определение, месторасположения предметов в ряду.</w:t>
      </w:r>
    </w:p>
    <w:p w:rsidR="00D54C0D" w:rsidRPr="00470F4D" w:rsidRDefault="00D54C0D" w:rsidP="004D0F37">
      <w:pPr>
        <w:autoSpaceDE w:val="0"/>
        <w:autoSpaceDN w:val="0"/>
        <w:adjustRightInd w:val="0"/>
        <w:spacing w:after="0" w:line="276" w:lineRule="auto"/>
        <w:jc w:val="both"/>
        <w:rPr>
          <w:rFonts w:ascii="Times New Roman" w:hAnsi="Times New Roman" w:cs="Times New Roman"/>
          <w:i/>
          <w:color w:val="000000"/>
          <w:sz w:val="24"/>
          <w:szCs w:val="24"/>
        </w:rPr>
      </w:pPr>
      <w:r w:rsidRPr="00470F4D">
        <w:rPr>
          <w:rFonts w:ascii="Times New Roman" w:hAnsi="Times New Roman" w:cs="Times New Roman"/>
          <w:i/>
          <w:color w:val="000000"/>
          <w:sz w:val="24"/>
          <w:szCs w:val="24"/>
        </w:rPr>
        <w:t>Раздел: " Временные представления"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Ориентировка в структуре повторяющегося события с опорой на ритуалы начала и завершения. Формирование базовых представлений о времени на основе предметного расписания (сделал – переложил предмет-символ или переклеил карточку). Знакомство с временами года, месяцами, днями недели, частями суток на основе визуального расписания.</w:t>
      </w:r>
    </w:p>
    <w:p w:rsidR="00D54C0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p>
    <w:p w:rsidR="00D54C0D" w:rsidRPr="00470F4D" w:rsidRDefault="00D54C0D" w:rsidP="004D0F37">
      <w:pPr>
        <w:spacing w:line="276" w:lineRule="auto"/>
        <w:jc w:val="center"/>
        <w:rPr>
          <w:rFonts w:ascii="Times New Roman" w:hAnsi="Times New Roman" w:cs="Times New Roman"/>
          <w:b/>
          <w:color w:val="000000"/>
          <w:sz w:val="24"/>
          <w:szCs w:val="24"/>
        </w:rPr>
      </w:pPr>
      <w:r w:rsidRPr="00470F4D">
        <w:rPr>
          <w:rFonts w:ascii="Times New Roman" w:hAnsi="Times New Roman" w:cs="Times New Roman"/>
          <w:b/>
          <w:color w:val="000000"/>
          <w:sz w:val="24"/>
          <w:szCs w:val="24"/>
        </w:rPr>
        <w:t xml:space="preserve">Окружающий природный мир </w:t>
      </w:r>
    </w:p>
    <w:p w:rsidR="00D54C0D" w:rsidRPr="00470F4D" w:rsidRDefault="00D54C0D" w:rsidP="004D0F37">
      <w:pPr>
        <w:pStyle w:val="Default"/>
        <w:spacing w:line="276" w:lineRule="auto"/>
        <w:ind w:firstLine="707"/>
        <w:jc w:val="both"/>
      </w:pPr>
      <w:r w:rsidRPr="00470F4D">
        <w:t xml:space="preserve">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 </w:t>
      </w:r>
    </w:p>
    <w:p w:rsidR="00D54C0D" w:rsidRPr="00470F4D" w:rsidRDefault="00D54C0D" w:rsidP="004D0F37">
      <w:pPr>
        <w:pStyle w:val="Default"/>
        <w:spacing w:line="276" w:lineRule="auto"/>
        <w:ind w:firstLine="707"/>
        <w:jc w:val="both"/>
      </w:pPr>
      <w:r w:rsidRPr="00470F4D">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D54C0D" w:rsidRPr="00470F4D" w:rsidRDefault="00D54C0D" w:rsidP="004D0F37">
      <w:pPr>
        <w:pStyle w:val="Default"/>
        <w:spacing w:line="276" w:lineRule="auto"/>
        <w:ind w:firstLine="707"/>
        <w:jc w:val="both"/>
      </w:pPr>
      <w:r w:rsidRPr="00470F4D">
        <w:t xml:space="preserve">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w:t>
      </w:r>
      <w:r w:rsidRPr="00470F4D">
        <w:lastRenderedPageBreak/>
        <w:t xml:space="preserve">разделами: «Растительный мир», «Животный мир», «Временные представления», «Объекты неживой природы». </w:t>
      </w:r>
    </w:p>
    <w:p w:rsidR="00D54C0D" w:rsidRPr="00470F4D" w:rsidRDefault="00D54C0D" w:rsidP="004D0F37">
      <w:pPr>
        <w:pStyle w:val="Default"/>
        <w:spacing w:line="276" w:lineRule="auto"/>
        <w:ind w:firstLine="707"/>
        <w:jc w:val="both"/>
      </w:pPr>
      <w:r w:rsidRPr="00470F4D">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 </w:t>
      </w:r>
    </w:p>
    <w:p w:rsidR="00D54C0D" w:rsidRPr="00470F4D" w:rsidRDefault="00D54C0D" w:rsidP="004D0F37">
      <w:pPr>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D54C0D" w:rsidRPr="00470F4D" w:rsidRDefault="002F0FA8" w:rsidP="004D0F37">
      <w:pPr>
        <w:spacing w:after="0" w:line="276" w:lineRule="auto"/>
        <w:jc w:val="center"/>
        <w:rPr>
          <w:rFonts w:ascii="Times New Roman" w:hAnsi="Times New Roman" w:cs="Times New Roman"/>
          <w:b/>
          <w:bCs/>
          <w:i/>
          <w:sz w:val="24"/>
          <w:szCs w:val="24"/>
        </w:rPr>
      </w:pPr>
      <w:r>
        <w:rPr>
          <w:rFonts w:ascii="Times New Roman" w:hAnsi="Times New Roman" w:cs="Times New Roman"/>
          <w:b/>
          <w:bCs/>
          <w:i/>
          <w:sz w:val="24"/>
          <w:szCs w:val="24"/>
        </w:rPr>
        <w:t xml:space="preserve">  С</w:t>
      </w:r>
      <w:r w:rsidR="00D54C0D" w:rsidRPr="00470F4D">
        <w:rPr>
          <w:rFonts w:ascii="Times New Roman" w:hAnsi="Times New Roman" w:cs="Times New Roman"/>
          <w:b/>
          <w:bCs/>
          <w:i/>
          <w:sz w:val="24"/>
          <w:szCs w:val="24"/>
        </w:rPr>
        <w:t>одержание предмета</w:t>
      </w:r>
    </w:p>
    <w:p w:rsidR="00D54C0D" w:rsidRPr="00470F4D" w:rsidRDefault="00D54C0D" w:rsidP="004D0F37">
      <w:pPr>
        <w:pStyle w:val="Default"/>
        <w:spacing w:line="276" w:lineRule="auto"/>
      </w:pPr>
      <w:r w:rsidRPr="00470F4D">
        <w:rPr>
          <w:bCs/>
          <w:i/>
          <w:iCs/>
        </w:rPr>
        <w:t>Растительный мир</w:t>
      </w:r>
    </w:p>
    <w:p w:rsidR="00D54C0D" w:rsidRPr="00470F4D" w:rsidRDefault="00D54C0D" w:rsidP="004D0F37">
      <w:pPr>
        <w:pStyle w:val="Default"/>
        <w:spacing w:line="276" w:lineRule="auto"/>
        <w:ind w:firstLine="707"/>
        <w:jc w:val="both"/>
      </w:pPr>
      <w:r w:rsidRPr="00470F4D">
        <w:t xml:space="preserve">Узнавание (различение) растений (дерево, куст, трава). Узнавание (различение) частей растений (корень, ствол/ стебель, ветка, лист, цветок). 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 </w:t>
      </w:r>
    </w:p>
    <w:p w:rsidR="00D54C0D" w:rsidRPr="00470F4D" w:rsidRDefault="00D54C0D" w:rsidP="004D0F37">
      <w:pPr>
        <w:pStyle w:val="Default"/>
        <w:spacing w:line="276" w:lineRule="auto"/>
        <w:ind w:firstLine="707"/>
        <w:jc w:val="both"/>
      </w:pPr>
      <w:r w:rsidRPr="00470F4D">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w:t>
      </w:r>
      <w:r w:rsidRPr="00470F4D">
        <w:lastRenderedPageBreak/>
        <w:t xml:space="preserve">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Узнавание/различение садовых цветочно-декоративных растений (астра, гладиолус, георгин, тюльпан, нарцисс, роза, лилия, пион, гвоздика). </w:t>
      </w:r>
    </w:p>
    <w:p w:rsidR="00D54C0D" w:rsidRPr="00470F4D" w:rsidRDefault="00D54C0D" w:rsidP="004D0F37">
      <w:pPr>
        <w:pStyle w:val="Default"/>
        <w:spacing w:line="276" w:lineRule="auto"/>
        <w:jc w:val="both"/>
      </w:pPr>
      <w:r w:rsidRPr="00470F4D">
        <w:t xml:space="preserve">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 </w:t>
      </w:r>
    </w:p>
    <w:p w:rsidR="00D54C0D" w:rsidRPr="00470F4D" w:rsidRDefault="00D54C0D" w:rsidP="004D0F37">
      <w:pPr>
        <w:pStyle w:val="Default"/>
        <w:spacing w:line="276" w:lineRule="auto"/>
      </w:pPr>
      <w:r w:rsidRPr="00470F4D">
        <w:rPr>
          <w:bCs/>
          <w:i/>
          <w:iCs/>
        </w:rPr>
        <w:t>Животный мир</w:t>
      </w:r>
    </w:p>
    <w:p w:rsidR="00D54C0D" w:rsidRPr="00470F4D" w:rsidRDefault="00D54C0D" w:rsidP="004D0F37">
      <w:pPr>
        <w:pStyle w:val="Default"/>
        <w:spacing w:line="276" w:lineRule="auto"/>
        <w:ind w:firstLine="707"/>
        <w:jc w:val="both"/>
      </w:pPr>
      <w:r w:rsidRPr="00470F4D">
        <w:t xml:space="preserve">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 </w:t>
      </w:r>
    </w:p>
    <w:p w:rsidR="00D54C0D" w:rsidRPr="00470F4D" w:rsidRDefault="00D54C0D" w:rsidP="004D0F37">
      <w:pPr>
        <w:pStyle w:val="Default"/>
        <w:spacing w:line="276" w:lineRule="auto"/>
        <w:ind w:firstLine="707"/>
        <w:jc w:val="both"/>
      </w:pPr>
      <w:r w:rsidRPr="00470F4D">
        <w:t xml:space="preserve">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 </w:t>
      </w:r>
    </w:p>
    <w:p w:rsidR="00D54C0D" w:rsidRPr="00470F4D" w:rsidRDefault="00D54C0D" w:rsidP="004D0F37">
      <w:pPr>
        <w:pStyle w:val="Default"/>
        <w:spacing w:line="276" w:lineRule="auto"/>
        <w:ind w:firstLine="707"/>
        <w:jc w:val="both"/>
      </w:pPr>
      <w:r w:rsidRPr="00470F4D">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w:t>
      </w:r>
      <w:r w:rsidRPr="00470F4D">
        <w:lastRenderedPageBreak/>
        <w:t>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w:t>
      </w:r>
    </w:p>
    <w:p w:rsidR="00D54C0D" w:rsidRPr="00470F4D" w:rsidRDefault="00D54C0D" w:rsidP="004D0F37">
      <w:pPr>
        <w:pStyle w:val="Default"/>
        <w:spacing w:line="276" w:lineRule="auto"/>
      </w:pPr>
      <w:r w:rsidRPr="00470F4D">
        <w:rPr>
          <w:bCs/>
          <w:i/>
          <w:iCs/>
        </w:rPr>
        <w:t>Объекты природы</w:t>
      </w:r>
    </w:p>
    <w:p w:rsidR="00D54C0D" w:rsidRPr="00470F4D" w:rsidRDefault="00D54C0D" w:rsidP="004D0F37">
      <w:pPr>
        <w:pStyle w:val="Default"/>
        <w:spacing w:line="276" w:lineRule="auto"/>
        <w:ind w:firstLine="707"/>
        <w:jc w:val="both"/>
      </w:pPr>
      <w:r w:rsidRPr="00470F4D">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D54C0D" w:rsidRPr="00470F4D" w:rsidRDefault="00D54C0D" w:rsidP="004D0F37">
      <w:pPr>
        <w:pStyle w:val="Default"/>
        <w:spacing w:line="276" w:lineRule="auto"/>
        <w:ind w:firstLine="707"/>
        <w:jc w:val="both"/>
      </w:pPr>
      <w:r w:rsidRPr="00470F4D">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др),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w:t>
      </w:r>
      <w:r w:rsidRPr="00470F4D">
        <w:lastRenderedPageBreak/>
        <w:t xml:space="preserve">огня (полезные свойства, отрицательное). Знание значения огня в жизни человека. Соблюдение правил обращения с огнем. </w:t>
      </w:r>
    </w:p>
    <w:p w:rsidR="00D54C0D" w:rsidRPr="00470F4D" w:rsidRDefault="00D54C0D" w:rsidP="004D0F37">
      <w:pPr>
        <w:pStyle w:val="Default"/>
        <w:spacing w:line="276" w:lineRule="auto"/>
      </w:pPr>
      <w:r w:rsidRPr="00470F4D">
        <w:rPr>
          <w:bCs/>
          <w:i/>
          <w:iCs/>
        </w:rPr>
        <w:t xml:space="preserve">Временные представления. </w:t>
      </w:r>
    </w:p>
    <w:p w:rsidR="00D54C0D" w:rsidRPr="00470F4D" w:rsidRDefault="00D54C0D" w:rsidP="004D0F37">
      <w:pPr>
        <w:pStyle w:val="Default"/>
        <w:spacing w:line="276" w:lineRule="auto"/>
        <w:ind w:firstLine="707"/>
        <w:jc w:val="both"/>
      </w:pPr>
      <w:r w:rsidRPr="00470F4D">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D54C0D" w:rsidRPr="00470F4D" w:rsidRDefault="00D54C0D" w:rsidP="004D0F37">
      <w:pPr>
        <w:pStyle w:val="Default"/>
        <w:spacing w:line="276" w:lineRule="auto"/>
        <w:ind w:firstLine="707"/>
        <w:jc w:val="both"/>
      </w:pPr>
    </w:p>
    <w:p w:rsidR="00D54C0D" w:rsidRPr="00470F4D" w:rsidRDefault="00D54C0D" w:rsidP="004D0F37">
      <w:pPr>
        <w:pStyle w:val="Default"/>
        <w:spacing w:line="276" w:lineRule="auto"/>
        <w:ind w:firstLine="707"/>
        <w:jc w:val="center"/>
        <w:rPr>
          <w:b/>
        </w:rPr>
      </w:pPr>
      <w:r w:rsidRPr="00470F4D">
        <w:rPr>
          <w:b/>
        </w:rPr>
        <w:t>Человек</w:t>
      </w:r>
    </w:p>
    <w:p w:rsidR="00D54C0D" w:rsidRPr="00470F4D" w:rsidRDefault="00D54C0D" w:rsidP="004D0F37">
      <w:pPr>
        <w:pStyle w:val="Default"/>
        <w:spacing w:line="276" w:lineRule="auto"/>
        <w:ind w:firstLine="707"/>
        <w:jc w:val="both"/>
      </w:pPr>
      <w:r w:rsidRPr="00470F4D">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D54C0D" w:rsidRPr="00470F4D" w:rsidRDefault="00D54C0D" w:rsidP="004D0F37">
      <w:pPr>
        <w:pStyle w:val="Default"/>
        <w:spacing w:line="276" w:lineRule="auto"/>
        <w:ind w:firstLine="707"/>
        <w:jc w:val="both"/>
      </w:pPr>
      <w:r w:rsidRPr="00470F4D">
        <w:t>Программа представлена следующими разделами: «Представления о себе», «Семья», «Гигиена тела», «Туалет», «Одевание и раздевание», «Прием пищи».</w:t>
      </w:r>
    </w:p>
    <w:p w:rsidR="00D54C0D" w:rsidRPr="00470F4D" w:rsidRDefault="00D54C0D" w:rsidP="004D0F37">
      <w:pPr>
        <w:pStyle w:val="Default"/>
        <w:spacing w:line="276" w:lineRule="auto"/>
        <w:jc w:val="both"/>
      </w:pPr>
      <w:r w:rsidRPr="00470F4D">
        <w:rPr>
          <w:i/>
        </w:rPr>
        <w:t xml:space="preserve">Представления о себе </w:t>
      </w:r>
    </w:p>
    <w:p w:rsidR="00D54C0D" w:rsidRPr="00470F4D" w:rsidRDefault="00D54C0D" w:rsidP="004D0F37">
      <w:pPr>
        <w:pStyle w:val="Default"/>
        <w:spacing w:line="276" w:lineRule="auto"/>
        <w:jc w:val="both"/>
      </w:pPr>
      <w:r w:rsidRPr="00470F4D">
        <w:t xml:space="preserve"> 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D54C0D" w:rsidRPr="00470F4D" w:rsidRDefault="00D54C0D" w:rsidP="004D0F37">
      <w:pPr>
        <w:pStyle w:val="Default"/>
        <w:spacing w:line="276" w:lineRule="auto"/>
        <w:ind w:right="-185"/>
        <w:jc w:val="both"/>
      </w:pPr>
      <w:r w:rsidRPr="00470F4D">
        <w:rPr>
          <w:bCs/>
          <w:i/>
          <w:iCs/>
        </w:rPr>
        <w:t xml:space="preserve">Гигиена тела  </w:t>
      </w:r>
    </w:p>
    <w:p w:rsidR="00D54C0D" w:rsidRPr="00470F4D" w:rsidRDefault="00D54C0D" w:rsidP="004D0F37">
      <w:pPr>
        <w:pStyle w:val="Default"/>
        <w:spacing w:line="276" w:lineRule="auto"/>
        <w:ind w:left="57" w:firstLine="651"/>
        <w:jc w:val="both"/>
      </w:pPr>
      <w:r w:rsidRPr="00470F4D">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w:t>
      </w:r>
    </w:p>
    <w:p w:rsidR="00D54C0D" w:rsidRPr="00470F4D" w:rsidRDefault="00D54C0D" w:rsidP="004D0F37">
      <w:pPr>
        <w:pStyle w:val="Default"/>
        <w:spacing w:line="276" w:lineRule="auto"/>
        <w:ind w:left="57" w:firstLine="651"/>
        <w:jc w:val="both"/>
      </w:pPr>
      <w:r w:rsidRPr="00470F4D">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w:t>
      </w:r>
      <w:r w:rsidRPr="00470F4D">
        <w:lastRenderedPageBreak/>
        <w:t xml:space="preserve">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 </w:t>
      </w:r>
    </w:p>
    <w:p w:rsidR="00D54C0D" w:rsidRPr="00470F4D" w:rsidRDefault="00D54C0D" w:rsidP="004D0F37">
      <w:pPr>
        <w:pStyle w:val="Default"/>
        <w:spacing w:line="276" w:lineRule="auto"/>
        <w:ind w:left="57" w:firstLine="651"/>
        <w:jc w:val="both"/>
      </w:pPr>
      <w:r w:rsidRPr="00470F4D">
        <w:t xml:space="preserve">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 </w:t>
      </w:r>
    </w:p>
    <w:p w:rsidR="00D54C0D" w:rsidRPr="00470F4D" w:rsidRDefault="00D54C0D" w:rsidP="004D0F37">
      <w:pPr>
        <w:pStyle w:val="Default"/>
        <w:spacing w:line="276" w:lineRule="auto"/>
        <w:ind w:left="57" w:firstLine="651"/>
        <w:jc w:val="both"/>
      </w:pPr>
      <w:r w:rsidRPr="00470F4D">
        <w:t xml:space="preserve">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w:t>
      </w:r>
    </w:p>
    <w:p w:rsidR="00D54C0D" w:rsidRPr="00470F4D" w:rsidRDefault="00D54C0D" w:rsidP="004D0F37">
      <w:pPr>
        <w:pStyle w:val="Default"/>
        <w:spacing w:line="276" w:lineRule="auto"/>
        <w:ind w:left="57" w:firstLine="651"/>
        <w:jc w:val="both"/>
      </w:pPr>
      <w:r w:rsidRPr="00470F4D">
        <w:t xml:space="preserve">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w:t>
      </w:r>
    </w:p>
    <w:p w:rsidR="00D54C0D" w:rsidRPr="00470F4D" w:rsidRDefault="00D54C0D" w:rsidP="004D0F37">
      <w:pPr>
        <w:pStyle w:val="Default"/>
        <w:spacing w:line="276" w:lineRule="auto"/>
        <w:ind w:firstLine="707"/>
        <w:jc w:val="both"/>
      </w:pPr>
      <w:r w:rsidRPr="00470F4D">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  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D54C0D" w:rsidRPr="00470F4D" w:rsidRDefault="00D54C0D" w:rsidP="004D0F37">
      <w:pPr>
        <w:pStyle w:val="Default"/>
        <w:spacing w:line="276" w:lineRule="auto"/>
        <w:jc w:val="both"/>
      </w:pPr>
      <w:r w:rsidRPr="00470F4D">
        <w:rPr>
          <w:bCs/>
          <w:i/>
          <w:iCs/>
        </w:rPr>
        <w:t>Обращение с одеждой и обувью</w:t>
      </w:r>
    </w:p>
    <w:p w:rsidR="00D54C0D" w:rsidRPr="00470F4D" w:rsidRDefault="00D54C0D" w:rsidP="004D0F37">
      <w:pPr>
        <w:pStyle w:val="Default"/>
        <w:spacing w:line="276" w:lineRule="auto"/>
        <w:ind w:firstLine="707"/>
        <w:jc w:val="both"/>
      </w:pPr>
      <w:r w:rsidRPr="00470F4D">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D54C0D" w:rsidRPr="00470F4D" w:rsidRDefault="00D54C0D" w:rsidP="004D0F37">
      <w:pPr>
        <w:pStyle w:val="Default"/>
        <w:spacing w:line="276" w:lineRule="auto"/>
        <w:ind w:firstLine="707"/>
        <w:jc w:val="both"/>
      </w:pPr>
      <w:r w:rsidRPr="00470F4D">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w:t>
      </w:r>
      <w:r w:rsidRPr="00470F4D">
        <w:lastRenderedPageBreak/>
        <w:t xml:space="preserve">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 </w:t>
      </w:r>
    </w:p>
    <w:p w:rsidR="00D54C0D" w:rsidRPr="00470F4D" w:rsidRDefault="00D54C0D" w:rsidP="004D0F37">
      <w:pPr>
        <w:pStyle w:val="Default"/>
        <w:spacing w:line="276" w:lineRule="auto"/>
        <w:jc w:val="both"/>
      </w:pPr>
      <w:r w:rsidRPr="00470F4D">
        <w:rPr>
          <w:bCs/>
          <w:i/>
          <w:iCs/>
        </w:rPr>
        <w:t xml:space="preserve">Туалет </w:t>
      </w:r>
    </w:p>
    <w:p w:rsidR="00D54C0D" w:rsidRPr="00470F4D" w:rsidRDefault="00D54C0D" w:rsidP="004D0F37">
      <w:pPr>
        <w:pStyle w:val="Default"/>
        <w:spacing w:line="276" w:lineRule="auto"/>
        <w:jc w:val="both"/>
      </w:pPr>
      <w:r w:rsidRPr="00470F4D">
        <w:t xml:space="preserve">          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D54C0D" w:rsidRPr="00470F4D" w:rsidRDefault="00D54C0D" w:rsidP="004D0F37">
      <w:pPr>
        <w:pStyle w:val="Default"/>
        <w:spacing w:line="276" w:lineRule="auto"/>
        <w:rPr>
          <w:bCs/>
          <w:i/>
          <w:iCs/>
        </w:rPr>
      </w:pPr>
      <w:r w:rsidRPr="00470F4D">
        <w:rPr>
          <w:bCs/>
          <w:i/>
          <w:iCs/>
        </w:rPr>
        <w:t>Прием пищи</w:t>
      </w:r>
    </w:p>
    <w:p w:rsidR="00D54C0D" w:rsidRPr="00470F4D" w:rsidRDefault="00D54C0D" w:rsidP="004D0F37">
      <w:pPr>
        <w:pStyle w:val="Default"/>
        <w:spacing w:line="276" w:lineRule="auto"/>
      </w:pPr>
      <w:r w:rsidRPr="00470F4D">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D54C0D" w:rsidRPr="00470F4D" w:rsidRDefault="00D54C0D" w:rsidP="004D0F37">
      <w:pPr>
        <w:pStyle w:val="Default"/>
        <w:spacing w:line="276" w:lineRule="auto"/>
      </w:pPr>
      <w:r w:rsidRPr="00470F4D">
        <w:rPr>
          <w:bCs/>
          <w:i/>
          <w:iCs/>
        </w:rPr>
        <w:t xml:space="preserve">Семья </w:t>
      </w:r>
    </w:p>
    <w:p w:rsidR="00D54C0D" w:rsidRPr="00470F4D" w:rsidRDefault="00D54C0D" w:rsidP="004D0F37">
      <w:pPr>
        <w:pStyle w:val="Default"/>
        <w:spacing w:line="276" w:lineRule="auto"/>
        <w:jc w:val="both"/>
      </w:pPr>
      <w:r w:rsidRPr="00470F4D">
        <w:t xml:space="preserve">      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D54C0D" w:rsidRPr="00470F4D" w:rsidRDefault="00D54C0D" w:rsidP="004D0F37">
      <w:pPr>
        <w:pStyle w:val="Default"/>
        <w:spacing w:line="276" w:lineRule="auto"/>
        <w:jc w:val="both"/>
      </w:pPr>
    </w:p>
    <w:p w:rsidR="00D54C0D" w:rsidRPr="00470F4D" w:rsidRDefault="00D54C0D" w:rsidP="004D0F37">
      <w:pPr>
        <w:pStyle w:val="Default"/>
        <w:spacing w:line="276" w:lineRule="auto"/>
        <w:jc w:val="center"/>
        <w:rPr>
          <w:b/>
        </w:rPr>
      </w:pPr>
      <w:r w:rsidRPr="00470F4D">
        <w:rPr>
          <w:b/>
        </w:rPr>
        <w:t>Окружающий социальный мир</w:t>
      </w:r>
    </w:p>
    <w:p w:rsidR="00D54C0D" w:rsidRPr="00470F4D" w:rsidRDefault="00D54C0D" w:rsidP="004D0F37">
      <w:pPr>
        <w:pStyle w:val="Default"/>
        <w:spacing w:line="276" w:lineRule="auto"/>
        <w:ind w:firstLine="707"/>
        <w:jc w:val="both"/>
      </w:pPr>
      <w:r w:rsidRPr="00470F4D">
        <w:t xml:space="preserve">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D54C0D" w:rsidRPr="00470F4D" w:rsidRDefault="00D54C0D" w:rsidP="004D0F37">
      <w:pPr>
        <w:pStyle w:val="Default"/>
        <w:spacing w:line="276" w:lineRule="auto"/>
        <w:ind w:firstLine="707"/>
        <w:jc w:val="both"/>
      </w:pPr>
      <w:r w:rsidRPr="00470F4D">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6178BC" w:rsidRDefault="00D54C0D" w:rsidP="002F0FA8">
      <w:pPr>
        <w:pStyle w:val="Default"/>
        <w:spacing w:line="276" w:lineRule="auto"/>
        <w:jc w:val="both"/>
      </w:pPr>
      <w:r w:rsidRPr="00470F4D">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Программа представлена следующими разделами: «Квартира, дом, двор», «Продукты </w:t>
      </w:r>
      <w:r w:rsidRPr="00470F4D">
        <w:lastRenderedPageBreak/>
        <w:t>питания», «Предметы быта», «Школа», «Предметы и материалы, изготовленные человеком», «Город», «Транспорт»,</w:t>
      </w:r>
      <w:r w:rsidR="002F0FA8">
        <w:t xml:space="preserve"> «Страна», «Традиции и обычаи».</w:t>
      </w:r>
    </w:p>
    <w:p w:rsidR="002F0FA8" w:rsidRPr="002F0FA8" w:rsidRDefault="002F0FA8" w:rsidP="002F0FA8">
      <w:pPr>
        <w:pStyle w:val="Default"/>
        <w:spacing w:line="276" w:lineRule="auto"/>
        <w:jc w:val="both"/>
      </w:pPr>
    </w:p>
    <w:p w:rsidR="00D54C0D" w:rsidRPr="00470F4D" w:rsidRDefault="00D54C0D" w:rsidP="004D0F37">
      <w:pPr>
        <w:pStyle w:val="Default"/>
        <w:spacing w:line="276" w:lineRule="auto"/>
        <w:jc w:val="center"/>
        <w:rPr>
          <w:b/>
          <w:i/>
        </w:rPr>
      </w:pPr>
      <w:r w:rsidRPr="00470F4D">
        <w:rPr>
          <w:b/>
          <w:i/>
        </w:rPr>
        <w:t>Содержание предмета</w:t>
      </w:r>
    </w:p>
    <w:p w:rsidR="00D54C0D" w:rsidRPr="00470F4D" w:rsidRDefault="00D54C0D" w:rsidP="004D0F37">
      <w:pPr>
        <w:pStyle w:val="Default"/>
        <w:spacing w:line="276" w:lineRule="auto"/>
        <w:jc w:val="both"/>
      </w:pPr>
      <w:r w:rsidRPr="00470F4D">
        <w:rPr>
          <w:bCs/>
          <w:i/>
          <w:iCs/>
        </w:rPr>
        <w:t xml:space="preserve">Школа </w:t>
      </w:r>
    </w:p>
    <w:p w:rsidR="00D54C0D" w:rsidRPr="00470F4D" w:rsidRDefault="00D54C0D" w:rsidP="004D0F37">
      <w:pPr>
        <w:pStyle w:val="Default"/>
        <w:spacing w:line="276" w:lineRule="auto"/>
        <w:jc w:val="both"/>
      </w:pPr>
      <w:r w:rsidRPr="00470F4D">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D54C0D" w:rsidRPr="00470F4D" w:rsidRDefault="00D54C0D" w:rsidP="004D0F37">
      <w:pPr>
        <w:pStyle w:val="Default"/>
        <w:spacing w:line="276" w:lineRule="auto"/>
      </w:pPr>
      <w:r w:rsidRPr="00470F4D">
        <w:rPr>
          <w:bCs/>
          <w:i/>
          <w:iCs/>
        </w:rPr>
        <w:t xml:space="preserve">Квартира, дом, двор  </w:t>
      </w:r>
    </w:p>
    <w:p w:rsidR="00D54C0D" w:rsidRPr="00470F4D" w:rsidRDefault="00D54C0D" w:rsidP="004D0F37">
      <w:pPr>
        <w:pStyle w:val="Default"/>
        <w:spacing w:line="276" w:lineRule="auto"/>
        <w:ind w:firstLine="707"/>
        <w:jc w:val="both"/>
      </w:pPr>
      <w:r w:rsidRPr="00470F4D">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w:t>
      </w:r>
      <w:r w:rsidRPr="00470F4D">
        <w:rPr>
          <w:i/>
          <w:iCs/>
        </w:rPr>
        <w:t xml:space="preserve">, </w:t>
      </w:r>
      <w:r w:rsidRPr="00470F4D">
        <w:t xml:space="preserve">лифт). </w:t>
      </w:r>
    </w:p>
    <w:p w:rsidR="00D54C0D" w:rsidRPr="00470F4D" w:rsidRDefault="00D54C0D" w:rsidP="004D0F37">
      <w:pPr>
        <w:pStyle w:val="Default"/>
        <w:spacing w:line="276" w:lineRule="auto"/>
        <w:jc w:val="both"/>
      </w:pPr>
      <w:r w:rsidRPr="00470F4D">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w:t>
      </w:r>
      <w:r w:rsidRPr="00470F4D">
        <w:lastRenderedPageBreak/>
        <w:t>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w:t>
      </w:r>
    </w:p>
    <w:p w:rsidR="00D54C0D" w:rsidRPr="00470F4D" w:rsidRDefault="00D54C0D" w:rsidP="004D0F37">
      <w:pPr>
        <w:pStyle w:val="Default"/>
        <w:spacing w:line="276" w:lineRule="auto"/>
      </w:pPr>
      <w:r w:rsidRPr="00470F4D">
        <w:rPr>
          <w:bCs/>
          <w:i/>
          <w:iCs/>
        </w:rPr>
        <w:t xml:space="preserve">Предметы быта  </w:t>
      </w:r>
    </w:p>
    <w:p w:rsidR="00D54C0D" w:rsidRPr="00470F4D" w:rsidRDefault="00D54C0D" w:rsidP="004D0F37">
      <w:pPr>
        <w:pStyle w:val="Default"/>
        <w:spacing w:line="276" w:lineRule="auto"/>
        <w:jc w:val="both"/>
      </w:pPr>
      <w:r w:rsidRPr="00470F4D">
        <w:t xml:space="preserve">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D54C0D" w:rsidRPr="00470F4D" w:rsidRDefault="00D54C0D" w:rsidP="004D0F37">
      <w:pPr>
        <w:pStyle w:val="Default"/>
        <w:spacing w:line="276" w:lineRule="auto"/>
        <w:jc w:val="both"/>
      </w:pPr>
      <w:r w:rsidRPr="00470F4D">
        <w:t xml:space="preserve">Узнавание (различении) предметов интерьера (светильник, зеркало, штора, скатерть, ваза, статуэтки, свечи). Знание назначения предметов интерьера. </w:t>
      </w:r>
    </w:p>
    <w:p w:rsidR="00D54C0D" w:rsidRPr="00470F4D" w:rsidRDefault="00D54C0D" w:rsidP="004D0F37">
      <w:pPr>
        <w:pStyle w:val="Default"/>
        <w:spacing w:line="276" w:lineRule="auto"/>
        <w:jc w:val="both"/>
      </w:pPr>
      <w:r w:rsidRPr="00470F4D">
        <w:t xml:space="preserve">Узнавание (различение) светильников (люстра, бра, настольная лампа). </w:t>
      </w:r>
    </w:p>
    <w:p w:rsidR="00D54C0D" w:rsidRPr="00470F4D" w:rsidRDefault="00D54C0D" w:rsidP="004D0F37">
      <w:pPr>
        <w:pStyle w:val="Default"/>
        <w:spacing w:line="276" w:lineRule="auto"/>
        <w:jc w:val="both"/>
      </w:pPr>
      <w:r w:rsidRPr="00470F4D">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D54C0D" w:rsidRPr="00470F4D" w:rsidRDefault="00D54C0D" w:rsidP="004D0F37">
      <w:pPr>
        <w:pStyle w:val="Default"/>
        <w:spacing w:line="276" w:lineRule="auto"/>
      </w:pPr>
      <w:r w:rsidRPr="00470F4D">
        <w:rPr>
          <w:bCs/>
          <w:i/>
          <w:iCs/>
        </w:rPr>
        <w:t xml:space="preserve">Продукты питания </w:t>
      </w:r>
    </w:p>
    <w:p w:rsidR="00D54C0D" w:rsidRPr="00470F4D" w:rsidRDefault="00D54C0D" w:rsidP="004D0F37">
      <w:pPr>
        <w:pStyle w:val="Default"/>
        <w:spacing w:line="276" w:lineRule="auto"/>
        <w:jc w:val="both"/>
      </w:pPr>
      <w:r w:rsidRPr="00470F4D">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D54C0D" w:rsidRPr="00470F4D" w:rsidRDefault="00D54C0D" w:rsidP="004D0F37">
      <w:pPr>
        <w:pStyle w:val="Default"/>
        <w:spacing w:line="276" w:lineRule="auto"/>
      </w:pPr>
      <w:r w:rsidRPr="00470F4D">
        <w:rPr>
          <w:bCs/>
          <w:i/>
          <w:iCs/>
        </w:rPr>
        <w:lastRenderedPageBreak/>
        <w:t xml:space="preserve">Предметы и материалы, изготовленные человеком  </w:t>
      </w:r>
    </w:p>
    <w:p w:rsidR="00D54C0D" w:rsidRPr="00470F4D" w:rsidRDefault="00D54C0D" w:rsidP="004D0F37">
      <w:pPr>
        <w:pStyle w:val="Default"/>
        <w:spacing w:line="276" w:lineRule="auto"/>
        <w:jc w:val="both"/>
      </w:pPr>
      <w:r w:rsidRPr="00470F4D">
        <w:t>Узнавание свойств бумаги (рвется, мнется, намокает)</w:t>
      </w:r>
      <w:r w:rsidRPr="00470F4D">
        <w:rPr>
          <w:b/>
          <w:bCs/>
        </w:rPr>
        <w:t xml:space="preserve">. </w:t>
      </w:r>
      <w:r w:rsidRPr="00470F4D">
        <w:t xml:space="preserve">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p>
    <w:p w:rsidR="00D54C0D" w:rsidRPr="00470F4D" w:rsidRDefault="00D54C0D" w:rsidP="004D0F37">
      <w:pPr>
        <w:pStyle w:val="Default"/>
        <w:spacing w:line="276" w:lineRule="auto"/>
        <w:jc w:val="both"/>
      </w:pPr>
      <w:r w:rsidRPr="00470F4D">
        <w:t>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w:t>
      </w:r>
      <w:r w:rsidRPr="00470F4D">
        <w:rPr>
          <w:b/>
          <w:bCs/>
        </w:rPr>
        <w:t xml:space="preserve">. </w:t>
      </w:r>
      <w:r w:rsidRPr="00470F4D">
        <w:t xml:space="preserve">Узнавание предметов, изготовленных из стекла (ваза, стакан, оконное стекло, очки и др.). </w:t>
      </w:r>
    </w:p>
    <w:p w:rsidR="00D54C0D" w:rsidRPr="00470F4D" w:rsidRDefault="00D54C0D" w:rsidP="004D0F37">
      <w:pPr>
        <w:pStyle w:val="Default"/>
        <w:spacing w:line="276" w:lineRule="auto"/>
        <w:jc w:val="both"/>
      </w:pPr>
      <w:r w:rsidRPr="00470F4D">
        <w:t xml:space="preserve">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рвётся). </w:t>
      </w:r>
    </w:p>
    <w:p w:rsidR="00D54C0D" w:rsidRPr="00470F4D" w:rsidRDefault="00D54C0D" w:rsidP="004D0F37">
      <w:pPr>
        <w:pStyle w:val="Default"/>
        <w:spacing w:line="276" w:lineRule="auto"/>
        <w:jc w:val="both"/>
        <w:rPr>
          <w:color w:val="auto"/>
        </w:rPr>
      </w:pPr>
      <w:r w:rsidRPr="00470F4D">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D54C0D" w:rsidRPr="00470F4D" w:rsidRDefault="00D54C0D" w:rsidP="004D0F37">
      <w:pPr>
        <w:pStyle w:val="Default"/>
        <w:spacing w:line="276" w:lineRule="auto"/>
      </w:pPr>
      <w:r w:rsidRPr="00470F4D">
        <w:rPr>
          <w:bCs/>
          <w:i/>
          <w:iCs/>
        </w:rPr>
        <w:t xml:space="preserve">Город  </w:t>
      </w:r>
    </w:p>
    <w:p w:rsidR="00D54C0D" w:rsidRPr="00470F4D" w:rsidRDefault="00D54C0D" w:rsidP="004D0F37">
      <w:pPr>
        <w:pStyle w:val="Default"/>
        <w:spacing w:line="276" w:lineRule="auto"/>
        <w:jc w:val="both"/>
      </w:pPr>
      <w:r w:rsidRPr="00470F4D">
        <w:t>Узнавание (различение) элементов городской инфраструктуры: районы,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w:t>
      </w:r>
    </w:p>
    <w:p w:rsidR="00D54C0D" w:rsidRPr="00470F4D" w:rsidRDefault="00D54C0D" w:rsidP="004D0F37">
      <w:pPr>
        <w:pStyle w:val="Default"/>
        <w:spacing w:line="276" w:lineRule="auto"/>
      </w:pPr>
      <w:r w:rsidRPr="00470F4D">
        <w:rPr>
          <w:bCs/>
          <w:i/>
          <w:iCs/>
        </w:rPr>
        <w:t xml:space="preserve">Транспорт </w:t>
      </w:r>
    </w:p>
    <w:p w:rsidR="00D54C0D" w:rsidRPr="00470F4D" w:rsidRDefault="00D54C0D" w:rsidP="004D0F37">
      <w:pPr>
        <w:pStyle w:val="Default"/>
        <w:spacing w:line="276" w:lineRule="auto"/>
        <w:jc w:val="both"/>
        <w:rPr>
          <w:rFonts w:ascii="Calibri" w:hAnsi="Calibri" w:cs="Calibri"/>
          <w:color w:val="auto"/>
        </w:rPr>
      </w:pPr>
      <w:r w:rsidRPr="00470F4D">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w:t>
      </w:r>
      <w:r w:rsidRPr="00470F4D">
        <w:lastRenderedPageBreak/>
        <w:t xml:space="preserve">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 </w:t>
      </w:r>
    </w:p>
    <w:p w:rsidR="00D54C0D" w:rsidRPr="00470F4D" w:rsidRDefault="00D54C0D" w:rsidP="004D0F37">
      <w:pPr>
        <w:pStyle w:val="Default"/>
        <w:spacing w:line="276" w:lineRule="auto"/>
      </w:pPr>
      <w:r w:rsidRPr="00470F4D">
        <w:rPr>
          <w:bCs/>
          <w:i/>
          <w:iCs/>
        </w:rPr>
        <w:t xml:space="preserve">Традиции, обычаи  </w:t>
      </w:r>
    </w:p>
    <w:p w:rsidR="00D54C0D" w:rsidRPr="00470F4D" w:rsidRDefault="00D54C0D" w:rsidP="004D0F37">
      <w:pPr>
        <w:pStyle w:val="Default"/>
        <w:spacing w:line="276" w:lineRule="auto"/>
        <w:jc w:val="both"/>
      </w:pPr>
      <w:r w:rsidRPr="00470F4D">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D54C0D" w:rsidRPr="00470F4D" w:rsidRDefault="00D54C0D" w:rsidP="004D0F37">
      <w:pPr>
        <w:pStyle w:val="Default"/>
        <w:spacing w:line="276" w:lineRule="auto"/>
      </w:pPr>
      <w:r w:rsidRPr="00470F4D">
        <w:rPr>
          <w:bCs/>
          <w:i/>
          <w:iCs/>
        </w:rPr>
        <w:t xml:space="preserve">Страна  </w:t>
      </w:r>
    </w:p>
    <w:p w:rsidR="00D54C0D" w:rsidRPr="00470F4D" w:rsidRDefault="00D54C0D" w:rsidP="004D0F37">
      <w:pPr>
        <w:pStyle w:val="Default"/>
        <w:spacing w:line="276" w:lineRule="auto"/>
        <w:jc w:val="both"/>
      </w:pPr>
      <w:r w:rsidRPr="00470F4D">
        <w:t xml:space="preserve"> 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D54C0D" w:rsidRPr="00470F4D" w:rsidRDefault="00D54C0D" w:rsidP="004D0F37">
      <w:pPr>
        <w:pStyle w:val="Default"/>
        <w:spacing w:line="276" w:lineRule="auto"/>
        <w:jc w:val="both"/>
      </w:pPr>
      <w:r w:rsidRPr="00470F4D">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D54C0D" w:rsidRPr="00470F4D" w:rsidRDefault="00D54C0D" w:rsidP="004D0F37">
      <w:pPr>
        <w:pStyle w:val="Default"/>
        <w:spacing w:line="276" w:lineRule="auto"/>
        <w:jc w:val="both"/>
      </w:pPr>
    </w:p>
    <w:p w:rsidR="00D54C0D" w:rsidRPr="00470F4D" w:rsidRDefault="00D54C0D" w:rsidP="004D0F37">
      <w:pPr>
        <w:pStyle w:val="Default"/>
        <w:spacing w:line="276" w:lineRule="auto"/>
        <w:jc w:val="center"/>
        <w:rPr>
          <w:b/>
        </w:rPr>
      </w:pPr>
      <w:r w:rsidRPr="00470F4D">
        <w:rPr>
          <w:b/>
        </w:rPr>
        <w:t>Домоводство</w:t>
      </w:r>
    </w:p>
    <w:p w:rsidR="00D54C0D" w:rsidRPr="00470F4D" w:rsidRDefault="00D54C0D" w:rsidP="004D0F37">
      <w:pPr>
        <w:pStyle w:val="Default"/>
        <w:spacing w:line="276" w:lineRule="auto"/>
        <w:jc w:val="both"/>
      </w:pPr>
      <w:r w:rsidRPr="00470F4D">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 Освоенные действия ребенок может в последующем применять как в быту, так и в трудовой деятельности.</w:t>
      </w:r>
    </w:p>
    <w:p w:rsidR="004D0F37" w:rsidRPr="006178BC" w:rsidRDefault="00D54C0D" w:rsidP="006178BC">
      <w:pPr>
        <w:pStyle w:val="Default"/>
        <w:spacing w:line="276" w:lineRule="auto"/>
        <w:jc w:val="both"/>
      </w:pPr>
      <w:r w:rsidRPr="00470F4D">
        <w:t>Программа по домоводству включает следующие разделы: «Покупки», «Уход за вещами», «Обращение с кухонным инвентарем», «Приготовление пищи»», «</w:t>
      </w:r>
      <w:r w:rsidR="006178BC">
        <w:t>Уборка помещений и территории».</w:t>
      </w:r>
    </w:p>
    <w:p w:rsidR="00D54C0D" w:rsidRPr="00470F4D" w:rsidRDefault="00D54C0D" w:rsidP="004D0F37">
      <w:pPr>
        <w:pStyle w:val="Default"/>
        <w:spacing w:line="276" w:lineRule="auto"/>
        <w:jc w:val="center"/>
        <w:rPr>
          <w:b/>
          <w:i/>
        </w:rPr>
      </w:pPr>
      <w:r w:rsidRPr="00470F4D">
        <w:rPr>
          <w:b/>
          <w:i/>
        </w:rPr>
        <w:t>Содержание предмета</w:t>
      </w:r>
    </w:p>
    <w:p w:rsidR="00D54C0D" w:rsidRPr="00470F4D" w:rsidRDefault="00D54C0D" w:rsidP="004D0F37">
      <w:pPr>
        <w:pStyle w:val="Default"/>
        <w:spacing w:line="276" w:lineRule="auto"/>
      </w:pPr>
      <w:r w:rsidRPr="00470F4D">
        <w:rPr>
          <w:bCs/>
          <w:i/>
          <w:iCs/>
        </w:rPr>
        <w:t xml:space="preserve">Покупки </w:t>
      </w:r>
    </w:p>
    <w:p w:rsidR="00D54C0D" w:rsidRPr="00470F4D" w:rsidRDefault="00D54C0D" w:rsidP="004D0F37">
      <w:pPr>
        <w:pStyle w:val="Default"/>
        <w:spacing w:line="276" w:lineRule="auto"/>
        <w:jc w:val="both"/>
      </w:pPr>
      <w:r w:rsidRPr="00470F4D">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D54C0D" w:rsidRPr="00470F4D" w:rsidRDefault="00D54C0D" w:rsidP="004D0F37">
      <w:pPr>
        <w:pStyle w:val="Default"/>
        <w:spacing w:line="276" w:lineRule="auto"/>
      </w:pPr>
      <w:r w:rsidRPr="00470F4D">
        <w:rPr>
          <w:bCs/>
          <w:i/>
          <w:iCs/>
        </w:rPr>
        <w:lastRenderedPageBreak/>
        <w:t xml:space="preserve">Обращение с кухонным инвентарем </w:t>
      </w:r>
    </w:p>
    <w:p w:rsidR="00D54C0D" w:rsidRPr="00470F4D" w:rsidRDefault="00D54C0D" w:rsidP="004D0F37">
      <w:pPr>
        <w:pStyle w:val="Default"/>
        <w:spacing w:line="276" w:lineRule="auto"/>
        <w:ind w:firstLine="707"/>
        <w:jc w:val="both"/>
      </w:pPr>
      <w:r w:rsidRPr="00470F4D">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D54C0D" w:rsidRPr="00470F4D" w:rsidRDefault="00D54C0D" w:rsidP="004D0F37">
      <w:pPr>
        <w:pStyle w:val="Default"/>
        <w:spacing w:line="276" w:lineRule="auto"/>
      </w:pPr>
      <w:r w:rsidRPr="00470F4D">
        <w:rPr>
          <w:bCs/>
          <w:i/>
          <w:iCs/>
        </w:rPr>
        <w:t xml:space="preserve">Приготовление пищи  </w:t>
      </w:r>
    </w:p>
    <w:p w:rsidR="00D54C0D" w:rsidRPr="00470F4D" w:rsidRDefault="00D54C0D" w:rsidP="004D0F37">
      <w:pPr>
        <w:pStyle w:val="Default"/>
        <w:spacing w:line="276" w:lineRule="auto"/>
        <w:ind w:firstLine="707"/>
        <w:jc w:val="both"/>
      </w:pPr>
      <w:r w:rsidRPr="00470F4D">
        <w:t xml:space="preserve">Приготовление блюда. </w:t>
      </w:r>
    </w:p>
    <w:p w:rsidR="00D54C0D" w:rsidRPr="00470F4D" w:rsidRDefault="00D54C0D" w:rsidP="004D0F37">
      <w:pPr>
        <w:pStyle w:val="Default"/>
        <w:spacing w:line="276" w:lineRule="auto"/>
        <w:ind w:firstLine="707"/>
        <w:jc w:val="both"/>
      </w:pPr>
      <w:r w:rsidRPr="00470F4D">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w:t>
      </w:r>
      <w:r w:rsidRPr="00470F4D">
        <w:lastRenderedPageBreak/>
        <w:t>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D54C0D" w:rsidRPr="00470F4D" w:rsidRDefault="00D54C0D" w:rsidP="004D0F37">
      <w:pPr>
        <w:pStyle w:val="Default"/>
        <w:spacing w:line="276" w:lineRule="auto"/>
      </w:pPr>
      <w:r w:rsidRPr="00470F4D">
        <w:rPr>
          <w:bCs/>
          <w:i/>
          <w:iCs/>
        </w:rPr>
        <w:t xml:space="preserve">Уход за вещами </w:t>
      </w:r>
    </w:p>
    <w:p w:rsidR="00D54C0D" w:rsidRPr="00470F4D" w:rsidRDefault="00D54C0D" w:rsidP="004D0F37">
      <w:pPr>
        <w:pStyle w:val="Default"/>
        <w:spacing w:line="276" w:lineRule="auto"/>
        <w:ind w:firstLine="707"/>
        <w:jc w:val="both"/>
      </w:pPr>
      <w:r w:rsidRPr="00470F4D">
        <w:rPr>
          <w:i/>
          <w:iCs/>
        </w:rPr>
        <w:t>Ручная стирка</w:t>
      </w:r>
      <w:r w:rsidRPr="00470F4D">
        <w:t>.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D54C0D" w:rsidRPr="00470F4D" w:rsidRDefault="00D54C0D" w:rsidP="004D0F37">
      <w:pPr>
        <w:pStyle w:val="Default"/>
        <w:spacing w:line="276" w:lineRule="auto"/>
        <w:ind w:firstLine="707"/>
        <w:jc w:val="both"/>
      </w:pPr>
      <w:r w:rsidRPr="00470F4D">
        <w:rPr>
          <w:i/>
          <w:iCs/>
        </w:rPr>
        <w:t xml:space="preserve">Машинная стирка. </w:t>
      </w:r>
      <w:r w:rsidRPr="00470F4D">
        <w:t>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D54C0D" w:rsidRPr="00470F4D" w:rsidRDefault="00D54C0D" w:rsidP="004D0F37">
      <w:pPr>
        <w:pStyle w:val="Default"/>
        <w:spacing w:line="276" w:lineRule="auto"/>
        <w:ind w:firstLine="707"/>
        <w:jc w:val="both"/>
      </w:pPr>
      <w:r w:rsidRPr="00470F4D">
        <w:rPr>
          <w:i/>
          <w:iCs/>
        </w:rPr>
        <w:t xml:space="preserve">Глажение утюгом. </w:t>
      </w:r>
      <w:r w:rsidRPr="00470F4D">
        <w:t>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D54C0D" w:rsidRPr="00470F4D" w:rsidRDefault="00D54C0D" w:rsidP="004D0F37">
      <w:pPr>
        <w:pStyle w:val="Default"/>
        <w:spacing w:line="276" w:lineRule="auto"/>
      </w:pPr>
      <w:r w:rsidRPr="00470F4D">
        <w:rPr>
          <w:bCs/>
          <w:i/>
          <w:iCs/>
        </w:rPr>
        <w:t xml:space="preserve">Уборка помещения </w:t>
      </w:r>
    </w:p>
    <w:p w:rsidR="00D54C0D" w:rsidRPr="00470F4D" w:rsidRDefault="00D54C0D" w:rsidP="004D0F37">
      <w:pPr>
        <w:pStyle w:val="Default"/>
        <w:spacing w:line="276" w:lineRule="auto"/>
        <w:ind w:firstLine="707"/>
        <w:jc w:val="both"/>
      </w:pPr>
      <w:r w:rsidRPr="00470F4D">
        <w:rPr>
          <w:i/>
          <w:iCs/>
        </w:rPr>
        <w:t>Уборка мебели</w:t>
      </w:r>
      <w:r w:rsidRPr="00470F4D">
        <w:t>.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470F4D">
        <w:rPr>
          <w:i/>
          <w:iCs/>
        </w:rPr>
        <w:t xml:space="preserve">, </w:t>
      </w:r>
      <w:r w:rsidRPr="00470F4D">
        <w:t>добавление моющего средства в воду</w:t>
      </w:r>
      <w:r w:rsidRPr="00470F4D">
        <w:rPr>
          <w:i/>
          <w:iCs/>
        </w:rPr>
        <w:t xml:space="preserve">, </w:t>
      </w:r>
      <w:r w:rsidRPr="00470F4D">
        <w:t>уборка предметов с поверхности</w:t>
      </w:r>
      <w:r w:rsidRPr="00470F4D">
        <w:rPr>
          <w:i/>
          <w:iCs/>
        </w:rPr>
        <w:t xml:space="preserve">, </w:t>
      </w:r>
      <w:r w:rsidRPr="00470F4D">
        <w:t>вытирание поверхности, вытирание предметов интерьера</w:t>
      </w:r>
      <w:r w:rsidRPr="00470F4D">
        <w:rPr>
          <w:i/>
          <w:iCs/>
        </w:rPr>
        <w:t xml:space="preserve">, </w:t>
      </w:r>
      <w:r w:rsidRPr="00470F4D">
        <w:t>раскладывание предметов интерьера по местам</w:t>
      </w:r>
      <w:r w:rsidRPr="00470F4D">
        <w:rPr>
          <w:i/>
          <w:iCs/>
        </w:rPr>
        <w:t xml:space="preserve">, </w:t>
      </w:r>
      <w:r w:rsidRPr="00470F4D">
        <w:t xml:space="preserve">выливание использованной воды. </w:t>
      </w:r>
    </w:p>
    <w:p w:rsidR="00D54C0D" w:rsidRPr="00470F4D" w:rsidRDefault="00D54C0D" w:rsidP="004D0F37">
      <w:pPr>
        <w:pStyle w:val="Default"/>
        <w:spacing w:line="276" w:lineRule="auto"/>
        <w:ind w:firstLine="707"/>
        <w:jc w:val="both"/>
      </w:pPr>
      <w:r w:rsidRPr="00470F4D">
        <w:rPr>
          <w:i/>
          <w:iCs/>
        </w:rPr>
        <w:lastRenderedPageBreak/>
        <w:t>Уборка пола</w:t>
      </w:r>
      <w:r w:rsidRPr="00470F4D">
        <w:t>.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w:t>
      </w:r>
      <w:r w:rsidRPr="00470F4D">
        <w:rPr>
          <w:i/>
          <w:iCs/>
        </w:rPr>
        <w:t xml:space="preserve">, </w:t>
      </w:r>
      <w:r w:rsidRPr="00470F4D">
        <w:t>заметание мусора на совок</w:t>
      </w:r>
      <w:r w:rsidRPr="00470F4D">
        <w:rPr>
          <w:i/>
          <w:iCs/>
        </w:rPr>
        <w:t xml:space="preserve">, </w:t>
      </w:r>
      <w:r w:rsidRPr="00470F4D">
        <w:t>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470F4D">
        <w:rPr>
          <w:i/>
          <w:iCs/>
        </w:rPr>
        <w:t xml:space="preserve">, </w:t>
      </w:r>
      <w:r w:rsidRPr="00470F4D">
        <w:t>включение (вставление вилки в розетку; нажатие кнопки), чистка поверхности</w:t>
      </w:r>
      <w:r w:rsidRPr="00470F4D">
        <w:rPr>
          <w:i/>
          <w:iCs/>
        </w:rPr>
        <w:t xml:space="preserve">, </w:t>
      </w:r>
      <w:r w:rsidRPr="00470F4D">
        <w:t>выключение (поворот рычага; нажатие кнопки; вынимание вилки из розетки)</w:t>
      </w:r>
      <w:r w:rsidRPr="00470F4D">
        <w:rPr>
          <w:i/>
          <w:iCs/>
        </w:rPr>
        <w:t xml:space="preserve">, </w:t>
      </w:r>
      <w:r w:rsidRPr="00470F4D">
        <w:t>отсоединение съемных деталей пылесоса. Соблюдение последовательности действий при мытье пола: наполнение емкости для мытья пола водой</w:t>
      </w:r>
      <w:r w:rsidRPr="00470F4D">
        <w:rPr>
          <w:i/>
          <w:iCs/>
        </w:rPr>
        <w:t xml:space="preserve">, </w:t>
      </w:r>
      <w:r w:rsidRPr="00470F4D">
        <w:t>добавление моющего средства в воду</w:t>
      </w:r>
      <w:r w:rsidRPr="00470F4D">
        <w:rPr>
          <w:i/>
          <w:iCs/>
        </w:rPr>
        <w:t xml:space="preserve">, </w:t>
      </w:r>
      <w:r w:rsidRPr="00470F4D">
        <w:t>намачивание и отжимание тряпки</w:t>
      </w:r>
      <w:r w:rsidRPr="00470F4D">
        <w:rPr>
          <w:i/>
          <w:iCs/>
        </w:rPr>
        <w:t xml:space="preserve">, </w:t>
      </w:r>
      <w:r w:rsidRPr="00470F4D">
        <w:t>мытье пола</w:t>
      </w:r>
      <w:r w:rsidRPr="00470F4D">
        <w:rPr>
          <w:i/>
          <w:iCs/>
        </w:rPr>
        <w:t xml:space="preserve">, </w:t>
      </w:r>
      <w:r w:rsidRPr="00470F4D">
        <w:t>выливание использованной воды, просушивание мокрых тряпок.</w:t>
      </w:r>
    </w:p>
    <w:p w:rsidR="00D54C0D" w:rsidRPr="00470F4D" w:rsidRDefault="00D54C0D" w:rsidP="004D0F37">
      <w:pPr>
        <w:pStyle w:val="Default"/>
        <w:spacing w:line="276" w:lineRule="auto"/>
        <w:ind w:firstLine="707"/>
        <w:jc w:val="both"/>
      </w:pPr>
      <w:r w:rsidRPr="00470F4D">
        <w:rPr>
          <w:i/>
          <w:iCs/>
        </w:rPr>
        <w:t xml:space="preserve">Мытье стекла </w:t>
      </w:r>
      <w:r w:rsidRPr="00470F4D">
        <w:t>(зеркала). Соблюдение последовательности действий при мытье окна: наполнение емкости для мытья водой</w:t>
      </w:r>
      <w:r w:rsidRPr="00470F4D">
        <w:rPr>
          <w:i/>
          <w:iCs/>
        </w:rPr>
        <w:t xml:space="preserve">, </w:t>
      </w:r>
      <w:r w:rsidRPr="00470F4D">
        <w:t>добавление моющего средства в воду</w:t>
      </w:r>
      <w:r w:rsidRPr="00470F4D">
        <w:rPr>
          <w:i/>
          <w:iCs/>
        </w:rPr>
        <w:t xml:space="preserve">, </w:t>
      </w:r>
      <w:r w:rsidRPr="00470F4D">
        <w:t>мытьё рамы</w:t>
      </w:r>
      <w:r w:rsidRPr="00470F4D">
        <w:rPr>
          <w:i/>
          <w:iCs/>
        </w:rPr>
        <w:t xml:space="preserve">, </w:t>
      </w:r>
      <w:r w:rsidRPr="00470F4D">
        <w:t>вытирание рамы, мытьё стекла, вытирание стекла, выливание использованной воды.</w:t>
      </w:r>
    </w:p>
    <w:p w:rsidR="00D54C0D" w:rsidRPr="00470F4D" w:rsidRDefault="00D54C0D" w:rsidP="004D0F37">
      <w:pPr>
        <w:pStyle w:val="Default"/>
        <w:spacing w:line="276" w:lineRule="auto"/>
      </w:pPr>
      <w:r w:rsidRPr="00470F4D">
        <w:rPr>
          <w:bCs/>
          <w:i/>
          <w:iCs/>
        </w:rPr>
        <w:t xml:space="preserve">Уборка территории </w:t>
      </w:r>
    </w:p>
    <w:p w:rsidR="00D54C0D" w:rsidRPr="00470F4D" w:rsidRDefault="00D54C0D" w:rsidP="004D0F37">
      <w:pPr>
        <w:pStyle w:val="Default"/>
        <w:spacing w:line="276" w:lineRule="auto"/>
        <w:ind w:firstLine="707"/>
        <w:jc w:val="both"/>
      </w:pPr>
      <w:r w:rsidRPr="00470F4D">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D54C0D" w:rsidRPr="00470F4D" w:rsidRDefault="00D54C0D" w:rsidP="004D0F37">
      <w:pPr>
        <w:pStyle w:val="Default"/>
        <w:spacing w:line="276" w:lineRule="auto"/>
        <w:ind w:firstLine="707"/>
        <w:jc w:val="both"/>
      </w:pPr>
    </w:p>
    <w:p w:rsidR="00D54C0D" w:rsidRPr="00470F4D" w:rsidRDefault="00D54C0D" w:rsidP="004D0F37">
      <w:pPr>
        <w:pStyle w:val="Default"/>
        <w:spacing w:line="276" w:lineRule="auto"/>
        <w:ind w:firstLine="707"/>
        <w:jc w:val="center"/>
        <w:rPr>
          <w:b/>
        </w:rPr>
      </w:pPr>
      <w:r w:rsidRPr="00470F4D">
        <w:rPr>
          <w:b/>
        </w:rPr>
        <w:t>Музыка и движение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Музыкальное развитие учащихся с  умственной отсталостью осуществляется в таких формах работы, которые стимулируют их к определенной самостоятельности, проявлению минимальной творческой индивидуальности.   Знания предмета, исполнительские умения и навыки не являются самоцелью. Они способствуют формированию предпочтений, интересов, потребностей, вкуса обучающихся. Ведущим видом музыкальной деятельности с учащимися являются музыкально- ритмические движения, которые сопровождаются подпеванием, «звучащими» жестами и действиями с использованием простейших ударных и шумовых инструментов (погремушек, колокольчиков, трещоток и пр.). Выполнение движений с простейшими «звучащими жестами» подготавливает учащихся к музицированию и выполнению более сложных ритмических заданий. С помощью картинок, игрушек, и других визуальных интерактивных средств учитель знакомит их с попевками или песенками.</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Содержание предмета «Музыка» направлено на формирование слухозрительного и слухомоторного взаимодействия в процессе восприятия и воспроизведения ритмических структур в различных видах музыкальной деятельности (пении, танцах, музицировании, музыкально-дидактических и хороводных играх), коррекцию эмоционально-волевой сферы и познавательной деятельности учащихся.  </w:t>
      </w:r>
      <w:r w:rsidRPr="00470F4D">
        <w:rPr>
          <w:rFonts w:ascii="Times New Roman" w:hAnsi="Times New Roman" w:cs="Times New Roman"/>
          <w:bCs/>
          <w:sz w:val="24"/>
          <w:szCs w:val="24"/>
        </w:rPr>
        <w:t xml:space="preserve">Основная задача </w:t>
      </w:r>
      <w:r w:rsidRPr="00470F4D">
        <w:rPr>
          <w:rFonts w:ascii="Times New Roman" w:hAnsi="Times New Roman" w:cs="Times New Roman"/>
          <w:sz w:val="24"/>
          <w:szCs w:val="24"/>
        </w:rPr>
        <w:t>состоит в том, чтобы музыкальными средствами помочь ученику научиться воспринимать звуки окружающего его мира, сделать его отзывчивым на музыкальный ритм, мелодику звучания разных жанровых произведений, дать возможность доступным образом использовать музыкальные инструменты как средство самовыражения.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   Очень важно подбирать соответствующий песенный репертуар, доступный для пения, музыкально-ритмических упражнений и понимания учащимися. Мелодии песен должны быть простыми, а тексты – ясными, конкретными, небольшими по объёму. Репертуар песен подбирается в соответствии с возрастом и особенностями речевого развития детей. Программа каждого года обучения отражает постоянную работу как над произношением слов, так и над смысловым содержанием песен. </w:t>
      </w:r>
    </w:p>
    <w:p w:rsidR="006178BC" w:rsidRPr="002F0FA8" w:rsidRDefault="00D54C0D" w:rsidP="002F0FA8">
      <w:pPr>
        <w:autoSpaceDE w:val="0"/>
        <w:autoSpaceDN w:val="0"/>
        <w:adjustRightInd w:val="0"/>
        <w:spacing w:after="0" w:line="276" w:lineRule="auto"/>
        <w:rPr>
          <w:rFonts w:ascii="Times New Roman" w:hAnsi="Times New Roman" w:cs="Times New Roman"/>
          <w:color w:val="000009"/>
          <w:sz w:val="24"/>
          <w:szCs w:val="24"/>
        </w:rPr>
      </w:pPr>
      <w:r w:rsidRPr="00470F4D">
        <w:rPr>
          <w:rFonts w:ascii="Times New Roman" w:hAnsi="Times New Roman" w:cs="Times New Roman"/>
          <w:color w:val="000009"/>
          <w:sz w:val="24"/>
          <w:szCs w:val="24"/>
        </w:rPr>
        <w:lastRenderedPageBreak/>
        <w:t>Программа включает 5 разделов: «Слушание музыки», «Пение», «Игра на музыкальных инструментах», «Движение под музык</w:t>
      </w:r>
      <w:r w:rsidR="002F0FA8">
        <w:rPr>
          <w:rFonts w:ascii="Times New Roman" w:hAnsi="Times New Roman" w:cs="Times New Roman"/>
          <w:color w:val="000009"/>
          <w:sz w:val="24"/>
          <w:szCs w:val="24"/>
        </w:rPr>
        <w:t>у», «Музыкальная инсценировка».</w:t>
      </w:r>
    </w:p>
    <w:p w:rsidR="00D54C0D" w:rsidRPr="00470F4D" w:rsidRDefault="002F0FA8" w:rsidP="004D0F37">
      <w:pPr>
        <w:autoSpaceDE w:val="0"/>
        <w:autoSpaceDN w:val="0"/>
        <w:adjustRightInd w:val="0"/>
        <w:spacing w:after="0" w:line="276" w:lineRule="auto"/>
        <w:jc w:val="center"/>
        <w:rPr>
          <w:rFonts w:ascii="Times New Roman" w:hAnsi="Times New Roman" w:cs="Times New Roman"/>
          <w:b/>
          <w:i/>
          <w:color w:val="000009"/>
          <w:sz w:val="24"/>
          <w:szCs w:val="24"/>
        </w:rPr>
      </w:pPr>
      <w:r>
        <w:rPr>
          <w:rFonts w:ascii="Times New Roman" w:hAnsi="Times New Roman" w:cs="Times New Roman"/>
          <w:b/>
          <w:i/>
          <w:color w:val="000009"/>
          <w:sz w:val="24"/>
          <w:szCs w:val="24"/>
        </w:rPr>
        <w:t>Содержание предмета</w:t>
      </w:r>
    </w:p>
    <w:p w:rsidR="00D54C0D" w:rsidRPr="00470F4D" w:rsidRDefault="00D54C0D" w:rsidP="004D0F37">
      <w:pPr>
        <w:autoSpaceDE w:val="0"/>
        <w:autoSpaceDN w:val="0"/>
        <w:adjustRightInd w:val="0"/>
        <w:spacing w:after="0" w:line="276" w:lineRule="auto"/>
        <w:jc w:val="both"/>
        <w:rPr>
          <w:rFonts w:ascii="Times New Roman" w:hAnsi="Times New Roman" w:cs="Times New Roman"/>
          <w:bCs/>
          <w:i/>
          <w:sz w:val="24"/>
          <w:szCs w:val="24"/>
        </w:rPr>
      </w:pPr>
      <w:r w:rsidRPr="00470F4D">
        <w:rPr>
          <w:rFonts w:ascii="Times New Roman" w:hAnsi="Times New Roman" w:cs="Times New Roman"/>
          <w:bCs/>
          <w:i/>
          <w:sz w:val="24"/>
          <w:szCs w:val="24"/>
        </w:rPr>
        <w:t xml:space="preserve">Слушание музыки </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Свободное прослушивание музыкальных композиций и произведений. 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Слушание (узнавание) оркестра, в исполнении которого звучит музыкальное произведение. Соотнесение музыкального образа с персонажем художественного произведения.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bCs/>
          <w:i/>
          <w:sz w:val="24"/>
          <w:szCs w:val="24"/>
        </w:rPr>
      </w:pPr>
      <w:r w:rsidRPr="00470F4D">
        <w:rPr>
          <w:rFonts w:ascii="Times New Roman" w:hAnsi="Times New Roman" w:cs="Times New Roman"/>
          <w:bCs/>
          <w:i/>
          <w:sz w:val="24"/>
          <w:szCs w:val="24"/>
        </w:rPr>
        <w:t xml:space="preserve">Пение </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Свободная эмоциональная вокализация. 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D54C0D" w:rsidRPr="00470F4D" w:rsidRDefault="00D54C0D" w:rsidP="004D0F37">
      <w:pPr>
        <w:autoSpaceDE w:val="0"/>
        <w:autoSpaceDN w:val="0"/>
        <w:adjustRightInd w:val="0"/>
        <w:spacing w:after="0" w:line="276" w:lineRule="auto"/>
        <w:jc w:val="both"/>
        <w:rPr>
          <w:rFonts w:ascii="Times New Roman" w:hAnsi="Times New Roman" w:cs="Times New Roman"/>
          <w:bCs/>
          <w:i/>
          <w:sz w:val="24"/>
          <w:szCs w:val="24"/>
        </w:rPr>
      </w:pPr>
      <w:r w:rsidRPr="00470F4D">
        <w:rPr>
          <w:rFonts w:ascii="Times New Roman" w:hAnsi="Times New Roman" w:cs="Times New Roman"/>
          <w:bCs/>
          <w:i/>
          <w:sz w:val="24"/>
          <w:szCs w:val="24"/>
        </w:rPr>
        <w:t xml:space="preserve"> Игра на музыкальных инструментах </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Свободная игра на музыкальных инструментах доступным образом, соответствующая основным музыкальным характеристикам (быстро, медленно, тихо, громко). 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Сопровождение мелодии ритмичной игрой на музыкальном инструменте. Игра в ансамбле.</w:t>
      </w:r>
    </w:p>
    <w:p w:rsidR="00D54C0D" w:rsidRPr="00470F4D" w:rsidRDefault="00D54C0D" w:rsidP="004D0F37">
      <w:pPr>
        <w:autoSpaceDE w:val="0"/>
        <w:autoSpaceDN w:val="0"/>
        <w:adjustRightInd w:val="0"/>
        <w:spacing w:after="0" w:line="276" w:lineRule="auto"/>
        <w:rPr>
          <w:rFonts w:ascii="Times New Roman" w:hAnsi="Times New Roman" w:cs="Times New Roman"/>
          <w:bCs/>
          <w:i/>
          <w:sz w:val="24"/>
          <w:szCs w:val="24"/>
        </w:rPr>
      </w:pPr>
      <w:r w:rsidRPr="00470F4D">
        <w:rPr>
          <w:rFonts w:ascii="Times New Roman" w:hAnsi="Times New Roman" w:cs="Times New Roman"/>
          <w:bCs/>
          <w:i/>
          <w:sz w:val="24"/>
          <w:szCs w:val="24"/>
        </w:rPr>
        <w:t>Движение под музыку</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Темпо-ритмическая организация музыкального действия: выполнение ритмических действий (движений) в такт музыке,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выполнение движений, соответствующих словам песни. Ритмопластика. 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Соблюдение последовательности простейших танцевальных движений. Имитация движений животных.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D54C0D" w:rsidRPr="00470F4D" w:rsidRDefault="00D54C0D" w:rsidP="004D0F37">
      <w:pPr>
        <w:autoSpaceDE w:val="0"/>
        <w:autoSpaceDN w:val="0"/>
        <w:adjustRightInd w:val="0"/>
        <w:spacing w:after="0" w:line="276" w:lineRule="auto"/>
        <w:rPr>
          <w:rFonts w:ascii="Times New Roman" w:hAnsi="Times New Roman" w:cs="Times New Roman"/>
          <w:bCs/>
          <w:i/>
          <w:sz w:val="24"/>
          <w:szCs w:val="24"/>
        </w:rPr>
      </w:pPr>
      <w:r w:rsidRPr="00470F4D">
        <w:rPr>
          <w:rFonts w:ascii="Times New Roman" w:hAnsi="Times New Roman" w:cs="Times New Roman"/>
          <w:bCs/>
          <w:i/>
          <w:sz w:val="24"/>
          <w:szCs w:val="24"/>
        </w:rPr>
        <w:lastRenderedPageBreak/>
        <w:t xml:space="preserve">Музыкальная инсценировка </w:t>
      </w:r>
    </w:p>
    <w:p w:rsidR="006178BC"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Инсценировка тематической музыкальной композиции на доступном для исполнения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движений уровне. Соблюдение последовательности движений в соответствии с исполняемой ролью при инсценировке песни.</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Предметы «Музыка», «Адаптивная физическая культура» имеют общую составляющую, направленную на выработку динамической координации движений учащихся, их точности и чёткости, способность удерживать двигательную программу при последовательном выполнении движений. Особое значение здесь приобретают упражнения по развитию тонкой моторики: сжимание и разжимание кистей, встряхивание и помахивание ими с постепенным увеличением амплитуды движений в суставах и совершенствованием взаимодействия различных анализаторов.</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p>
    <w:p w:rsidR="00D54C0D" w:rsidRPr="00470F4D" w:rsidRDefault="00D54C0D" w:rsidP="004D0F37">
      <w:pPr>
        <w:autoSpaceDE w:val="0"/>
        <w:autoSpaceDN w:val="0"/>
        <w:adjustRightInd w:val="0"/>
        <w:spacing w:after="0" w:line="276" w:lineRule="auto"/>
        <w:jc w:val="center"/>
        <w:rPr>
          <w:rFonts w:ascii="Times New Roman" w:hAnsi="Times New Roman" w:cs="Times New Roman"/>
          <w:b/>
          <w:sz w:val="24"/>
          <w:szCs w:val="24"/>
        </w:rPr>
      </w:pPr>
      <w:r w:rsidRPr="00470F4D">
        <w:rPr>
          <w:rFonts w:ascii="Times New Roman" w:hAnsi="Times New Roman" w:cs="Times New Roman"/>
          <w:b/>
          <w:sz w:val="24"/>
          <w:szCs w:val="24"/>
        </w:rPr>
        <w:t>Изобразительная деятельность</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bCs/>
          <w:iCs/>
          <w:sz w:val="24"/>
          <w:szCs w:val="24"/>
        </w:rPr>
        <w:t xml:space="preserve">      Изобразительная деятельность</w:t>
      </w:r>
      <w:r w:rsidRPr="00470F4D">
        <w:rPr>
          <w:rFonts w:ascii="Times New Roman" w:hAnsi="Times New Roman" w:cs="Times New Roman"/>
          <w:sz w:val="24"/>
          <w:szCs w:val="24"/>
        </w:rPr>
        <w:t xml:space="preserve">является неотъемлемой частью коррекционной работы, развивает мелкую моторику рук, формирует навыки работы с трафаретами, линейкой, карандашами, красками, даёт знания о многообразии цветов, форм и геометрических фигур.  </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  </w:t>
      </w:r>
    </w:p>
    <w:p w:rsidR="006178BC" w:rsidRDefault="00D54C0D" w:rsidP="006178BC">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Программа по изобразительной деятельности включает три раздела: «Леп</w:t>
      </w:r>
      <w:r w:rsidR="006178BC">
        <w:rPr>
          <w:rFonts w:ascii="Times New Roman" w:hAnsi="Times New Roman" w:cs="Times New Roman"/>
          <w:sz w:val="24"/>
          <w:szCs w:val="24"/>
        </w:rPr>
        <w:t>ка», «Рисование», «Аппликация».</w:t>
      </w:r>
    </w:p>
    <w:p w:rsidR="00D54C0D" w:rsidRPr="006178BC" w:rsidRDefault="00D54C0D" w:rsidP="006178BC">
      <w:pPr>
        <w:autoSpaceDE w:val="0"/>
        <w:autoSpaceDN w:val="0"/>
        <w:adjustRightInd w:val="0"/>
        <w:spacing w:after="0" w:line="276" w:lineRule="auto"/>
        <w:jc w:val="center"/>
        <w:rPr>
          <w:rFonts w:ascii="Times New Roman" w:hAnsi="Times New Roman" w:cs="Times New Roman"/>
          <w:sz w:val="24"/>
          <w:szCs w:val="24"/>
        </w:rPr>
      </w:pPr>
      <w:r w:rsidRPr="00470F4D">
        <w:rPr>
          <w:rFonts w:ascii="Times New Roman" w:hAnsi="Times New Roman" w:cs="Times New Roman"/>
          <w:b/>
          <w:i/>
          <w:sz w:val="24"/>
          <w:szCs w:val="24"/>
        </w:rPr>
        <w:t>Содержание</w:t>
      </w:r>
      <w:r>
        <w:rPr>
          <w:rFonts w:ascii="Times New Roman" w:hAnsi="Times New Roman" w:cs="Times New Roman"/>
          <w:b/>
          <w:i/>
          <w:sz w:val="24"/>
          <w:szCs w:val="24"/>
        </w:rPr>
        <w:t xml:space="preserve"> предмета</w:t>
      </w:r>
    </w:p>
    <w:p w:rsidR="00D54C0D" w:rsidRPr="00470F4D" w:rsidRDefault="00D54C0D" w:rsidP="004D0F37">
      <w:pPr>
        <w:pStyle w:val="Default"/>
        <w:spacing w:line="276" w:lineRule="auto"/>
      </w:pPr>
      <w:r w:rsidRPr="00470F4D">
        <w:rPr>
          <w:bCs/>
          <w:i/>
          <w:iCs/>
        </w:rPr>
        <w:t xml:space="preserve">Лепка </w:t>
      </w:r>
    </w:p>
    <w:p w:rsidR="00D54C0D" w:rsidRPr="00470F4D" w:rsidRDefault="00D54C0D" w:rsidP="004D0F37">
      <w:pPr>
        <w:pStyle w:val="Default"/>
        <w:spacing w:line="276" w:lineRule="auto"/>
        <w:ind w:firstLine="707"/>
        <w:jc w:val="both"/>
      </w:pPr>
      <w:r w:rsidRPr="00470F4D">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 </w:t>
      </w:r>
    </w:p>
    <w:p w:rsidR="00D54C0D" w:rsidRPr="00470F4D" w:rsidRDefault="00D54C0D" w:rsidP="004D0F37">
      <w:pPr>
        <w:autoSpaceDE w:val="0"/>
        <w:autoSpaceDN w:val="0"/>
        <w:adjustRightInd w:val="0"/>
        <w:spacing w:after="0" w:line="276" w:lineRule="auto"/>
        <w:jc w:val="both"/>
        <w:rPr>
          <w:rFonts w:ascii="Times New Roman" w:hAnsi="Times New Roman" w:cs="Times New Roman"/>
          <w:b/>
          <w:i/>
          <w:sz w:val="24"/>
          <w:szCs w:val="24"/>
        </w:rPr>
      </w:pPr>
      <w:r w:rsidRPr="00470F4D">
        <w:rPr>
          <w:rFonts w:ascii="Times New Roman" w:hAnsi="Times New Roman" w:cs="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растительного(геометрического) орнамента. Лепка нескольких предметов, объединённых сюжетом.</w:t>
      </w:r>
    </w:p>
    <w:p w:rsidR="00D54C0D" w:rsidRPr="00470F4D" w:rsidRDefault="00D54C0D" w:rsidP="004D0F37">
      <w:pPr>
        <w:pStyle w:val="Default"/>
        <w:spacing w:line="276" w:lineRule="auto"/>
      </w:pPr>
      <w:r w:rsidRPr="00470F4D">
        <w:rPr>
          <w:bCs/>
          <w:i/>
          <w:iCs/>
        </w:rPr>
        <w:t xml:space="preserve">Аппликация </w:t>
      </w:r>
    </w:p>
    <w:p w:rsidR="00D54C0D" w:rsidRPr="00470F4D" w:rsidRDefault="00D54C0D" w:rsidP="004D0F37">
      <w:pPr>
        <w:autoSpaceDE w:val="0"/>
        <w:autoSpaceDN w:val="0"/>
        <w:adjustRightInd w:val="0"/>
        <w:spacing w:after="0" w:line="276" w:lineRule="auto"/>
        <w:jc w:val="both"/>
        <w:rPr>
          <w:rFonts w:ascii="Times New Roman" w:hAnsi="Times New Roman" w:cs="Times New Roman"/>
          <w:b/>
          <w:i/>
          <w:sz w:val="24"/>
          <w:szCs w:val="24"/>
        </w:rPr>
      </w:pPr>
      <w:r w:rsidRPr="00470F4D">
        <w:rPr>
          <w:rFonts w:ascii="Times New Roman" w:hAnsi="Times New Roman" w:cs="Times New Roman"/>
          <w:sz w:val="24"/>
          <w:szCs w:val="24"/>
        </w:rPr>
        <w:lastRenderedPageBreak/>
        <w:t>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D54C0D" w:rsidRPr="00470F4D" w:rsidRDefault="00D54C0D" w:rsidP="004D0F37">
      <w:pPr>
        <w:pStyle w:val="Default"/>
        <w:spacing w:line="276" w:lineRule="auto"/>
      </w:pPr>
      <w:r w:rsidRPr="00470F4D">
        <w:rPr>
          <w:bCs/>
          <w:i/>
          <w:iCs/>
        </w:rPr>
        <w:t>Рисование</w:t>
      </w:r>
    </w:p>
    <w:p w:rsidR="00D54C0D" w:rsidRPr="00470F4D" w:rsidRDefault="00D54C0D" w:rsidP="004D0F37">
      <w:pPr>
        <w:pStyle w:val="Default"/>
        <w:spacing w:line="276" w:lineRule="auto"/>
        <w:ind w:firstLine="707"/>
        <w:jc w:val="both"/>
      </w:pPr>
      <w:r w:rsidRPr="00470F4D">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p>
    <w:p w:rsidR="00D54C0D" w:rsidRPr="00470F4D" w:rsidRDefault="00D54C0D" w:rsidP="004D0F37">
      <w:pPr>
        <w:autoSpaceDE w:val="0"/>
        <w:autoSpaceDN w:val="0"/>
        <w:adjustRightInd w:val="0"/>
        <w:spacing w:after="0" w:line="276" w:lineRule="auto"/>
        <w:jc w:val="center"/>
        <w:rPr>
          <w:rFonts w:ascii="Times New Roman" w:hAnsi="Times New Roman" w:cs="Times New Roman"/>
          <w:b/>
          <w:sz w:val="24"/>
          <w:szCs w:val="24"/>
        </w:rPr>
      </w:pPr>
      <w:r w:rsidRPr="00470F4D">
        <w:rPr>
          <w:rFonts w:ascii="Times New Roman" w:hAnsi="Times New Roman" w:cs="Times New Roman"/>
          <w:b/>
          <w:sz w:val="24"/>
          <w:szCs w:val="24"/>
        </w:rPr>
        <w:t>Адаптивная физическая культура (АФК)</w:t>
      </w:r>
    </w:p>
    <w:p w:rsidR="002F0FA8"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bCs/>
          <w:iCs/>
          <w:sz w:val="24"/>
          <w:szCs w:val="24"/>
        </w:rPr>
        <w:t>Целью занятий</w:t>
      </w:r>
      <w:r w:rsidRPr="00470F4D">
        <w:rPr>
          <w:rFonts w:ascii="Times New Roman" w:hAnsi="Times New Roman" w:cs="Times New Roman"/>
          <w:sz w:val="24"/>
          <w:szCs w:val="24"/>
        </w:rPr>
        <w:t>по адаптивной физической культуре является повышение двигательной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lastRenderedPageBreak/>
        <w:t xml:space="preserve"> активности детей и обучение использованию полученных навыков в повседневной жизни,    профилактика вторичных нарушений и сохранение жизненно важных функций организма.</w:t>
      </w:r>
    </w:p>
    <w:p w:rsidR="00D54C0D" w:rsidRPr="00470F4D" w:rsidRDefault="00D54C0D" w:rsidP="004D0F37">
      <w:pPr>
        <w:autoSpaceDE w:val="0"/>
        <w:autoSpaceDN w:val="0"/>
        <w:adjustRightInd w:val="0"/>
        <w:spacing w:after="0" w:line="276" w:lineRule="auto"/>
        <w:jc w:val="both"/>
        <w:rPr>
          <w:rFonts w:ascii="Times New Roman" w:hAnsi="Times New Roman" w:cs="Times New Roman"/>
          <w:bCs/>
          <w:iCs/>
          <w:sz w:val="24"/>
          <w:szCs w:val="24"/>
        </w:rPr>
      </w:pPr>
      <w:r w:rsidRPr="00470F4D">
        <w:rPr>
          <w:rFonts w:ascii="Times New Roman" w:hAnsi="Times New Roman" w:cs="Times New Roman"/>
          <w:bCs/>
          <w:iCs/>
          <w:sz w:val="24"/>
          <w:szCs w:val="24"/>
        </w:rPr>
        <w:t xml:space="preserve">        Основные задачи:</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укрепление и сохранение здоровья детей, профилактика болезней и вторичных заболеваний;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подержание жизненно важных функций организма (дыхание, работа сердечно-сосудистой системы, мышечной и других физиологических систем);</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улучшение качества имеющихся движений, предупреждение их нарушений;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стимуляция появления новых движений;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формирование и совершенствование основных и прикладных двигательных навыков;</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обучение переходу из одной позы в другую;</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освоение новых способов передвижения;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развитие и закрепление функционально важных навыков, необходимых для использования в повседневной жизни;</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формировании умения играть в подвижные игры и осваивать элементы спортивных игр;</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получение удовольствия от занятий физической культурой, радость от достигнутых результатов.</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        Программа по адаптивной физической культуре включает разделы: «Физическая подготовка», «Коррекционные подвижные игры». «Лыжная подготовка». Каждый из разделов предполагает освоение двигательных навыков на одном из доступных уровней: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 </w:t>
      </w:r>
      <w:r w:rsidRPr="00470F4D">
        <w:rPr>
          <w:rFonts w:ascii="Times New Roman" w:hAnsi="Times New Roman" w:cs="Times New Roman"/>
          <w:bCs/>
          <w:sz w:val="24"/>
          <w:szCs w:val="24"/>
        </w:rPr>
        <w:t>минимальный уровень</w:t>
      </w:r>
      <w:r w:rsidRPr="00470F4D">
        <w:rPr>
          <w:rFonts w:ascii="Times New Roman" w:hAnsi="Times New Roman" w:cs="Times New Roman"/>
          <w:sz w:val="24"/>
          <w:szCs w:val="24"/>
        </w:rPr>
        <w:t>, содержание которого предполагается к освоению детьми, имеющими тяжелые двигательные нарушения, тяжелые и глубокие интеллектуальные нарушения, предполагающему в процессе работы постоянную ассистентскую помощь взрослого;</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 </w:t>
      </w:r>
      <w:r w:rsidRPr="00470F4D">
        <w:rPr>
          <w:rFonts w:ascii="Times New Roman" w:hAnsi="Times New Roman" w:cs="Times New Roman"/>
          <w:bCs/>
          <w:sz w:val="24"/>
          <w:szCs w:val="24"/>
        </w:rPr>
        <w:t>достаточный уровень,</w:t>
      </w:r>
      <w:r w:rsidRPr="00470F4D">
        <w:rPr>
          <w:rFonts w:ascii="Times New Roman" w:hAnsi="Times New Roman" w:cs="Times New Roman"/>
          <w:sz w:val="24"/>
          <w:szCs w:val="24"/>
        </w:rPr>
        <w:t>включающий в себя освоение более сложных двигательных навыков (элементы гимнастических и легкоатлетических упражнений, игры с соблюдением правил и пр.).</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           Содержание раздела </w:t>
      </w:r>
      <w:r w:rsidRPr="00470F4D">
        <w:rPr>
          <w:rFonts w:ascii="Times New Roman" w:hAnsi="Times New Roman" w:cs="Times New Roman"/>
          <w:bCs/>
          <w:sz w:val="24"/>
          <w:szCs w:val="24"/>
        </w:rPr>
        <w:t>«Физическая подготовка»</w:t>
      </w:r>
      <w:r w:rsidRPr="00470F4D">
        <w:rPr>
          <w:rFonts w:ascii="Times New Roman" w:hAnsi="Times New Roman" w:cs="Times New Roman"/>
          <w:sz w:val="24"/>
          <w:szCs w:val="24"/>
        </w:rPr>
        <w:t xml:space="preserve">включает: диагностику двигательных умений (навыков) и физических способностей в начале и в конце года, что позволяет проследить динамику развития двигательных качеств; обучение повседневным двигательным навыкам с различной степенью поддержки; формирование начальных навыков гимнастических и легкоатлетических упражнений, согласующимися с возможностями обучающихся. </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             Раздел </w:t>
      </w:r>
      <w:r w:rsidRPr="00470F4D">
        <w:rPr>
          <w:rFonts w:ascii="Times New Roman" w:hAnsi="Times New Roman" w:cs="Times New Roman"/>
          <w:bCs/>
          <w:sz w:val="24"/>
          <w:szCs w:val="24"/>
        </w:rPr>
        <w:t>«Коррекционные подвижные игры»</w:t>
      </w:r>
      <w:r w:rsidRPr="00470F4D">
        <w:rPr>
          <w:rFonts w:ascii="Times New Roman" w:hAnsi="Times New Roman" w:cs="Times New Roman"/>
          <w:sz w:val="24"/>
          <w:szCs w:val="24"/>
        </w:rPr>
        <w:t>включает элементы адаптированных подвижных игр, элементы спортивных игр и спортивных упражнений. Основными задачами являются формирования умения взаимодействовать в процессе игры, соблюдать правила игры, формирование компетенций в области взаимодействия с другими взрослыми или детьми.</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           Раздел «Лыжная  подготовка» предусматривает  формирование  навыка  ходьбы  на лыжах  и  дальнейшее  его  совершенствование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              В адаптивном физическом воспитании соблюдаются индивидуальный и дифференцированный подходы при определении, подборе и дозировке физическойнагруз</w:t>
      </w:r>
      <w:r w:rsidR="006178BC">
        <w:rPr>
          <w:rFonts w:ascii="Times New Roman" w:hAnsi="Times New Roman" w:cs="Times New Roman"/>
          <w:sz w:val="24"/>
          <w:szCs w:val="24"/>
        </w:rPr>
        <w:t>ки, упражнений и подвижных игр.</w:t>
      </w:r>
    </w:p>
    <w:p w:rsidR="002F0FA8" w:rsidRDefault="002F0FA8" w:rsidP="004D0F37">
      <w:pPr>
        <w:autoSpaceDE w:val="0"/>
        <w:autoSpaceDN w:val="0"/>
        <w:adjustRightInd w:val="0"/>
        <w:spacing w:after="0" w:line="276" w:lineRule="auto"/>
        <w:jc w:val="center"/>
        <w:rPr>
          <w:rFonts w:ascii="Times New Roman" w:hAnsi="Times New Roman" w:cs="Times New Roman"/>
          <w:b/>
          <w:i/>
          <w:sz w:val="24"/>
          <w:szCs w:val="24"/>
        </w:rPr>
      </w:pPr>
    </w:p>
    <w:p w:rsidR="002F0FA8" w:rsidRDefault="002F0FA8" w:rsidP="004D0F37">
      <w:pPr>
        <w:autoSpaceDE w:val="0"/>
        <w:autoSpaceDN w:val="0"/>
        <w:adjustRightInd w:val="0"/>
        <w:spacing w:after="0" w:line="276" w:lineRule="auto"/>
        <w:jc w:val="center"/>
        <w:rPr>
          <w:rFonts w:ascii="Times New Roman" w:hAnsi="Times New Roman" w:cs="Times New Roman"/>
          <w:b/>
          <w:i/>
          <w:sz w:val="24"/>
          <w:szCs w:val="24"/>
        </w:rPr>
      </w:pPr>
    </w:p>
    <w:p w:rsidR="00D54C0D" w:rsidRPr="00470F4D" w:rsidRDefault="00D54C0D" w:rsidP="004D0F37">
      <w:pPr>
        <w:autoSpaceDE w:val="0"/>
        <w:autoSpaceDN w:val="0"/>
        <w:adjustRightInd w:val="0"/>
        <w:spacing w:after="0" w:line="276" w:lineRule="auto"/>
        <w:jc w:val="center"/>
        <w:rPr>
          <w:rFonts w:ascii="Times New Roman" w:hAnsi="Times New Roman" w:cs="Times New Roman"/>
          <w:b/>
          <w:i/>
          <w:sz w:val="24"/>
          <w:szCs w:val="24"/>
        </w:rPr>
      </w:pPr>
      <w:r w:rsidRPr="00470F4D">
        <w:rPr>
          <w:rFonts w:ascii="Times New Roman" w:hAnsi="Times New Roman" w:cs="Times New Roman"/>
          <w:b/>
          <w:i/>
          <w:sz w:val="24"/>
          <w:szCs w:val="24"/>
        </w:rPr>
        <w:lastRenderedPageBreak/>
        <w:t>Содержание</w:t>
      </w:r>
      <w:r>
        <w:rPr>
          <w:rFonts w:ascii="Times New Roman" w:hAnsi="Times New Roman" w:cs="Times New Roman"/>
          <w:b/>
          <w:i/>
          <w:sz w:val="24"/>
          <w:szCs w:val="24"/>
        </w:rPr>
        <w:t xml:space="preserve"> предмета</w:t>
      </w:r>
    </w:p>
    <w:p w:rsidR="00D54C0D" w:rsidRPr="00470F4D" w:rsidRDefault="00D54C0D" w:rsidP="004D0F37">
      <w:pPr>
        <w:autoSpaceDE w:val="0"/>
        <w:autoSpaceDN w:val="0"/>
        <w:adjustRightInd w:val="0"/>
        <w:spacing w:after="0" w:line="276" w:lineRule="auto"/>
        <w:rPr>
          <w:rFonts w:ascii="Times New Roman" w:hAnsi="Times New Roman" w:cs="Times New Roman"/>
          <w:b/>
          <w:bCs/>
          <w:sz w:val="24"/>
          <w:szCs w:val="24"/>
        </w:rPr>
      </w:pPr>
      <w:r w:rsidRPr="00470F4D">
        <w:rPr>
          <w:rFonts w:ascii="Times New Roman" w:hAnsi="Times New Roman" w:cs="Times New Roman"/>
          <w:b/>
          <w:bCs/>
          <w:sz w:val="24"/>
          <w:szCs w:val="24"/>
        </w:rPr>
        <w:t>Физическая подготовка</w:t>
      </w:r>
    </w:p>
    <w:p w:rsidR="00D54C0D" w:rsidRPr="00470F4D" w:rsidRDefault="00D54C0D" w:rsidP="004D0F37">
      <w:pPr>
        <w:autoSpaceDE w:val="0"/>
        <w:autoSpaceDN w:val="0"/>
        <w:adjustRightInd w:val="0"/>
        <w:spacing w:after="0" w:line="276" w:lineRule="auto"/>
        <w:rPr>
          <w:rFonts w:ascii="Times New Roman" w:hAnsi="Times New Roman" w:cs="Times New Roman"/>
          <w:b/>
          <w:bCs/>
          <w:i/>
          <w:iCs/>
          <w:sz w:val="24"/>
          <w:szCs w:val="24"/>
        </w:rPr>
      </w:pPr>
      <w:r w:rsidRPr="00470F4D">
        <w:rPr>
          <w:rFonts w:ascii="Times New Roman" w:hAnsi="Times New Roman" w:cs="Times New Roman"/>
          <w:b/>
          <w:bCs/>
          <w:i/>
          <w:iCs/>
          <w:sz w:val="24"/>
          <w:szCs w:val="24"/>
        </w:rPr>
        <w:t>Минимальный уровень</w:t>
      </w:r>
    </w:p>
    <w:p w:rsidR="00D54C0D" w:rsidRPr="00470F4D" w:rsidRDefault="00D54C0D" w:rsidP="004D0F37">
      <w:pPr>
        <w:autoSpaceDE w:val="0"/>
        <w:autoSpaceDN w:val="0"/>
        <w:adjustRightInd w:val="0"/>
        <w:spacing w:after="0" w:line="276" w:lineRule="auto"/>
        <w:jc w:val="both"/>
        <w:rPr>
          <w:rFonts w:ascii="Times New Roman" w:hAnsi="Times New Roman" w:cs="Times New Roman"/>
          <w:bCs/>
          <w:sz w:val="24"/>
          <w:szCs w:val="24"/>
          <w:u w:val="single"/>
        </w:rPr>
      </w:pPr>
      <w:r w:rsidRPr="00470F4D">
        <w:rPr>
          <w:rFonts w:ascii="Times New Roman" w:hAnsi="Times New Roman" w:cs="Times New Roman"/>
          <w:bCs/>
          <w:sz w:val="24"/>
          <w:szCs w:val="24"/>
          <w:u w:val="single"/>
        </w:rPr>
        <w:t>Диагностика.</w:t>
      </w:r>
      <w:r w:rsidRPr="00470F4D">
        <w:rPr>
          <w:rFonts w:ascii="Times New Roman" w:hAnsi="Times New Roman" w:cs="Times New Roman"/>
          <w:sz w:val="24"/>
          <w:szCs w:val="24"/>
        </w:rPr>
        <w:t xml:space="preserve">В начале и в конце учебного года проводится </w:t>
      </w:r>
      <w:r w:rsidRPr="00470F4D">
        <w:rPr>
          <w:rFonts w:ascii="Times New Roman" w:hAnsi="Times New Roman" w:cs="Times New Roman"/>
          <w:i/>
          <w:iCs/>
          <w:sz w:val="24"/>
          <w:szCs w:val="24"/>
        </w:rPr>
        <w:t xml:space="preserve">диагностика двигательных умений(навыков) и физических способностей </w:t>
      </w:r>
      <w:r w:rsidRPr="00470F4D">
        <w:rPr>
          <w:rFonts w:ascii="Times New Roman" w:hAnsi="Times New Roman" w:cs="Times New Roman"/>
          <w:sz w:val="24"/>
          <w:szCs w:val="24"/>
        </w:rPr>
        <w:t>обучающихся в виде специально организованногопедагогического наблюдения, данные которого являются основой для постановкиобразовательных целей на предстоящий учебный год.</w:t>
      </w:r>
    </w:p>
    <w:p w:rsidR="00D54C0D" w:rsidRPr="00470F4D" w:rsidRDefault="00D54C0D" w:rsidP="004D0F37">
      <w:pPr>
        <w:autoSpaceDE w:val="0"/>
        <w:autoSpaceDN w:val="0"/>
        <w:adjustRightInd w:val="0"/>
        <w:spacing w:after="0" w:line="276" w:lineRule="auto"/>
        <w:jc w:val="both"/>
        <w:rPr>
          <w:rFonts w:ascii="Times New Roman" w:hAnsi="Times New Roman" w:cs="Times New Roman"/>
          <w:bCs/>
          <w:sz w:val="24"/>
          <w:szCs w:val="24"/>
          <w:u w:val="single"/>
        </w:rPr>
      </w:pPr>
      <w:r w:rsidRPr="00470F4D">
        <w:rPr>
          <w:rFonts w:ascii="Times New Roman" w:hAnsi="Times New Roman" w:cs="Times New Roman"/>
          <w:bCs/>
          <w:sz w:val="24"/>
          <w:szCs w:val="24"/>
          <w:u w:val="single"/>
        </w:rPr>
        <w:t>Восприятие собственного тела</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Восприятие тактильных раздражителей: </w:t>
      </w:r>
      <w:r w:rsidRPr="00470F4D">
        <w:rPr>
          <w:rFonts w:ascii="Times New Roman" w:hAnsi="Times New Roman" w:cs="Times New Roman"/>
          <w:sz w:val="24"/>
          <w:szCs w:val="24"/>
        </w:rPr>
        <w:t>плотные прикосновения рук взрослого к различным частям тела ребенка; прикосновения к частям тела ребенка материалами разной фактуры; поглаживание тела ребенка руками взрослого, руками ребенка; надавливание на различные части тела шишками и массажными мячиками; похлопывание, массирование.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Восприятие вестибулярных/кинестетических раздражителей: </w:t>
      </w:r>
      <w:r w:rsidRPr="00470F4D">
        <w:rPr>
          <w:rFonts w:ascii="Times New Roman" w:hAnsi="Times New Roman" w:cs="Times New Roman"/>
          <w:sz w:val="24"/>
          <w:szCs w:val="24"/>
        </w:rPr>
        <w:t>формирование ощущения изменений положения тела в различных позах или в процессе смены поз (в позах лежа, сидя, стоя); формирование ощущений изменения положения двигательного характера: перевороты, лазание, качание стоя на балансировочных плоскостях и др.; развитие кинестетических и вестибулярных ощущений стоя на крутящемся диске, на фитболе, горке, др.; формирование кинестетических и вестибулярных ощущений во время движения или через смену покоя и движения.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Восприятие тела как единого целого: </w:t>
      </w:r>
      <w:r w:rsidRPr="00470F4D">
        <w:rPr>
          <w:rFonts w:ascii="Times New Roman" w:hAnsi="Times New Roman" w:cs="Times New Roman"/>
          <w:sz w:val="24"/>
          <w:szCs w:val="24"/>
        </w:rPr>
        <w:t>развитие ощущений тела в контакте с телом другого человека; контакт всего тела с телом другого человека; смена покоя и движения.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Восприятие различных частей тела: </w:t>
      </w:r>
      <w:r w:rsidRPr="00470F4D">
        <w:rPr>
          <w:rFonts w:ascii="Times New Roman" w:hAnsi="Times New Roman" w:cs="Times New Roman"/>
          <w:sz w:val="24"/>
          <w:szCs w:val="24"/>
        </w:rPr>
        <w:t>восприятие взаимно расположенных частей тела (голова-тело, руки-тело, ноги-тело) с использованием: тактильных раздражителей; пассивного и/или целенаправленного движения; визуальных раздражителей.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Развитие сенсомоторной координации: </w:t>
      </w:r>
      <w:r w:rsidRPr="00470F4D">
        <w:rPr>
          <w:rFonts w:ascii="Times New Roman" w:hAnsi="Times New Roman" w:cs="Times New Roman"/>
          <w:sz w:val="24"/>
          <w:szCs w:val="24"/>
        </w:rPr>
        <w:t>развитие акустически-моторной координации (поворот головы к звучащему предмету; поворот корпуса к звучащему предмету; взор в направлении звука; игра или действия со звучащими предметами); развитие зрительно-моторной координации (координация глаз-рука - посмотри/возьми/дотянись/сбрось; фокусирование внимания на своих руках; от близкого к дальнему.</w:t>
      </w:r>
    </w:p>
    <w:p w:rsidR="00D54C0D" w:rsidRPr="00470F4D" w:rsidRDefault="00D54C0D" w:rsidP="004D0F37">
      <w:pPr>
        <w:autoSpaceDE w:val="0"/>
        <w:autoSpaceDN w:val="0"/>
        <w:adjustRightInd w:val="0"/>
        <w:spacing w:after="0" w:line="276" w:lineRule="auto"/>
        <w:rPr>
          <w:rFonts w:ascii="Times New Roman" w:hAnsi="Times New Roman" w:cs="Times New Roman"/>
          <w:bCs/>
          <w:sz w:val="24"/>
          <w:szCs w:val="24"/>
          <w:u w:val="single"/>
        </w:rPr>
      </w:pPr>
      <w:r w:rsidRPr="00470F4D">
        <w:rPr>
          <w:rFonts w:ascii="Times New Roman" w:hAnsi="Times New Roman" w:cs="Times New Roman"/>
          <w:bCs/>
          <w:sz w:val="24"/>
          <w:szCs w:val="24"/>
          <w:u w:val="single"/>
        </w:rPr>
        <w:t>Обучение двигательным действиям</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Контроль положения головы. </w:t>
      </w:r>
      <w:r w:rsidRPr="00470F4D">
        <w:rPr>
          <w:rFonts w:ascii="Times New Roman" w:hAnsi="Times New Roman" w:cs="Times New Roman"/>
          <w:sz w:val="24"/>
          <w:szCs w:val="24"/>
        </w:rPr>
        <w:t>В исходном положении лежа: удержание/контроль положения головы по средней линии, в различных исходных положениях в процессе игры; удержание/контроль положения головы во время поворотов и наклонов головы вправо, влево, вперед (приподнимание от поверхности) в исходном положении лежа на спине, лежа на животе, лежа на боку (правом/левом), лежа на боку с опорой на предплечье; удержание положения головы при переходах из одного положениях лежа в другое (смена положения позы) из исходного положения лежа на спине в положение лежа на боку, из положения лежа на боку в положение лежа на животе, из положения лежа на животе в положение лежа на боку, из положения лежа на боку в положение лежа на спине, из положения лежа на боку в положение лежа на боку с опорой на предплечье. В исходном положении сидя: удержание головы по средней линии сидя на коленях взрослого в позе сидя на полу (с выпрямленными вперед ногами, сед справа/слева от пяток, сидя по-турецки), сидя на стуле, сидя на скамейке с опорой на ноги или без опоры на ноги; удержание головы, в разных исходных положениях сидя, во время слежения за движущимся предметом. В исходном положении стоя: удержание положения головы по средней линии, удержание положения головы во время поворотов.</w:t>
      </w:r>
    </w:p>
    <w:p w:rsidR="006178BC"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lastRenderedPageBreak/>
        <w:t xml:space="preserve">Контроль тела в положении лежа: </w:t>
      </w:r>
      <w:r w:rsidRPr="00470F4D">
        <w:rPr>
          <w:rFonts w:ascii="Times New Roman" w:hAnsi="Times New Roman" w:cs="Times New Roman"/>
          <w:sz w:val="24"/>
          <w:szCs w:val="24"/>
        </w:rPr>
        <w:t>удержание позы лежа на животе; удержание позы лежа (на животе, на боку, на спине) выполняя действия с предметами: удержание позы лежа (на животе, на боку, на спине), дотягиваясь одной рукой до предмета; удержание позы лежа на</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спине - на полу, на надутом фитболе большого диаметра.</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Контроль тела в положении сидя: </w:t>
      </w:r>
      <w:r w:rsidRPr="00470F4D">
        <w:rPr>
          <w:rFonts w:ascii="Times New Roman" w:hAnsi="Times New Roman" w:cs="Times New Roman"/>
          <w:sz w:val="24"/>
          <w:szCs w:val="24"/>
        </w:rPr>
        <w:t>удержание позы сидя в процессе наблюдения за происходящим вокруг; удержание позы сидя при перекладывании предметов справа</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налево, сверху вниз, спереди назад и обратно; удержание позы сидя на фитболе с опорой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на ноги; удержание позы сидя на фитболе при выполнении упражнений; умение дотянуться до предметов, находящихся спереди или сбоку, внизу, вверху; перенос веса тела с одной ноги на другую в положении сидя (на фитболе, высоком стуле).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Контроль тела в положении стоя: </w:t>
      </w:r>
      <w:r w:rsidRPr="00470F4D">
        <w:rPr>
          <w:rFonts w:ascii="Times New Roman" w:hAnsi="Times New Roman" w:cs="Times New Roman"/>
          <w:sz w:val="24"/>
          <w:szCs w:val="24"/>
        </w:rPr>
        <w:t>удержание позы стоя на четвереньках, на коленях, наблюдая за происходящим вокруг; удержание позы стоя (на четвереньках, на коленях, на ногах), находясь на различной поверхности опоры (балансировочная поверхность, на наклонной поверхности, на подвижной поверхности); удержание позы стоя (на коленях, на ногах), держась за опору; удержание позы стоя (на четвереньках, на коленях, на ногах) при перекладывании предметов справа налево, сверху вниз; удержание позы стоя (на четвереньках, на коленях, на ногах) во время игры; удержание позы стоя (на четвереньках, на коленях, на ногах), дотягиваясь до предметов.</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Обучение двигательным переходам в горизонтальной плоскости: </w:t>
      </w:r>
      <w:r w:rsidRPr="00470F4D">
        <w:rPr>
          <w:rFonts w:ascii="Times New Roman" w:hAnsi="Times New Roman" w:cs="Times New Roman"/>
          <w:sz w:val="24"/>
          <w:szCs w:val="24"/>
        </w:rPr>
        <w:t>переход из положения лежа на спине в положение лежа на правом боку; переход из положения лежа на правом боку в положение лежа на животе; переход из положения лежа на спине в положение лежа на животе; переход из положения лежа на животе в положение лежа на правом боку и т.д.; поворот в правую/левую сторону на 45</w:t>
      </w:r>
      <w:r w:rsidRPr="00470F4D">
        <w:rPr>
          <w:rFonts w:ascii="Times New Roman" w:hAnsi="Times New Roman" w:cs="Times New Roman"/>
          <w:sz w:val="24"/>
          <w:szCs w:val="24"/>
          <w:vertAlign w:val="superscript"/>
        </w:rPr>
        <w:t>о</w:t>
      </w:r>
      <w:r w:rsidRPr="00470F4D">
        <w:rPr>
          <w:rFonts w:ascii="Times New Roman" w:hAnsi="Times New Roman" w:cs="Times New Roman"/>
          <w:sz w:val="24"/>
          <w:szCs w:val="24"/>
        </w:rPr>
        <w:t>/90°/180</w:t>
      </w:r>
      <w:r w:rsidRPr="00470F4D">
        <w:rPr>
          <w:rFonts w:ascii="Times New Roman" w:hAnsi="Times New Roman" w:cs="Times New Roman"/>
          <w:sz w:val="24"/>
          <w:szCs w:val="24"/>
          <w:vertAlign w:val="superscript"/>
        </w:rPr>
        <w:t>о</w:t>
      </w:r>
      <w:r w:rsidRPr="00470F4D">
        <w:rPr>
          <w:rFonts w:ascii="Times New Roman" w:hAnsi="Times New Roman" w:cs="Times New Roman"/>
          <w:sz w:val="24"/>
          <w:szCs w:val="24"/>
        </w:rPr>
        <w:t>/360° сидя на стуле, скамейке; поворот в правую/левую сторону на 45°/90°/180°/360° в позе стоя, др.</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Обучение двигательным переходам в вертикальной плоскости: </w:t>
      </w:r>
      <w:r w:rsidRPr="00470F4D">
        <w:rPr>
          <w:rFonts w:ascii="Times New Roman" w:hAnsi="Times New Roman" w:cs="Times New Roman"/>
          <w:sz w:val="24"/>
          <w:szCs w:val="24"/>
        </w:rPr>
        <w:t>переход из позы лежа на спине в позу, сидя с вытянутыми ногами; переход из позы лежа на животе в позу стоя на четвереньках; переход из позы сидя на полу в позу стоя на четвереньках; переход из позы сидя в позу стоя; переход из позы стоя в позу сидя: переход из положения сидя на скамейке в положение сидя на стуле; переход из положения стоя на коленях в позу стоя на одном колене; переход из положения стоя на одном колене в позу стоя, держась за опору; переход из положения стоя на четвереньках в позу стоя на коленях, др.</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Передвижение (перемещение) в пространстве без использования технических средств: </w:t>
      </w:r>
      <w:r w:rsidRPr="00470F4D">
        <w:rPr>
          <w:rFonts w:ascii="Times New Roman" w:hAnsi="Times New Roman" w:cs="Times New Roman"/>
          <w:sz w:val="24"/>
          <w:szCs w:val="24"/>
        </w:rPr>
        <w:t>ползание на животе, спине, боку; перекатывание со спины на живот; ползаниена четвереньках с поддержкой под животом; ползание на четвереньках; передвижениесидя на ягодицах; ходьба на коленях, на ногах.</w:t>
      </w:r>
    </w:p>
    <w:p w:rsidR="00D54C0D" w:rsidRPr="00470F4D" w:rsidRDefault="00D54C0D" w:rsidP="004D0F37">
      <w:pPr>
        <w:autoSpaceDE w:val="0"/>
        <w:autoSpaceDN w:val="0"/>
        <w:adjustRightInd w:val="0"/>
        <w:spacing w:after="0" w:line="276" w:lineRule="auto"/>
        <w:rPr>
          <w:rFonts w:ascii="Times New Roman" w:hAnsi="Times New Roman" w:cs="Times New Roman"/>
          <w:bCs/>
          <w:sz w:val="24"/>
          <w:szCs w:val="24"/>
          <w:u w:val="single"/>
        </w:rPr>
      </w:pPr>
      <w:r w:rsidRPr="00470F4D">
        <w:rPr>
          <w:rFonts w:ascii="Times New Roman" w:hAnsi="Times New Roman" w:cs="Times New Roman"/>
          <w:bCs/>
          <w:sz w:val="24"/>
          <w:szCs w:val="24"/>
          <w:u w:val="single"/>
        </w:rPr>
        <w:t>Развитие физических способностей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Развитие силовых способностей: </w:t>
      </w:r>
      <w:r w:rsidRPr="00470F4D">
        <w:rPr>
          <w:rFonts w:ascii="Times New Roman" w:hAnsi="Times New Roman" w:cs="Times New Roman"/>
          <w:sz w:val="24"/>
          <w:szCs w:val="24"/>
        </w:rPr>
        <w:t>выполнение упражнений с преодолением собственного веса (или веса частей тела) при исключении действия силы тяжести или при действии силы тяжести; выполнение упражнений с внешним сопротивлением.</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Развитие выносливости: </w:t>
      </w:r>
      <w:r w:rsidRPr="00470F4D">
        <w:rPr>
          <w:rFonts w:ascii="Times New Roman" w:hAnsi="Times New Roman" w:cs="Times New Roman"/>
          <w:sz w:val="24"/>
          <w:szCs w:val="24"/>
        </w:rPr>
        <w:t>удержание различных поз продолжительное время (например: удержание положения лежа на животе с опорой на предплечья в течение определенного времени, удержание позы сидя в процессе игры); выполнение двигательного действия в течение заданного времени; выполнение двигательного действия на протяжении заданного расстояния; выполнение двигательного действия определенное количество раз.</w:t>
      </w:r>
    </w:p>
    <w:p w:rsidR="002F0FA8"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Развитие гибкости: </w:t>
      </w:r>
      <w:r w:rsidRPr="00470F4D">
        <w:rPr>
          <w:rFonts w:ascii="Times New Roman" w:hAnsi="Times New Roman" w:cs="Times New Roman"/>
          <w:sz w:val="24"/>
          <w:szCs w:val="24"/>
        </w:rPr>
        <w:t>поддержание объема движений в суставах при помощи</w:t>
      </w:r>
    </w:p>
    <w:p w:rsidR="006178BC"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lastRenderedPageBreak/>
        <w:t xml:space="preserve"> позиционирования (придание правильного положения тела с помощью малых вспомогательных средств или технических приспособлений) лежа, сидя, стоя; выполнение пассивных движений в суставах с максимально возможной амплитудой; выполнение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активных движений с максимально возможной амплитудой.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Развитие способности к статическому и динамическому равновесию: </w:t>
      </w:r>
      <w:r w:rsidRPr="00470F4D">
        <w:rPr>
          <w:rFonts w:ascii="Times New Roman" w:hAnsi="Times New Roman" w:cs="Times New Roman"/>
          <w:sz w:val="24"/>
          <w:szCs w:val="24"/>
        </w:rPr>
        <w:t>удержание равновесия различных положениях лежа на неподвижной опоре, на подвижной опоре;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удержание равновесия положении сидя на неподвижной опоре; удержание равновесия,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стоя на четвереньках на неподвижной опоре; удержание равновесия, стоя на коленях на</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неподвижной опоре; удержание равновесия в позе стоя на неподвижной опоре.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Развитие способности ориентироваться в пространстве: </w:t>
      </w:r>
      <w:r w:rsidRPr="00470F4D">
        <w:rPr>
          <w:rFonts w:ascii="Times New Roman" w:hAnsi="Times New Roman" w:cs="Times New Roman"/>
          <w:sz w:val="24"/>
          <w:szCs w:val="24"/>
        </w:rPr>
        <w:t>развитие представлений о пространственном расположении частей тела; ориентирование в направлении движений частей тела (выполнение просьб/инструкций); ориентирование в направлении передвижения в пространстве; формирование представлений об окружающем пространстве; формирование представлений о расположении предметов, заполняющих знакомое замкнутое пространство; способствовать преодолению страха нового пространства и др.</w:t>
      </w:r>
    </w:p>
    <w:p w:rsidR="00D54C0D" w:rsidRPr="00470F4D" w:rsidRDefault="00D54C0D" w:rsidP="004D0F37">
      <w:pPr>
        <w:autoSpaceDE w:val="0"/>
        <w:autoSpaceDN w:val="0"/>
        <w:adjustRightInd w:val="0"/>
        <w:spacing w:after="0" w:line="276" w:lineRule="auto"/>
        <w:jc w:val="both"/>
        <w:rPr>
          <w:rFonts w:ascii="Times New Roman" w:hAnsi="Times New Roman" w:cs="Times New Roman"/>
          <w:bCs/>
          <w:sz w:val="24"/>
          <w:szCs w:val="24"/>
          <w:u w:val="single"/>
        </w:rPr>
      </w:pPr>
      <w:r w:rsidRPr="00470F4D">
        <w:rPr>
          <w:rFonts w:ascii="Times New Roman" w:hAnsi="Times New Roman" w:cs="Times New Roman"/>
          <w:bCs/>
          <w:sz w:val="24"/>
          <w:szCs w:val="24"/>
          <w:u w:val="single"/>
        </w:rPr>
        <w:t>Развитие функции руки</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Знакомство с предметами с помощью рук: </w:t>
      </w:r>
      <w:r w:rsidRPr="00470F4D">
        <w:rPr>
          <w:rFonts w:ascii="Times New Roman" w:hAnsi="Times New Roman" w:cs="Times New Roman"/>
          <w:sz w:val="24"/>
          <w:szCs w:val="24"/>
        </w:rPr>
        <w:t>прикасание к ладоням, к тыльной стороне кисти руками взрослого, мягкой тканью, мехом, губкой; прикасание рукой к различным частям тела; вкладывание предметов в руку (игрушку/массажного мяча и др.);</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сдвигание с помощью рук предметов (легкие, тяжелые), др.</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Обучение функциональным действиям руками: </w:t>
      </w:r>
      <w:r w:rsidRPr="00470F4D">
        <w:rPr>
          <w:rFonts w:ascii="Times New Roman" w:hAnsi="Times New Roman" w:cs="Times New Roman"/>
          <w:sz w:val="24"/>
          <w:szCs w:val="24"/>
        </w:rPr>
        <w:t>развитие умения целенаправленно брать</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и удерживать предмет; развитие умения брать предметы из руки взрослого; развитие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умения брать/удерживать предметы одной/двумя руками; развитие умения брать</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предметы различным хватом (ладонным, плоским, щипцовым, пинцетным); развитие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умения целенаправленно и осознано отпускать предметы (бросать, ронять, катать,</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отдавать, передавать, толкать); развитие целенаправленного движения рук в</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повседневной практике; формировать соотношение захвата с формой предмета;</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прокатывать мяч двумя руками; застегиванию молнии; навыку тянуть веревку.</w:t>
      </w:r>
    </w:p>
    <w:p w:rsidR="00D54C0D" w:rsidRPr="00470F4D" w:rsidRDefault="00D54C0D" w:rsidP="004D0F37">
      <w:pPr>
        <w:autoSpaceDE w:val="0"/>
        <w:autoSpaceDN w:val="0"/>
        <w:adjustRightInd w:val="0"/>
        <w:spacing w:after="0" w:line="276" w:lineRule="auto"/>
        <w:rPr>
          <w:rFonts w:ascii="Times New Roman" w:hAnsi="Times New Roman" w:cs="Times New Roman"/>
          <w:b/>
          <w:bCs/>
          <w:i/>
          <w:iCs/>
          <w:sz w:val="24"/>
          <w:szCs w:val="24"/>
        </w:rPr>
      </w:pPr>
      <w:r w:rsidRPr="00470F4D">
        <w:rPr>
          <w:rFonts w:ascii="Times New Roman" w:hAnsi="Times New Roman" w:cs="Times New Roman"/>
          <w:b/>
          <w:bCs/>
          <w:i/>
          <w:iCs/>
          <w:sz w:val="24"/>
          <w:szCs w:val="24"/>
        </w:rPr>
        <w:t>Достаточный уровень</w:t>
      </w:r>
    </w:p>
    <w:p w:rsidR="00D54C0D" w:rsidRPr="00470F4D" w:rsidRDefault="00D54C0D" w:rsidP="004D0F37">
      <w:pPr>
        <w:autoSpaceDE w:val="0"/>
        <w:autoSpaceDN w:val="0"/>
        <w:adjustRightInd w:val="0"/>
        <w:spacing w:after="0" w:line="276" w:lineRule="auto"/>
        <w:jc w:val="both"/>
        <w:rPr>
          <w:rFonts w:ascii="Times New Roman" w:hAnsi="Times New Roman" w:cs="Times New Roman"/>
          <w:bCs/>
          <w:sz w:val="24"/>
          <w:szCs w:val="24"/>
          <w:u w:val="single"/>
        </w:rPr>
      </w:pPr>
      <w:r w:rsidRPr="00470F4D">
        <w:rPr>
          <w:rFonts w:ascii="Times New Roman" w:hAnsi="Times New Roman" w:cs="Times New Roman"/>
          <w:bCs/>
          <w:sz w:val="24"/>
          <w:szCs w:val="24"/>
          <w:u w:val="single"/>
        </w:rPr>
        <w:t>Диагностика</w:t>
      </w:r>
    </w:p>
    <w:p w:rsidR="00D54C0D" w:rsidRPr="00470F4D" w:rsidRDefault="00D54C0D" w:rsidP="004D0F37">
      <w:pPr>
        <w:autoSpaceDE w:val="0"/>
        <w:autoSpaceDN w:val="0"/>
        <w:adjustRightInd w:val="0"/>
        <w:spacing w:after="0" w:line="276" w:lineRule="auto"/>
        <w:jc w:val="both"/>
        <w:rPr>
          <w:rFonts w:ascii="Times New Roman" w:hAnsi="Times New Roman" w:cs="Times New Roman"/>
          <w:i/>
          <w:iCs/>
          <w:sz w:val="24"/>
          <w:szCs w:val="24"/>
        </w:rPr>
      </w:pPr>
      <w:r w:rsidRPr="00470F4D">
        <w:rPr>
          <w:rFonts w:ascii="Times New Roman" w:hAnsi="Times New Roman" w:cs="Times New Roman"/>
          <w:sz w:val="24"/>
          <w:szCs w:val="24"/>
        </w:rPr>
        <w:t xml:space="preserve">В начале и в конце учебного года проводится </w:t>
      </w:r>
      <w:r w:rsidRPr="00470F4D">
        <w:rPr>
          <w:rFonts w:ascii="Times New Roman" w:hAnsi="Times New Roman" w:cs="Times New Roman"/>
          <w:i/>
          <w:iCs/>
          <w:sz w:val="24"/>
          <w:szCs w:val="24"/>
        </w:rPr>
        <w:t xml:space="preserve">диагностика двигательных умений (навыков) и физических способностей </w:t>
      </w:r>
      <w:r w:rsidRPr="00470F4D">
        <w:rPr>
          <w:rFonts w:ascii="Times New Roman" w:hAnsi="Times New Roman" w:cs="Times New Roman"/>
          <w:sz w:val="24"/>
          <w:szCs w:val="24"/>
        </w:rPr>
        <w:t>обучающихся в виде специально организованногопедагогического наблюдения, данные которого являются основой для постановкиобразовательных целей на предстоящий учебный год.</w:t>
      </w:r>
    </w:p>
    <w:p w:rsidR="00D54C0D" w:rsidRPr="00470F4D" w:rsidRDefault="00D54C0D" w:rsidP="004D0F37">
      <w:pPr>
        <w:autoSpaceDE w:val="0"/>
        <w:autoSpaceDN w:val="0"/>
        <w:adjustRightInd w:val="0"/>
        <w:spacing w:after="0" w:line="276" w:lineRule="auto"/>
        <w:rPr>
          <w:rFonts w:ascii="Times New Roman" w:hAnsi="Times New Roman" w:cs="Times New Roman"/>
          <w:bCs/>
          <w:sz w:val="24"/>
          <w:szCs w:val="24"/>
          <w:u w:val="single"/>
        </w:rPr>
      </w:pPr>
      <w:r w:rsidRPr="00470F4D">
        <w:rPr>
          <w:rFonts w:ascii="Times New Roman" w:hAnsi="Times New Roman" w:cs="Times New Roman"/>
          <w:bCs/>
          <w:sz w:val="24"/>
          <w:szCs w:val="24"/>
          <w:u w:val="single"/>
        </w:rPr>
        <w:t>Общеразвивающие и корригирующие упражнения</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Дыхательные упражнения: </w:t>
      </w:r>
      <w:r w:rsidRPr="00470F4D">
        <w:rPr>
          <w:rFonts w:ascii="Times New Roman" w:hAnsi="Times New Roman" w:cs="Times New Roman"/>
          <w:sz w:val="24"/>
          <w:szCs w:val="24"/>
        </w:rPr>
        <w:t>произвольный вдох (выдох) через рот (нос), произвольный вдох через нос (рот), выдох через рот (нос).</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Основные движения: </w:t>
      </w:r>
      <w:r w:rsidRPr="00470F4D">
        <w:rPr>
          <w:rFonts w:ascii="Times New Roman" w:hAnsi="Times New Roman" w:cs="Times New Roman"/>
          <w:sz w:val="24"/>
          <w:szCs w:val="24"/>
        </w:rPr>
        <w:t>одновременное (поочередное) сгибание (разгибание) пальцев.</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 xml:space="preserve">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w:t>
      </w:r>
      <w:r w:rsidRPr="00470F4D">
        <w:rPr>
          <w:rFonts w:ascii="Times New Roman" w:hAnsi="Times New Roman" w:cs="Times New Roman"/>
          <w:sz w:val="24"/>
          <w:szCs w:val="24"/>
        </w:rPr>
        <w:lastRenderedPageBreak/>
        <w:t>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с высоким подниманием колен.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с предметами (препятствиями). 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D54C0D" w:rsidRPr="00470F4D" w:rsidRDefault="00D54C0D" w:rsidP="004D0F37">
      <w:pPr>
        <w:autoSpaceDE w:val="0"/>
        <w:autoSpaceDN w:val="0"/>
        <w:adjustRightInd w:val="0"/>
        <w:spacing w:after="0" w:line="276" w:lineRule="auto"/>
        <w:rPr>
          <w:rFonts w:ascii="Times New Roman" w:hAnsi="Times New Roman" w:cs="Times New Roman"/>
          <w:bCs/>
          <w:sz w:val="24"/>
          <w:szCs w:val="24"/>
          <w:u w:val="single"/>
        </w:rPr>
      </w:pPr>
      <w:r w:rsidRPr="00470F4D">
        <w:rPr>
          <w:rFonts w:ascii="Times New Roman" w:hAnsi="Times New Roman" w:cs="Times New Roman"/>
          <w:bCs/>
          <w:sz w:val="24"/>
          <w:szCs w:val="24"/>
          <w:u w:val="single"/>
        </w:rPr>
        <w:t>Элементы гимнастических и легкоатлетических упражнений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Построения и перестроения. </w:t>
      </w:r>
      <w:r w:rsidRPr="00470F4D">
        <w:rPr>
          <w:rFonts w:ascii="Times New Roman" w:hAnsi="Times New Roman" w:cs="Times New Roman"/>
          <w:sz w:val="24"/>
          <w:szCs w:val="24"/>
        </w:rPr>
        <w:t>Принятие исходного положения для построения и перестроения: основная стойка, стойка «ноги на ширине плеч» («ноги на ширине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Бег в колонне. Выполнение строевых команд.</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Ходьба и бег. </w:t>
      </w:r>
      <w:r w:rsidRPr="00470F4D">
        <w:rPr>
          <w:rFonts w:ascii="Times New Roman" w:hAnsi="Times New Roman" w:cs="Times New Roman"/>
          <w:sz w:val="24"/>
          <w:szCs w:val="24"/>
        </w:rPr>
        <w:t>Ходьба с удержанием рук за спиной (на поясе, на голове, в стороны).</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Движения руками при ходьбе: взмахи, вращения, отведение рук назад, в стороны, подъем</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вверх. Ходьба ровным шагом, на носках, пятках, высоко поднимая бедро, приставным шагом, широким шагом.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Прыжки. </w:t>
      </w:r>
      <w:r w:rsidRPr="00470F4D">
        <w:rPr>
          <w:rFonts w:ascii="Times New Roman" w:hAnsi="Times New Roman" w:cs="Times New Roman"/>
          <w:sz w:val="24"/>
          <w:szCs w:val="24"/>
        </w:rPr>
        <w:t>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Ползание, подлезание, лазание, перелезание. </w:t>
      </w:r>
      <w:r w:rsidRPr="00470F4D">
        <w:rPr>
          <w:rFonts w:ascii="Times New Roman" w:hAnsi="Times New Roman" w:cs="Times New Roman"/>
          <w:sz w:val="24"/>
          <w:szCs w:val="24"/>
        </w:rPr>
        <w:t>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Перелезание через препятствия.</w:t>
      </w:r>
    </w:p>
    <w:p w:rsidR="00D54C0D" w:rsidRPr="006178BC" w:rsidRDefault="00D54C0D" w:rsidP="006178BC">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Броски, ловля, метание, передача предметов и перенос груза. </w:t>
      </w:r>
      <w:r w:rsidRPr="00470F4D">
        <w:rPr>
          <w:rFonts w:ascii="Times New Roman" w:hAnsi="Times New Roman" w:cs="Times New Roman"/>
          <w:sz w:val="24"/>
          <w:szCs w:val="24"/>
        </w:rPr>
        <w:t xml:space="preserve">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w:t>
      </w:r>
      <w:r w:rsidR="006178BC">
        <w:rPr>
          <w:rFonts w:ascii="Times New Roman" w:hAnsi="Times New Roman" w:cs="Times New Roman"/>
          <w:sz w:val="24"/>
          <w:szCs w:val="24"/>
        </w:rPr>
        <w:t>дальность). Перенос груза.</w:t>
      </w:r>
    </w:p>
    <w:p w:rsidR="00D54C0D" w:rsidRPr="00470F4D" w:rsidRDefault="00D54C0D" w:rsidP="004D0F37">
      <w:pPr>
        <w:autoSpaceDE w:val="0"/>
        <w:autoSpaceDN w:val="0"/>
        <w:adjustRightInd w:val="0"/>
        <w:spacing w:after="0" w:line="276" w:lineRule="auto"/>
        <w:rPr>
          <w:rFonts w:ascii="Times New Roman" w:hAnsi="Times New Roman" w:cs="Times New Roman"/>
          <w:b/>
          <w:bCs/>
          <w:sz w:val="24"/>
          <w:szCs w:val="24"/>
        </w:rPr>
      </w:pPr>
      <w:r w:rsidRPr="00470F4D">
        <w:rPr>
          <w:rFonts w:ascii="Times New Roman" w:hAnsi="Times New Roman" w:cs="Times New Roman"/>
          <w:b/>
          <w:bCs/>
          <w:sz w:val="24"/>
          <w:szCs w:val="24"/>
        </w:rPr>
        <w:t>Коррекционные подвижные игры</w:t>
      </w:r>
    </w:p>
    <w:p w:rsidR="00D54C0D" w:rsidRPr="00470F4D" w:rsidRDefault="00D54C0D" w:rsidP="004D0F37">
      <w:pPr>
        <w:autoSpaceDE w:val="0"/>
        <w:autoSpaceDN w:val="0"/>
        <w:adjustRightInd w:val="0"/>
        <w:spacing w:after="0" w:line="276" w:lineRule="auto"/>
        <w:rPr>
          <w:rFonts w:ascii="Times New Roman" w:hAnsi="Times New Roman" w:cs="Times New Roman"/>
          <w:b/>
          <w:bCs/>
          <w:i/>
          <w:iCs/>
          <w:sz w:val="24"/>
          <w:szCs w:val="24"/>
        </w:rPr>
      </w:pPr>
      <w:r w:rsidRPr="00470F4D">
        <w:rPr>
          <w:rFonts w:ascii="Times New Roman" w:hAnsi="Times New Roman" w:cs="Times New Roman"/>
          <w:b/>
          <w:bCs/>
          <w:i/>
          <w:iCs/>
          <w:sz w:val="24"/>
          <w:szCs w:val="24"/>
        </w:rPr>
        <w:t>Минимальный уровень</w:t>
      </w:r>
    </w:p>
    <w:p w:rsidR="00D54C0D" w:rsidRPr="00470F4D" w:rsidRDefault="00D54C0D" w:rsidP="004D0F37">
      <w:pPr>
        <w:autoSpaceDE w:val="0"/>
        <w:autoSpaceDN w:val="0"/>
        <w:adjustRightInd w:val="0"/>
        <w:spacing w:after="0" w:line="276" w:lineRule="auto"/>
        <w:rPr>
          <w:rFonts w:ascii="Times New Roman" w:hAnsi="Times New Roman" w:cs="Times New Roman"/>
          <w:bCs/>
          <w:sz w:val="24"/>
          <w:szCs w:val="24"/>
          <w:u w:val="single"/>
        </w:rPr>
      </w:pPr>
      <w:r w:rsidRPr="00470F4D">
        <w:rPr>
          <w:rFonts w:ascii="Times New Roman" w:hAnsi="Times New Roman" w:cs="Times New Roman"/>
          <w:bCs/>
          <w:sz w:val="24"/>
          <w:szCs w:val="24"/>
          <w:u w:val="single"/>
        </w:rPr>
        <w:t>Подвижные игры</w:t>
      </w:r>
    </w:p>
    <w:p w:rsidR="002F0FA8"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Прохождение с помощью взрослого «Полосы препятствий» (ползание различным способом с</w:t>
      </w:r>
    </w:p>
    <w:p w:rsidR="006178BC"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lastRenderedPageBreak/>
        <w:t xml:space="preserve"> помощью, ходьба с помощью по широкой скамейке, перелезание с помощью доступным способом скамейки, пролезание с помощью в тоннеле; преодоление наклонной поверхности с помощью); игра «Паровоз», «На праздник», «Возьми ленточки», «Беги к флажку», </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«Перепрыгни через ручеек» и др. с помощью.</w:t>
      </w:r>
    </w:p>
    <w:p w:rsidR="00D54C0D" w:rsidRPr="00470F4D" w:rsidRDefault="00D54C0D" w:rsidP="004D0F37">
      <w:pPr>
        <w:autoSpaceDE w:val="0"/>
        <w:autoSpaceDN w:val="0"/>
        <w:adjustRightInd w:val="0"/>
        <w:spacing w:after="0" w:line="276" w:lineRule="auto"/>
        <w:rPr>
          <w:rFonts w:ascii="Times New Roman" w:hAnsi="Times New Roman" w:cs="Times New Roman"/>
          <w:bCs/>
          <w:sz w:val="24"/>
          <w:szCs w:val="24"/>
          <w:u w:val="single"/>
        </w:rPr>
      </w:pPr>
      <w:r w:rsidRPr="00470F4D">
        <w:rPr>
          <w:rFonts w:ascii="Times New Roman" w:hAnsi="Times New Roman" w:cs="Times New Roman"/>
          <w:bCs/>
          <w:sz w:val="24"/>
          <w:szCs w:val="24"/>
          <w:u w:val="single"/>
        </w:rPr>
        <w:t>Элементы спортивных игр и упражнений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Баскетбол: </w:t>
      </w:r>
      <w:r w:rsidRPr="00470F4D">
        <w:rPr>
          <w:rFonts w:ascii="Times New Roman" w:hAnsi="Times New Roman" w:cs="Times New Roman"/>
          <w:sz w:val="24"/>
          <w:szCs w:val="24"/>
        </w:rPr>
        <w:t>удержание мяча в руках в течение пяти секунд с поддержкой, захват и отпускание мяча с поддержкой, толчок мяча от груди/тела по направлению цели с поддержкой, захват и удержание мяча в течение пяти секунд без поддержки, захват и удержание мяча продолжительное время, захват и толчок мяча от груди/тела по направлению цели без поддержки, передача мяча по кругу с поддержкой.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Пионербол: </w:t>
      </w:r>
      <w:r w:rsidRPr="00470F4D">
        <w:rPr>
          <w:rFonts w:ascii="Times New Roman" w:hAnsi="Times New Roman" w:cs="Times New Roman"/>
          <w:sz w:val="24"/>
          <w:szCs w:val="24"/>
        </w:rPr>
        <w:t>касание рукой подвешенного мяча с помощью взрослого; удар рукой по подвешенному мячу с помощью взрослого, берет в руки и бросает волейбольный мяч в</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сторону сетки без поддержки.</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Футбол: </w:t>
      </w:r>
      <w:r w:rsidRPr="00470F4D">
        <w:rPr>
          <w:rFonts w:ascii="Times New Roman" w:hAnsi="Times New Roman" w:cs="Times New Roman"/>
          <w:sz w:val="24"/>
          <w:szCs w:val="24"/>
        </w:rPr>
        <w:t>отталкивание ногой мяча разного размера и фактуры из положения лежа, сидя, стоя с помощью взрослого, удар ногой по мячу из различных исходных положений с помощью взрослого.</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Боулинг: </w:t>
      </w:r>
      <w:r w:rsidRPr="00470F4D">
        <w:rPr>
          <w:rFonts w:ascii="Times New Roman" w:hAnsi="Times New Roman" w:cs="Times New Roman"/>
          <w:sz w:val="24"/>
          <w:szCs w:val="24"/>
        </w:rPr>
        <w:t>удержание мячей различных размеров и фактуры в руках в течение пяти секунд с поддержкой; захват и отпускание мячей различных размеров и фактуры с поддержкой, самостоятельный захват и отпускание мячей различных размеров и фактуры с поддержкой, удержание мячей различных размеров и фактуры в руках, целенаправленное прокатывание мяча по обозначенной дорожке в цель с помощью взрослого/самостоятельно.</w:t>
      </w:r>
    </w:p>
    <w:p w:rsidR="00D54C0D" w:rsidRPr="00470F4D" w:rsidRDefault="00D54C0D" w:rsidP="004D0F37">
      <w:pPr>
        <w:autoSpaceDE w:val="0"/>
        <w:autoSpaceDN w:val="0"/>
        <w:adjustRightInd w:val="0"/>
        <w:spacing w:after="0" w:line="276" w:lineRule="auto"/>
        <w:rPr>
          <w:rFonts w:ascii="Times New Roman" w:hAnsi="Times New Roman" w:cs="Times New Roman"/>
          <w:b/>
          <w:bCs/>
          <w:i/>
          <w:iCs/>
          <w:sz w:val="24"/>
          <w:szCs w:val="24"/>
        </w:rPr>
      </w:pPr>
      <w:r w:rsidRPr="00470F4D">
        <w:rPr>
          <w:rFonts w:ascii="Times New Roman" w:hAnsi="Times New Roman" w:cs="Times New Roman"/>
          <w:b/>
          <w:bCs/>
          <w:i/>
          <w:iCs/>
          <w:sz w:val="24"/>
          <w:szCs w:val="24"/>
        </w:rPr>
        <w:t>Достаточный уровень</w:t>
      </w:r>
    </w:p>
    <w:p w:rsidR="00D54C0D" w:rsidRPr="00470F4D" w:rsidRDefault="00D54C0D" w:rsidP="004D0F37">
      <w:pPr>
        <w:autoSpaceDE w:val="0"/>
        <w:autoSpaceDN w:val="0"/>
        <w:adjustRightInd w:val="0"/>
        <w:spacing w:after="0" w:line="276" w:lineRule="auto"/>
        <w:rPr>
          <w:rFonts w:ascii="Times New Roman" w:hAnsi="Times New Roman" w:cs="Times New Roman"/>
          <w:bCs/>
          <w:sz w:val="24"/>
          <w:szCs w:val="24"/>
          <w:u w:val="single"/>
        </w:rPr>
      </w:pPr>
      <w:r w:rsidRPr="00470F4D">
        <w:rPr>
          <w:rFonts w:ascii="Times New Roman" w:hAnsi="Times New Roman" w:cs="Times New Roman"/>
          <w:bCs/>
          <w:sz w:val="24"/>
          <w:szCs w:val="24"/>
          <w:u w:val="single"/>
        </w:rPr>
        <w:t>Подвижные игры</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Соблюдение правил игры «Стоп, хоп, раз». Соблюдение последовательности действий в игре-эстафете «Полоса препятствий»: бег/ходьба по скамейке, прыжки/перешагивание через препятствие, высотой 10 – 20 см., пролезание по туннелю, бег, передача эстафеты.</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Соблюдение последовательности действий в игре-эстафете «Собери пирамидку»: бег/ходьба к пирамидке, надевание кольца, бег/ходьба в обратную сторону, передача эстафеты. Соблюдение правил игры «Бросай-ка». Игры разной интенсивности и с различными видами движений, воздействующие на различные группы мышц. Игры: «Догони мяч», «Сбей кеглю», «Подпрыгни и подуй на шарик», «Догони обруч», «Ориентировка по слуху», «Поймай мяч» и др.</w:t>
      </w:r>
    </w:p>
    <w:p w:rsidR="00D54C0D" w:rsidRPr="00470F4D" w:rsidRDefault="00D54C0D" w:rsidP="004D0F37">
      <w:pPr>
        <w:autoSpaceDE w:val="0"/>
        <w:autoSpaceDN w:val="0"/>
        <w:adjustRightInd w:val="0"/>
        <w:spacing w:after="0" w:line="276" w:lineRule="auto"/>
        <w:jc w:val="both"/>
        <w:rPr>
          <w:rFonts w:ascii="Times New Roman" w:hAnsi="Times New Roman" w:cs="Times New Roman"/>
          <w:bCs/>
          <w:sz w:val="24"/>
          <w:szCs w:val="24"/>
          <w:u w:val="single"/>
        </w:rPr>
      </w:pPr>
      <w:r w:rsidRPr="00470F4D">
        <w:rPr>
          <w:rFonts w:ascii="Times New Roman" w:hAnsi="Times New Roman" w:cs="Times New Roman"/>
          <w:bCs/>
          <w:sz w:val="24"/>
          <w:szCs w:val="24"/>
          <w:u w:val="single"/>
        </w:rPr>
        <w:t>Элементы спортивных игр и спортивных упражнений</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Баскетбол. </w:t>
      </w:r>
      <w:r w:rsidRPr="00470F4D">
        <w:rPr>
          <w:rFonts w:ascii="Times New Roman" w:hAnsi="Times New Roman" w:cs="Times New Roman"/>
          <w:sz w:val="24"/>
          <w:szCs w:val="24"/>
        </w:rPr>
        <w:t>Узнавание баскетбольного мяча. Броски мяча двумя руками от груди (в стену, в щит, в руки учителя). Передача баскетбольного мяча без отскока от пола (с отскоком от пола). Ловля баскетбольного мяча без отскока от пола (с отскоком от пола, стены). Отбивание баскетбольного мяча от пола одной рукой. Ведения мяча на месте (двумя, одной рукой), в движении по прямой (с обходом препятствия). Броски мяча в кольцо двумя руками.</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Волейбол. </w:t>
      </w:r>
      <w:r w:rsidRPr="00470F4D">
        <w:rPr>
          <w:rFonts w:ascii="Times New Roman" w:hAnsi="Times New Roman" w:cs="Times New Roman"/>
          <w:sz w:val="24"/>
          <w:szCs w:val="24"/>
        </w:rPr>
        <w:t>Узнавание волейбольного мяча. Удар по подвешенному мячу на уровне вытянутой руки. Перебрасывание волейбольного мяча через сетку. Игра в паре без сетки</w:t>
      </w:r>
      <w:r w:rsidRPr="00470F4D">
        <w:rPr>
          <w:rFonts w:ascii="Times New Roman" w:hAnsi="Times New Roman" w:cs="Times New Roman"/>
          <w:color w:val="000000"/>
          <w:sz w:val="24"/>
          <w:szCs w:val="24"/>
        </w:rPr>
        <w:t xml:space="preserve"> (через сетку).</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i/>
          <w:iCs/>
          <w:color w:val="000000"/>
          <w:sz w:val="24"/>
          <w:szCs w:val="24"/>
        </w:rPr>
        <w:t xml:space="preserve">Футбол. </w:t>
      </w:r>
      <w:r w:rsidRPr="00470F4D">
        <w:rPr>
          <w:rFonts w:ascii="Times New Roman" w:hAnsi="Times New Roman" w:cs="Times New Roman"/>
          <w:color w:val="000000"/>
          <w:sz w:val="24"/>
          <w:szCs w:val="24"/>
        </w:rPr>
        <w:t>Узнавание футбольного мяча. Выполнение удара ногой по мягкому модулю/перевернутому пластиковому ведру. Выполнение удара по мячу из различных</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исходных положений (сидя на скамейке/коляске, стоя с различной степенью поддержки).</w:t>
      </w:r>
    </w:p>
    <w:p w:rsidR="006178BC"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w:t>
      </w:r>
      <w:r w:rsidRPr="00470F4D">
        <w:rPr>
          <w:rFonts w:ascii="Times New Roman" w:hAnsi="Times New Roman" w:cs="Times New Roman"/>
          <w:color w:val="000000"/>
          <w:sz w:val="24"/>
          <w:szCs w:val="24"/>
        </w:rPr>
        <w:lastRenderedPageBreak/>
        <w:t>руками, отбивание мяча ногой (руками). Ведение мяча. Ведение мяча по прямой, змейкой, остановка катящегося мяча ногой, удары по неподвижному и катящему мячу внутренней стороной стопы, удары по воротам на точность, бег за мячом. Выполнение передачи мяча</w:t>
      </w:r>
    </w:p>
    <w:p w:rsidR="00D54C0D" w:rsidRPr="00470F4D" w:rsidRDefault="00D54C0D" w:rsidP="004D0F37">
      <w:pPr>
        <w:autoSpaceDE w:val="0"/>
        <w:autoSpaceDN w:val="0"/>
        <w:adjustRightInd w:val="0"/>
        <w:spacing w:after="0" w:line="276" w:lineRule="auto"/>
        <w:jc w:val="both"/>
        <w:rPr>
          <w:rFonts w:ascii="Times New Roman" w:hAnsi="Times New Roman" w:cs="Times New Roman"/>
          <w:color w:val="000000"/>
          <w:sz w:val="24"/>
          <w:szCs w:val="24"/>
        </w:rPr>
      </w:pPr>
      <w:r w:rsidRPr="00470F4D">
        <w:rPr>
          <w:rFonts w:ascii="Times New Roman" w:hAnsi="Times New Roman" w:cs="Times New Roman"/>
          <w:color w:val="000000"/>
          <w:sz w:val="24"/>
          <w:szCs w:val="24"/>
        </w:rPr>
        <w:t xml:space="preserve"> партнеру.</w:t>
      </w:r>
    </w:p>
    <w:p w:rsidR="00D54C0D" w:rsidRPr="00470F4D" w:rsidRDefault="00D54C0D" w:rsidP="004D0F37">
      <w:pPr>
        <w:pStyle w:val="ad"/>
        <w:spacing w:line="276" w:lineRule="auto"/>
        <w:ind w:firstLine="567"/>
        <w:jc w:val="both"/>
        <w:rPr>
          <w:rFonts w:ascii="Times New Roman" w:hAnsi="Times New Roman" w:cs="Times New Roman"/>
          <w:b/>
          <w:i/>
          <w:sz w:val="24"/>
          <w:szCs w:val="24"/>
        </w:rPr>
      </w:pPr>
      <w:r w:rsidRPr="00470F4D">
        <w:rPr>
          <w:rFonts w:ascii="Times New Roman" w:hAnsi="Times New Roman" w:cs="Times New Roman"/>
          <w:b/>
          <w:i/>
          <w:sz w:val="24"/>
          <w:szCs w:val="24"/>
        </w:rPr>
        <w:t>Лыжная подготовка.</w:t>
      </w:r>
    </w:p>
    <w:p w:rsidR="00D54C0D" w:rsidRPr="00470F4D" w:rsidRDefault="00D54C0D" w:rsidP="004D0F37">
      <w:pPr>
        <w:pStyle w:val="ad"/>
        <w:spacing w:line="276" w:lineRule="auto"/>
        <w:ind w:firstLine="567"/>
        <w:jc w:val="both"/>
        <w:rPr>
          <w:rFonts w:ascii="Times New Roman" w:hAnsi="Times New Roman" w:cs="Times New Roman"/>
          <w:sz w:val="24"/>
          <w:szCs w:val="24"/>
        </w:rPr>
      </w:pPr>
      <w:r w:rsidRPr="00470F4D">
        <w:rPr>
          <w:rFonts w:ascii="Times New Roman" w:hAnsi="Times New Roman" w:cs="Times New Roman"/>
          <w:sz w:val="24"/>
          <w:szCs w:val="24"/>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D54C0D" w:rsidRPr="00104AAC" w:rsidRDefault="00D54C0D" w:rsidP="00104AAC">
      <w:pPr>
        <w:pStyle w:val="ad"/>
        <w:spacing w:line="276" w:lineRule="auto"/>
        <w:ind w:firstLine="567"/>
        <w:jc w:val="both"/>
        <w:rPr>
          <w:rFonts w:ascii="Times New Roman" w:hAnsi="Times New Roman" w:cs="Times New Roman"/>
          <w:sz w:val="24"/>
          <w:szCs w:val="24"/>
        </w:rPr>
      </w:pPr>
      <w:r w:rsidRPr="00470F4D">
        <w:rPr>
          <w:rFonts w:ascii="Times New Roman" w:hAnsi="Times New Roman" w:cs="Times New Roman"/>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w:t>
      </w:r>
      <w:r w:rsidR="00104AAC">
        <w:rPr>
          <w:rFonts w:ascii="Times New Roman" w:hAnsi="Times New Roman" w:cs="Times New Roman"/>
          <w:sz w:val="24"/>
          <w:szCs w:val="24"/>
        </w:rPr>
        <w:t>луплугом», «плугом», падением).</w:t>
      </w:r>
    </w:p>
    <w:p w:rsidR="00D54C0D" w:rsidRPr="00470F4D" w:rsidRDefault="00D54C0D" w:rsidP="004D0F37">
      <w:pPr>
        <w:autoSpaceDE w:val="0"/>
        <w:autoSpaceDN w:val="0"/>
        <w:adjustRightInd w:val="0"/>
        <w:spacing w:after="0" w:line="276" w:lineRule="auto"/>
        <w:jc w:val="center"/>
        <w:rPr>
          <w:rFonts w:ascii="Times New Roman" w:hAnsi="Times New Roman" w:cs="Times New Roman"/>
          <w:b/>
          <w:bCs/>
          <w:iCs/>
          <w:color w:val="000009"/>
          <w:sz w:val="24"/>
          <w:szCs w:val="24"/>
        </w:rPr>
      </w:pPr>
      <w:r w:rsidRPr="00470F4D">
        <w:rPr>
          <w:rFonts w:ascii="Times New Roman" w:hAnsi="Times New Roman" w:cs="Times New Roman"/>
          <w:b/>
          <w:bCs/>
          <w:iCs/>
          <w:color w:val="000009"/>
          <w:sz w:val="24"/>
          <w:szCs w:val="24"/>
        </w:rPr>
        <w:t>Труд</w:t>
      </w:r>
    </w:p>
    <w:p w:rsidR="00D54C0D" w:rsidRPr="00470F4D" w:rsidRDefault="00D54C0D" w:rsidP="004D0F37">
      <w:pPr>
        <w:autoSpaceDE w:val="0"/>
        <w:autoSpaceDN w:val="0"/>
        <w:adjustRightInd w:val="0"/>
        <w:spacing w:after="0" w:line="276" w:lineRule="auto"/>
        <w:jc w:val="both"/>
        <w:rPr>
          <w:rFonts w:ascii="Times New Roman" w:hAnsi="Times New Roman" w:cs="Times New Roman"/>
          <w:b/>
          <w:bCs/>
          <w:iCs/>
          <w:color w:val="000009"/>
          <w:sz w:val="24"/>
          <w:szCs w:val="24"/>
        </w:rPr>
      </w:pPr>
      <w:r w:rsidRPr="00470F4D">
        <w:rPr>
          <w:rFonts w:ascii="Times New Roman" w:hAnsi="Times New Roman" w:cs="Times New Roman"/>
          <w:sz w:val="24"/>
          <w:szCs w:val="24"/>
        </w:rPr>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w:t>
      </w:r>
    </w:p>
    <w:p w:rsidR="00D54C0D" w:rsidRPr="00470F4D" w:rsidRDefault="00D54C0D" w:rsidP="004D0F37">
      <w:pPr>
        <w:pStyle w:val="Default"/>
        <w:spacing w:line="276" w:lineRule="auto"/>
        <w:jc w:val="both"/>
      </w:pPr>
      <w:r w:rsidRPr="00470F4D">
        <w:rPr>
          <w:b/>
          <w:bCs/>
          <w:i/>
          <w:iCs/>
        </w:rPr>
        <w:t>Столярное дело</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sz w:val="24"/>
          <w:szCs w:val="24"/>
        </w:rPr>
        <w:t>Узнавание (различение) материалов (древесный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деревянного изделия: разметка заготовок, выпиливание заготовок, шлифовка заготовок, склеивание деталей, нанесение покрытия на изделие. Конструирование из древесного материала.</w:t>
      </w:r>
    </w:p>
    <w:p w:rsidR="00D54C0D" w:rsidRPr="00470F4D" w:rsidRDefault="00D54C0D" w:rsidP="004D0F37">
      <w:pPr>
        <w:pStyle w:val="Default"/>
        <w:spacing w:line="276" w:lineRule="auto"/>
      </w:pPr>
      <w:r w:rsidRPr="00470F4D">
        <w:rPr>
          <w:b/>
          <w:bCs/>
          <w:i/>
          <w:iCs/>
        </w:rPr>
        <w:t xml:space="preserve">Швейное дело. </w:t>
      </w:r>
    </w:p>
    <w:p w:rsidR="00D54C0D" w:rsidRPr="00470F4D" w:rsidRDefault="00D54C0D" w:rsidP="004D0F37">
      <w:pPr>
        <w:pStyle w:val="Default"/>
        <w:spacing w:line="276" w:lineRule="auto"/>
        <w:jc w:val="both"/>
      </w:pPr>
      <w:r w:rsidRPr="00470F4D">
        <w:rPr>
          <w:i/>
          <w:iCs/>
        </w:rPr>
        <w:t>Ручное шитье</w:t>
      </w:r>
      <w:r w:rsidRPr="00470F4D">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 </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lastRenderedPageBreak/>
        <w:t xml:space="preserve">Шитье на швейной машинке. </w:t>
      </w:r>
      <w:r w:rsidRPr="00470F4D">
        <w:rPr>
          <w:rFonts w:ascii="Times New Roman" w:hAnsi="Times New Roman" w:cs="Times New Roman"/>
          <w:sz w:val="24"/>
          <w:szCs w:val="24"/>
        </w:rPr>
        <w:t>Различение основных частей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D54C0D" w:rsidRDefault="00D54C0D" w:rsidP="004D0F37">
      <w:pPr>
        <w:autoSpaceDE w:val="0"/>
        <w:autoSpaceDN w:val="0"/>
        <w:adjustRightInd w:val="0"/>
        <w:spacing w:after="0" w:line="276" w:lineRule="auto"/>
        <w:jc w:val="both"/>
        <w:rPr>
          <w:rFonts w:ascii="Times New Roman" w:hAnsi="Times New Roman" w:cs="Times New Roman"/>
          <w:sz w:val="24"/>
          <w:szCs w:val="24"/>
        </w:rPr>
      </w:pPr>
      <w:r w:rsidRPr="00470F4D">
        <w:rPr>
          <w:rFonts w:ascii="Times New Roman" w:hAnsi="Times New Roman" w:cs="Times New Roman"/>
          <w:i/>
          <w:iCs/>
          <w:sz w:val="24"/>
          <w:szCs w:val="24"/>
        </w:rPr>
        <w:t xml:space="preserve">Кройка и сборка изделия. </w:t>
      </w:r>
      <w:r w:rsidRPr="00470F4D">
        <w:rPr>
          <w:rFonts w:ascii="Times New Roman" w:hAnsi="Times New Roman" w:cs="Times New Roman"/>
          <w:sz w:val="24"/>
          <w:szCs w:val="24"/>
        </w:rPr>
        <w:t>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470F4D">
        <w:rPr>
          <w:rFonts w:ascii="Times New Roman" w:hAnsi="Times New Roman" w:cs="Times New Roman"/>
          <w:i/>
          <w:iCs/>
          <w:sz w:val="24"/>
          <w:szCs w:val="24"/>
        </w:rPr>
        <w:t xml:space="preserve">, </w:t>
      </w:r>
      <w:r w:rsidRPr="00470F4D">
        <w:rPr>
          <w:rFonts w:ascii="Times New Roman" w:hAnsi="Times New Roman" w:cs="Times New Roman"/>
          <w:sz w:val="24"/>
          <w:szCs w:val="24"/>
        </w:rPr>
        <w:t>выполнение припуска на шов</w:t>
      </w:r>
      <w:r w:rsidRPr="00470F4D">
        <w:rPr>
          <w:rFonts w:ascii="Times New Roman" w:hAnsi="Times New Roman" w:cs="Times New Roman"/>
          <w:i/>
          <w:iCs/>
          <w:sz w:val="24"/>
          <w:szCs w:val="24"/>
        </w:rPr>
        <w:t xml:space="preserve">, </w:t>
      </w:r>
      <w:r w:rsidRPr="00470F4D">
        <w:rPr>
          <w:rFonts w:ascii="Times New Roman" w:hAnsi="Times New Roman" w:cs="Times New Roman"/>
          <w:sz w:val="24"/>
          <w:szCs w:val="24"/>
        </w:rPr>
        <w:t>снятие выкройки с ткани</w:t>
      </w:r>
      <w:r w:rsidRPr="00470F4D">
        <w:rPr>
          <w:rFonts w:ascii="Times New Roman" w:hAnsi="Times New Roman" w:cs="Times New Roman"/>
          <w:i/>
          <w:iCs/>
          <w:sz w:val="24"/>
          <w:szCs w:val="24"/>
        </w:rPr>
        <w:t xml:space="preserve">, </w:t>
      </w:r>
      <w:r w:rsidRPr="00470F4D">
        <w:rPr>
          <w:rFonts w:ascii="Times New Roman" w:hAnsi="Times New Roman" w:cs="Times New Roman"/>
          <w:sz w:val="24"/>
          <w:szCs w:val="24"/>
        </w:rPr>
        <w:t>вырезание детали изделия. Соединение деталей изделия.</w:t>
      </w:r>
    </w:p>
    <w:p w:rsidR="00D74080" w:rsidRDefault="00D74080" w:rsidP="004D0F37">
      <w:pPr>
        <w:autoSpaceDE w:val="0"/>
        <w:autoSpaceDN w:val="0"/>
        <w:adjustRightInd w:val="0"/>
        <w:spacing w:after="0" w:line="276" w:lineRule="auto"/>
        <w:jc w:val="both"/>
        <w:rPr>
          <w:rFonts w:ascii="Times New Roman" w:hAnsi="Times New Roman" w:cs="Times New Roman"/>
          <w:b/>
          <w:i/>
          <w:sz w:val="24"/>
          <w:szCs w:val="24"/>
        </w:rPr>
      </w:pPr>
      <w:r w:rsidRPr="00D74080">
        <w:rPr>
          <w:rFonts w:ascii="Times New Roman" w:hAnsi="Times New Roman" w:cs="Times New Roman"/>
          <w:b/>
          <w:i/>
          <w:sz w:val="24"/>
          <w:szCs w:val="24"/>
        </w:rPr>
        <w:t>Переплетное дело</w:t>
      </w:r>
    </w:p>
    <w:p w:rsidR="00591328" w:rsidRPr="006F6F93" w:rsidRDefault="00591328" w:rsidP="004D0F37">
      <w:pPr>
        <w:autoSpaceDE w:val="0"/>
        <w:autoSpaceDN w:val="0"/>
        <w:adjustRightInd w:val="0"/>
        <w:spacing w:after="0" w:line="276" w:lineRule="auto"/>
        <w:jc w:val="both"/>
        <w:rPr>
          <w:rFonts w:ascii="Times New Roman" w:hAnsi="Times New Roman" w:cs="Times New Roman"/>
          <w:color w:val="000000"/>
          <w:sz w:val="24"/>
          <w:szCs w:val="24"/>
        </w:rPr>
      </w:pPr>
      <w:r w:rsidRPr="006F6F93">
        <w:rPr>
          <w:rFonts w:ascii="Times New Roman" w:hAnsi="Times New Roman" w:cs="Times New Roman"/>
          <w:color w:val="000000"/>
          <w:sz w:val="24"/>
          <w:szCs w:val="24"/>
        </w:rPr>
        <w:t xml:space="preserve">Техника безопасности в кабинете переплетного дела. </w:t>
      </w:r>
      <w:r w:rsidR="009C1E83" w:rsidRPr="006F6F93">
        <w:rPr>
          <w:rFonts w:ascii="Times New Roman" w:hAnsi="Times New Roman" w:cs="Times New Roman"/>
          <w:color w:val="000000"/>
          <w:sz w:val="24"/>
          <w:szCs w:val="24"/>
        </w:rPr>
        <w:t>Правила безопасной работы с материалами</w:t>
      </w:r>
      <w:r w:rsidRPr="006F6F93">
        <w:rPr>
          <w:rFonts w:ascii="Times New Roman" w:hAnsi="Times New Roman" w:cs="Times New Roman"/>
          <w:color w:val="000000"/>
          <w:sz w:val="24"/>
          <w:szCs w:val="24"/>
        </w:rPr>
        <w:t xml:space="preserve"> и инструментами</w:t>
      </w:r>
      <w:r w:rsidR="009C1E83" w:rsidRPr="006F6F93">
        <w:rPr>
          <w:rFonts w:ascii="Times New Roman" w:hAnsi="Times New Roman" w:cs="Times New Roman"/>
          <w:color w:val="000000"/>
          <w:sz w:val="24"/>
          <w:szCs w:val="24"/>
        </w:rPr>
        <w:t>.</w:t>
      </w:r>
      <w:r w:rsidRPr="006F6F93">
        <w:rPr>
          <w:rFonts w:ascii="Times New Roman" w:hAnsi="Times New Roman" w:cs="Times New Roman"/>
          <w:color w:val="000000"/>
          <w:sz w:val="24"/>
          <w:szCs w:val="24"/>
        </w:rPr>
        <w:t xml:space="preserve"> Знакомство с профессией переплетчика. </w:t>
      </w:r>
      <w:r w:rsidR="009C1E83" w:rsidRPr="006F6F93">
        <w:rPr>
          <w:rFonts w:ascii="Times New Roman" w:hAnsi="Times New Roman" w:cs="Times New Roman"/>
          <w:color w:val="000000"/>
          <w:sz w:val="24"/>
          <w:szCs w:val="24"/>
        </w:rPr>
        <w:t xml:space="preserve">  </w:t>
      </w:r>
    </w:p>
    <w:p w:rsidR="00591328" w:rsidRPr="006F6F93" w:rsidRDefault="00591328" w:rsidP="004D0F37">
      <w:pPr>
        <w:autoSpaceDE w:val="0"/>
        <w:autoSpaceDN w:val="0"/>
        <w:adjustRightInd w:val="0"/>
        <w:spacing w:after="0" w:line="276" w:lineRule="auto"/>
        <w:jc w:val="both"/>
        <w:rPr>
          <w:rFonts w:ascii="Times New Roman" w:hAnsi="Times New Roman" w:cs="Times New Roman"/>
          <w:color w:val="000000"/>
          <w:sz w:val="24"/>
          <w:szCs w:val="24"/>
        </w:rPr>
      </w:pPr>
      <w:r w:rsidRPr="006F6F93">
        <w:rPr>
          <w:rFonts w:ascii="Times New Roman" w:hAnsi="Times New Roman" w:cs="Times New Roman"/>
          <w:i/>
          <w:color w:val="000000"/>
          <w:sz w:val="24"/>
          <w:szCs w:val="24"/>
        </w:rPr>
        <w:t>Работа с бумагой</w:t>
      </w:r>
      <w:r w:rsidRPr="006F6F93">
        <w:rPr>
          <w:rFonts w:ascii="Times New Roman" w:hAnsi="Times New Roman" w:cs="Times New Roman"/>
          <w:color w:val="000000"/>
          <w:sz w:val="24"/>
          <w:szCs w:val="24"/>
        </w:rPr>
        <w:t>. Виды бумаги и ее  свойства. Различие бумаги по цвету</w:t>
      </w:r>
      <w:r w:rsidR="00DC6F80" w:rsidRPr="006F6F93">
        <w:rPr>
          <w:rFonts w:ascii="Times New Roman" w:hAnsi="Times New Roman" w:cs="Times New Roman"/>
          <w:color w:val="000000"/>
          <w:sz w:val="24"/>
          <w:szCs w:val="24"/>
        </w:rPr>
        <w:t>.</w:t>
      </w:r>
      <w:r w:rsidRPr="006F6F93">
        <w:rPr>
          <w:rFonts w:ascii="Times New Roman" w:hAnsi="Times New Roman" w:cs="Times New Roman"/>
          <w:color w:val="000000"/>
          <w:sz w:val="24"/>
          <w:szCs w:val="24"/>
        </w:rPr>
        <w:t xml:space="preserve">  Упражнения с бумагой: сгибание, разгибание, смятие, разрывание и т.д. </w:t>
      </w:r>
      <w:r w:rsidR="00DC6F80" w:rsidRPr="006F6F93">
        <w:rPr>
          <w:rFonts w:ascii="Times New Roman" w:hAnsi="Times New Roman" w:cs="Times New Roman"/>
          <w:color w:val="000000"/>
          <w:sz w:val="24"/>
          <w:szCs w:val="24"/>
        </w:rPr>
        <w:t>Счет листов бумаги. Фальцовка листов бумаги. Комплектовка листов для изделия.</w:t>
      </w:r>
      <w:r w:rsidR="002B3D24" w:rsidRPr="006F6F93">
        <w:rPr>
          <w:rFonts w:ascii="Times New Roman" w:hAnsi="Times New Roman" w:cs="Times New Roman"/>
          <w:color w:val="000000"/>
          <w:sz w:val="24"/>
          <w:szCs w:val="24"/>
        </w:rPr>
        <w:t xml:space="preserve"> Изготовление из прямоугольного листа бумаги квадратного</w:t>
      </w:r>
    </w:p>
    <w:p w:rsidR="00104AAC" w:rsidRPr="006F6F93" w:rsidRDefault="00DC6F80" w:rsidP="004D0F37">
      <w:pPr>
        <w:autoSpaceDE w:val="0"/>
        <w:autoSpaceDN w:val="0"/>
        <w:adjustRightInd w:val="0"/>
        <w:spacing w:after="0" w:line="276" w:lineRule="auto"/>
        <w:jc w:val="both"/>
        <w:rPr>
          <w:rFonts w:ascii="Times New Roman" w:hAnsi="Times New Roman" w:cs="Times New Roman"/>
          <w:color w:val="000000"/>
          <w:sz w:val="24"/>
          <w:szCs w:val="24"/>
        </w:rPr>
      </w:pPr>
      <w:r w:rsidRPr="006F6F93">
        <w:rPr>
          <w:rFonts w:ascii="Times New Roman" w:hAnsi="Times New Roman" w:cs="Times New Roman"/>
          <w:i/>
          <w:color w:val="000000"/>
          <w:sz w:val="24"/>
          <w:szCs w:val="24"/>
        </w:rPr>
        <w:t>Работа с картоном</w:t>
      </w:r>
      <w:r w:rsidRPr="006F6F93">
        <w:rPr>
          <w:rFonts w:ascii="Times New Roman" w:hAnsi="Times New Roman" w:cs="Times New Roman"/>
          <w:color w:val="000000"/>
          <w:sz w:val="24"/>
          <w:szCs w:val="24"/>
        </w:rPr>
        <w:t>. Виды картона и его свойства и применение.  Рицовка картона. Разметка картона по трафарету.</w:t>
      </w:r>
    </w:p>
    <w:p w:rsidR="00DC6F80" w:rsidRPr="006F6F93" w:rsidRDefault="00104AAC" w:rsidP="004D0F37">
      <w:pPr>
        <w:autoSpaceDE w:val="0"/>
        <w:autoSpaceDN w:val="0"/>
        <w:adjustRightInd w:val="0"/>
        <w:spacing w:after="0" w:line="276" w:lineRule="auto"/>
        <w:jc w:val="both"/>
        <w:rPr>
          <w:rFonts w:ascii="Times New Roman" w:hAnsi="Times New Roman" w:cs="Times New Roman"/>
          <w:color w:val="000000"/>
          <w:sz w:val="24"/>
          <w:szCs w:val="24"/>
        </w:rPr>
      </w:pPr>
      <w:r w:rsidRPr="006F6F93">
        <w:rPr>
          <w:rFonts w:ascii="Times New Roman" w:hAnsi="Times New Roman" w:cs="Times New Roman"/>
          <w:i/>
          <w:color w:val="000000"/>
          <w:sz w:val="24"/>
          <w:szCs w:val="24"/>
        </w:rPr>
        <w:t>Работа с техническим материалом.</w:t>
      </w:r>
      <w:r w:rsidRPr="006F6F93">
        <w:rPr>
          <w:rFonts w:ascii="Times New Roman" w:hAnsi="Times New Roman" w:cs="Times New Roman"/>
          <w:color w:val="000000"/>
          <w:sz w:val="24"/>
          <w:szCs w:val="24"/>
        </w:rPr>
        <w:t>Виды технических материалов: л</w:t>
      </w:r>
      <w:r w:rsidR="002F0FA8">
        <w:rPr>
          <w:rFonts w:ascii="Times New Roman" w:hAnsi="Times New Roman" w:cs="Times New Roman"/>
          <w:color w:val="000000"/>
          <w:sz w:val="24"/>
          <w:szCs w:val="24"/>
        </w:rPr>
        <w:t>е</w:t>
      </w:r>
      <w:r w:rsidRPr="006F6F93">
        <w:rPr>
          <w:rFonts w:ascii="Times New Roman" w:hAnsi="Times New Roman" w:cs="Times New Roman"/>
          <w:color w:val="000000"/>
          <w:sz w:val="24"/>
          <w:szCs w:val="24"/>
        </w:rPr>
        <w:t>дерин, бумвинил, коленкор. Свойства технических материалов</w:t>
      </w:r>
      <w:r w:rsidR="002F0FA8">
        <w:rPr>
          <w:rFonts w:ascii="Times New Roman" w:hAnsi="Times New Roman" w:cs="Times New Roman"/>
          <w:color w:val="000000"/>
          <w:sz w:val="24"/>
          <w:szCs w:val="24"/>
        </w:rPr>
        <w:t>, назначение.</w:t>
      </w:r>
    </w:p>
    <w:p w:rsidR="00DC6F80" w:rsidRPr="006F6F93" w:rsidRDefault="00DC6F80" w:rsidP="004D0F37">
      <w:pPr>
        <w:autoSpaceDE w:val="0"/>
        <w:autoSpaceDN w:val="0"/>
        <w:adjustRightInd w:val="0"/>
        <w:spacing w:after="0" w:line="276" w:lineRule="auto"/>
        <w:jc w:val="both"/>
        <w:rPr>
          <w:rFonts w:ascii="Times New Roman" w:hAnsi="Times New Roman" w:cs="Times New Roman"/>
          <w:color w:val="000000"/>
          <w:sz w:val="24"/>
          <w:szCs w:val="24"/>
        </w:rPr>
      </w:pPr>
      <w:r w:rsidRPr="006F6F93">
        <w:rPr>
          <w:rFonts w:ascii="Times New Roman" w:hAnsi="Times New Roman" w:cs="Times New Roman"/>
          <w:i/>
          <w:color w:val="000000"/>
          <w:sz w:val="24"/>
          <w:szCs w:val="24"/>
        </w:rPr>
        <w:t>Работа с инструментами</w:t>
      </w:r>
      <w:r w:rsidRPr="006F6F93">
        <w:rPr>
          <w:rFonts w:ascii="Times New Roman" w:hAnsi="Times New Roman" w:cs="Times New Roman"/>
          <w:color w:val="000000"/>
          <w:sz w:val="24"/>
          <w:szCs w:val="24"/>
        </w:rPr>
        <w:t>. Названия инструментов: ножни</w:t>
      </w:r>
      <w:r w:rsidR="003A46EC" w:rsidRPr="006F6F93">
        <w:rPr>
          <w:rFonts w:ascii="Times New Roman" w:hAnsi="Times New Roman" w:cs="Times New Roman"/>
          <w:color w:val="000000"/>
          <w:sz w:val="24"/>
          <w:szCs w:val="24"/>
        </w:rPr>
        <w:t>цы, косточка, кисточка, линейка, дырокол</w:t>
      </w:r>
      <w:r w:rsidR="002F0FA8">
        <w:rPr>
          <w:rFonts w:ascii="Times New Roman" w:hAnsi="Times New Roman" w:cs="Times New Roman"/>
          <w:color w:val="000000"/>
          <w:sz w:val="24"/>
          <w:szCs w:val="24"/>
        </w:rPr>
        <w:t>.</w:t>
      </w:r>
      <w:r w:rsidRPr="006F6F93">
        <w:rPr>
          <w:rFonts w:ascii="Times New Roman" w:hAnsi="Times New Roman" w:cs="Times New Roman"/>
          <w:color w:val="000000"/>
          <w:sz w:val="24"/>
          <w:szCs w:val="24"/>
        </w:rPr>
        <w:t xml:space="preserve"> Правила </w:t>
      </w:r>
      <w:r w:rsidR="003A46EC" w:rsidRPr="006F6F93">
        <w:rPr>
          <w:rFonts w:ascii="Times New Roman" w:hAnsi="Times New Roman" w:cs="Times New Roman"/>
          <w:color w:val="000000"/>
          <w:sz w:val="24"/>
          <w:szCs w:val="24"/>
        </w:rPr>
        <w:t xml:space="preserve">безопасной </w:t>
      </w:r>
      <w:r w:rsidRPr="006F6F93">
        <w:rPr>
          <w:rFonts w:ascii="Times New Roman" w:hAnsi="Times New Roman" w:cs="Times New Roman"/>
          <w:color w:val="000000"/>
          <w:sz w:val="24"/>
          <w:szCs w:val="24"/>
        </w:rPr>
        <w:t xml:space="preserve">работы с инструментами. Назначение инструментов. </w:t>
      </w:r>
      <w:r w:rsidR="003A46EC" w:rsidRPr="006F6F93">
        <w:rPr>
          <w:rFonts w:ascii="Times New Roman" w:hAnsi="Times New Roman" w:cs="Times New Roman"/>
          <w:color w:val="000000"/>
          <w:sz w:val="24"/>
          <w:szCs w:val="24"/>
        </w:rPr>
        <w:t>Упражнения по использованию инструментов. Произвольное разрезание бумаги. Разрезание бумаги по намеченным линиям. Вырезание по шаблону.</w:t>
      </w:r>
      <w:r w:rsidR="00104AAC" w:rsidRPr="006F6F93">
        <w:rPr>
          <w:rFonts w:ascii="Times New Roman" w:hAnsi="Times New Roman" w:cs="Times New Roman"/>
          <w:color w:val="000000"/>
          <w:sz w:val="24"/>
          <w:szCs w:val="24"/>
        </w:rPr>
        <w:t xml:space="preserve"> Пробивание дыроколом отверстий. Фальцовка бумаги с использованием косточки. </w:t>
      </w:r>
      <w:r w:rsidRPr="006F6F93">
        <w:rPr>
          <w:rFonts w:ascii="Times New Roman" w:hAnsi="Times New Roman" w:cs="Times New Roman"/>
          <w:color w:val="000000"/>
          <w:sz w:val="24"/>
          <w:szCs w:val="24"/>
        </w:rPr>
        <w:t>Использование инструментов при изготовлении простейших изделий</w:t>
      </w:r>
      <w:r w:rsidR="003A46EC" w:rsidRPr="006F6F93">
        <w:rPr>
          <w:rFonts w:ascii="Times New Roman" w:hAnsi="Times New Roman" w:cs="Times New Roman"/>
          <w:color w:val="000000"/>
          <w:sz w:val="24"/>
          <w:szCs w:val="24"/>
        </w:rPr>
        <w:t>.</w:t>
      </w:r>
    </w:p>
    <w:p w:rsidR="003A46EC" w:rsidRPr="006F6F93" w:rsidRDefault="003A46EC" w:rsidP="004D0F37">
      <w:pPr>
        <w:autoSpaceDE w:val="0"/>
        <w:autoSpaceDN w:val="0"/>
        <w:adjustRightInd w:val="0"/>
        <w:spacing w:after="0" w:line="276" w:lineRule="auto"/>
        <w:jc w:val="both"/>
        <w:rPr>
          <w:rFonts w:ascii="Times New Roman" w:hAnsi="Times New Roman" w:cs="Times New Roman"/>
          <w:color w:val="000000"/>
          <w:sz w:val="24"/>
          <w:szCs w:val="24"/>
        </w:rPr>
      </w:pPr>
      <w:r w:rsidRPr="006F6F93">
        <w:rPr>
          <w:rFonts w:ascii="Times New Roman" w:hAnsi="Times New Roman" w:cs="Times New Roman"/>
          <w:i/>
          <w:color w:val="000000"/>
          <w:sz w:val="24"/>
          <w:szCs w:val="24"/>
        </w:rPr>
        <w:t>Работа с клеем.</w:t>
      </w:r>
      <w:r w:rsidR="002F0FA8">
        <w:rPr>
          <w:rFonts w:ascii="Times New Roman" w:hAnsi="Times New Roman" w:cs="Times New Roman"/>
          <w:color w:val="000000"/>
          <w:sz w:val="24"/>
          <w:szCs w:val="24"/>
        </w:rPr>
        <w:t xml:space="preserve">Виды клея. </w:t>
      </w:r>
      <w:r w:rsidRPr="006F6F93">
        <w:rPr>
          <w:rFonts w:ascii="Times New Roman" w:hAnsi="Times New Roman" w:cs="Times New Roman"/>
          <w:color w:val="000000"/>
          <w:sz w:val="24"/>
          <w:szCs w:val="24"/>
        </w:rPr>
        <w:t xml:space="preserve">Правила работы с клеями. Виды клея. Нанесение кистью клея на </w:t>
      </w:r>
      <w:r w:rsidR="00104AAC" w:rsidRPr="006F6F93">
        <w:rPr>
          <w:rFonts w:ascii="Times New Roman" w:hAnsi="Times New Roman" w:cs="Times New Roman"/>
          <w:color w:val="000000"/>
          <w:sz w:val="24"/>
          <w:szCs w:val="24"/>
        </w:rPr>
        <w:t xml:space="preserve">лист бумаги, картона. </w:t>
      </w:r>
      <w:r w:rsidRPr="006F6F93">
        <w:rPr>
          <w:rFonts w:ascii="Times New Roman" w:hAnsi="Times New Roman" w:cs="Times New Roman"/>
          <w:color w:val="000000"/>
          <w:sz w:val="24"/>
          <w:szCs w:val="24"/>
        </w:rPr>
        <w:t>Склеивание полосок бумаги, деталей изделия. Наклеивание деталей на основу.</w:t>
      </w:r>
    </w:p>
    <w:p w:rsidR="009C1E83" w:rsidRPr="006F6F93" w:rsidRDefault="00104AAC" w:rsidP="004D0F37">
      <w:pPr>
        <w:autoSpaceDE w:val="0"/>
        <w:autoSpaceDN w:val="0"/>
        <w:adjustRightInd w:val="0"/>
        <w:spacing w:after="0" w:line="276" w:lineRule="auto"/>
        <w:jc w:val="both"/>
        <w:rPr>
          <w:rFonts w:ascii="Times New Roman" w:hAnsi="Times New Roman" w:cs="Times New Roman"/>
          <w:color w:val="000000"/>
          <w:sz w:val="24"/>
          <w:szCs w:val="24"/>
        </w:rPr>
      </w:pPr>
      <w:r w:rsidRPr="006F6F93">
        <w:rPr>
          <w:rFonts w:ascii="Times New Roman" w:hAnsi="Times New Roman" w:cs="Times New Roman"/>
          <w:i/>
          <w:color w:val="000000"/>
          <w:sz w:val="24"/>
          <w:szCs w:val="24"/>
        </w:rPr>
        <w:t>Изделия.</w:t>
      </w:r>
      <w:r w:rsidRPr="006F6F93">
        <w:rPr>
          <w:rFonts w:ascii="Times New Roman" w:hAnsi="Times New Roman" w:cs="Times New Roman"/>
          <w:color w:val="000000"/>
          <w:sz w:val="24"/>
          <w:szCs w:val="24"/>
        </w:rPr>
        <w:t>Изготовление пакетиков, конвертов</w:t>
      </w:r>
      <w:r w:rsidR="002B3D24" w:rsidRPr="006F6F93">
        <w:rPr>
          <w:rFonts w:ascii="Times New Roman" w:hAnsi="Times New Roman" w:cs="Times New Roman"/>
          <w:color w:val="000000"/>
          <w:sz w:val="24"/>
          <w:szCs w:val="24"/>
        </w:rPr>
        <w:t>, о</w:t>
      </w:r>
      <w:r w:rsidR="006F6F93" w:rsidRPr="006F6F93">
        <w:rPr>
          <w:rFonts w:ascii="Times New Roman" w:hAnsi="Times New Roman" w:cs="Times New Roman"/>
          <w:color w:val="000000"/>
          <w:sz w:val="24"/>
          <w:szCs w:val="24"/>
        </w:rPr>
        <w:t>т</w:t>
      </w:r>
      <w:r w:rsidR="002B3D24" w:rsidRPr="006F6F93">
        <w:rPr>
          <w:rFonts w:ascii="Times New Roman" w:hAnsi="Times New Roman" w:cs="Times New Roman"/>
          <w:color w:val="000000"/>
          <w:sz w:val="24"/>
          <w:szCs w:val="24"/>
        </w:rPr>
        <w:t>крыток.Изготовление простых изделий в технике «аппликация». Изготовление простых изделий в технике «оригами». Елочные украшения. Изготовление дидактического, счетного материала. Изготовление коробки без крышки, с крышкой. Ремонт книг, учебников. Изготовление различных  блокнотов. Изготовление закладки для книг.</w:t>
      </w:r>
      <w:r w:rsidR="006F6F93" w:rsidRPr="006F6F93">
        <w:rPr>
          <w:rFonts w:ascii="Times New Roman" w:hAnsi="Times New Roman" w:cs="Times New Roman"/>
          <w:color w:val="000000"/>
          <w:sz w:val="24"/>
          <w:szCs w:val="24"/>
        </w:rPr>
        <w:t xml:space="preserve"> Изготовление альбома-ширмы.</w:t>
      </w:r>
    </w:p>
    <w:p w:rsidR="00D54C0D" w:rsidRPr="00470F4D" w:rsidRDefault="00D54C0D" w:rsidP="004D0F37">
      <w:pPr>
        <w:autoSpaceDE w:val="0"/>
        <w:autoSpaceDN w:val="0"/>
        <w:adjustRightInd w:val="0"/>
        <w:spacing w:after="0" w:line="276" w:lineRule="auto"/>
        <w:jc w:val="both"/>
        <w:rPr>
          <w:rFonts w:ascii="Times New Roman" w:hAnsi="Times New Roman" w:cs="Times New Roman"/>
          <w:sz w:val="24"/>
          <w:szCs w:val="24"/>
        </w:rPr>
      </w:pPr>
    </w:p>
    <w:p w:rsidR="00D54C0D" w:rsidRPr="00470F4D" w:rsidRDefault="00D54C0D" w:rsidP="004D0F37">
      <w:pPr>
        <w:suppressAutoHyphens/>
        <w:spacing w:after="0" w:line="276" w:lineRule="auto"/>
        <w:ind w:firstLine="567"/>
        <w:jc w:val="center"/>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b/>
          <w:kern w:val="1"/>
          <w:sz w:val="24"/>
          <w:szCs w:val="24"/>
          <w:lang w:eastAsia="ar-SA"/>
        </w:rPr>
        <w:t>Коррекционный курс «Сенсорное развитие»</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Программа «Сенсорное развитие» направлено  на  формирование  полноценного восприятия окружающей действительности. У обучающихся с умеренной,  тяжелой,  </w:t>
      </w:r>
      <w:r w:rsidRPr="00470F4D">
        <w:rPr>
          <w:rFonts w:ascii="Times New Roman" w:eastAsia="Lucida Sans Unicode" w:hAnsi="Times New Roman" w:cs="Times New Roman"/>
          <w:kern w:val="1"/>
          <w:sz w:val="24"/>
          <w:szCs w:val="24"/>
          <w:lang w:eastAsia="ar-SA"/>
        </w:rPr>
        <w:lastRenderedPageBreak/>
        <w:t>глубокой  умственной  отсталостью,  с  тяжелыми множественными нарушениями развития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Целью коррекционного курса «Сенсорное развитие» является обогащение чувственного опыта в процессе целенаправленного  систематического  воздействия  на  сохранные анализаторы.</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Программно-методический материал коррекционного курса «Сенсорное развитие» включает 5 разделов: «Зрительное восприятие», «Слуховое  восприятие», «Кинестетическое  восприятие», «Восприятие запаха», «Восприятие вкуса».</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6178BC" w:rsidRPr="00E979BB" w:rsidRDefault="00D54C0D" w:rsidP="00E979BB">
      <w:pPr>
        <w:suppressAutoHyphens/>
        <w:spacing w:after="0" w:line="276" w:lineRule="auto"/>
        <w:ind w:firstLine="567"/>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Lucida Sans Unicode" w:hAnsi="Times New Roman" w:cs="Times New Roman"/>
          <w:kern w:val="1"/>
          <w:sz w:val="24"/>
          <w:szCs w:val="24"/>
          <w:lang w:eastAsia="ar-SA"/>
        </w:rPr>
        <w:t xml:space="preserve"> 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D54C0D" w:rsidRPr="00B8713A" w:rsidRDefault="00D54C0D" w:rsidP="004D0F37">
      <w:pPr>
        <w:suppressAutoHyphens/>
        <w:spacing w:after="0" w:line="276" w:lineRule="auto"/>
        <w:ind w:firstLine="567"/>
        <w:jc w:val="center"/>
        <w:textAlignment w:val="baseline"/>
        <w:rPr>
          <w:rFonts w:ascii="Times New Roman" w:eastAsia="Calibri" w:hAnsi="Times New Roman" w:cs="Times New Roman"/>
          <w:i/>
          <w:kern w:val="1"/>
          <w:sz w:val="24"/>
          <w:szCs w:val="24"/>
          <w:lang w:eastAsia="ar-SA"/>
        </w:rPr>
      </w:pPr>
      <w:r w:rsidRPr="00B8713A">
        <w:rPr>
          <w:rFonts w:ascii="Times New Roman" w:eastAsia="Lucida Sans Unicode" w:hAnsi="Times New Roman" w:cs="Times New Roman"/>
          <w:b/>
          <w:i/>
          <w:kern w:val="1"/>
          <w:sz w:val="24"/>
          <w:szCs w:val="24"/>
          <w:lang w:eastAsia="ar-SA"/>
        </w:rPr>
        <w:t>Содержание коррекционного курса «Сенсорное развитие»</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kern w:val="1"/>
          <w:sz w:val="24"/>
          <w:szCs w:val="24"/>
          <w:lang w:eastAsia="ar-SA"/>
        </w:rPr>
      </w:pPr>
      <w:r w:rsidRPr="00470F4D">
        <w:rPr>
          <w:rFonts w:ascii="Times New Roman" w:eastAsia="Calibri" w:hAnsi="Times New Roman" w:cs="Times New Roman"/>
          <w:kern w:val="1"/>
          <w:sz w:val="24"/>
          <w:szCs w:val="24"/>
          <w:lang w:eastAsia="ar-SA"/>
        </w:rPr>
        <w:t>Содержание коррекционного курса «Сенсорное развитие» направлено на развитие психомоторной и сенсорной сферы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имеет практическую направленность и максимально индивидуализировано, поэтому деление программы на блоки условно.</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Зрительное восприятие: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фиксировать взгляд на лице человека.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фиксировать взгляд на неподвижном светящемся предмете.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фиксировать взгляд на неподвижном предмете.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прослеживать взглядом за движущимся близко расположенным предметом.</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прослеживать взглядом за движущимся удаленным объектом.</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узнавать и различать цвет объектов.</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2. Слуховое восприятие: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локализовать неподвижный (близко расположенный) источник звука.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прослеживать за (близко расположенным) перемещающимся источником звука (для детей с нарушениями зрения).</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локализовать неподвижный (удаленный) источник звука.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lastRenderedPageBreak/>
        <w:t>Формирование умения соотносить звук с его источником.</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находить одинаковые по звучанию объекты.</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3. Кинестетическое восприятие: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адекватной эмоционально-двигательной реакции на прикосновения человека.  </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адекватной реакции на соприкосновение с различными материалами.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адекватной реакции на вибрацию, исходящую от объектов.</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адекватной реакции на давление на поверхность тела.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адекватной реакции на положение тела.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адекватной реакции на изменение положения тела.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адекватной реакции на положение частей тела.   </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адекватной реакции на соприкосновение тела с разными </w:t>
      </w:r>
      <w:r w:rsidRPr="00470F4D">
        <w:rPr>
          <w:rFonts w:ascii="Times New Roman" w:eastAsia="Times New Roman" w:hAnsi="Times New Roman" w:cs="Times New Roman"/>
          <w:kern w:val="1"/>
          <w:sz w:val="24"/>
          <w:szCs w:val="24"/>
          <w:lang w:eastAsia="ar-SA"/>
        </w:rPr>
        <w:t>видами поверхностей.</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различать свойства материалов.</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4. Восприятие запаха: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адекватной реакции на запахи.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узнавать и различать объекты по запаху.</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5. Восприятие вкуса.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адекватной реакции на продукты.</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узнавать и различать продукты по вкусу.</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узнавать и различать вкусовые качества продуктов.</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b/>
          <w:kern w:val="1"/>
          <w:sz w:val="24"/>
          <w:szCs w:val="24"/>
          <w:lang w:eastAsia="ar-SA"/>
        </w:rPr>
        <w:t>Ожидаемые результаты освоения коррекционного курса «Сенсорное развитие»: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фиксация взгляда на лице человека;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фиксация взгляда на неподвижном светящемся предмете (фонарик, пламя свечи, светящиеся игрушки);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фиксация взгляда на неподвижном предмете, расположенном на уровне глаз (выше и ниже уровня глаз) напротив ребенка (справа, слева от ребенка);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прослеживание взглядом за близко расположенным предметом, движущимся по горизонтали (по вертикали, по кругу, вперед/назад);</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прослеживание взглядом за движущимся удаленным объектом;</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узнавание/различение цвета объектов (красный, синий, желтый, зеленый, черный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локализация неподвижного источника звука, расположенного на уровне уха (на уровне плеча, талии);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прослеживание за близко расположенным перемещающимся источником звука;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локализация неподвижного удаленного источника звука;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соотнесение звука с его источником;</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нахождение одинаковых по звучанию объектов;</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эмоционально-двигательная реакция на прикосновения человека;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реакция на соприкосновение с материалами  различными по температуре, фактуре, вязкости;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реакция на вибрацию, исходящую от объектов;</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реакция на давление на поверхность тела;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реакция на горизонтальное (вертикальное) положение тела;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реакция на изменение положения тела;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реакция на положение частей тела;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реакция на соприкосновение тела с разными видами поверхностей;</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lastRenderedPageBreak/>
        <w:t>различение свойств материалов: холодный, горячий (гладкий, шероховатый; мокрый, сухой; жидкий, густой);</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реакция на запахи;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результат:  узнавание/различение объектов по запаху;</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адекватная реакция на продукты, различные по вкусовым качествам (горький, сладкий, кислый, соленый), консистенции (жидкий, твердый, вязкий, сыпучий);</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 узнавание/различение продуктов по вкусу (шоколад, груша и др.);</w:t>
      </w:r>
    </w:p>
    <w:p w:rsidR="00D54C0D" w:rsidRPr="00470F4D" w:rsidRDefault="00D54C0D" w:rsidP="006F6F93">
      <w:pPr>
        <w:suppressAutoHyphens/>
        <w:spacing w:after="0" w:line="276" w:lineRule="auto"/>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Times New Roman" w:hAnsi="Times New Roman" w:cs="Times New Roman"/>
          <w:kern w:val="1"/>
          <w:sz w:val="24"/>
          <w:szCs w:val="24"/>
          <w:lang w:eastAsia="ar-SA"/>
        </w:rPr>
        <w:t>узнавание/различение основных вкусовых качеств продуктов (горький, сладкий, кислый, соленый).</w:t>
      </w:r>
    </w:p>
    <w:p w:rsidR="00D54C0D" w:rsidRPr="00470F4D" w:rsidRDefault="00D54C0D" w:rsidP="006178BC">
      <w:pPr>
        <w:suppressAutoHyphens/>
        <w:spacing w:after="0" w:line="276" w:lineRule="auto"/>
        <w:ind w:firstLine="567"/>
        <w:jc w:val="center"/>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b/>
          <w:kern w:val="1"/>
          <w:sz w:val="24"/>
          <w:szCs w:val="24"/>
          <w:lang w:eastAsia="ar-SA"/>
        </w:rPr>
        <w:t xml:space="preserve"> Коррекционный курс «Предметно-практические действия»</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Целью  коррекционного курса является  формирование  целенаправленных произвольных действий с различными предметами и материалами.</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В  процессе  обучения  дети с умеренной, тяжелой, глубокой умственной отсталостью, с  тяжелыми множественными нарушениями развития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Lucida Sans Unicode" w:hAnsi="Times New Roman" w:cs="Times New Roman"/>
          <w:kern w:val="1"/>
          <w:sz w:val="24"/>
          <w:szCs w:val="24"/>
          <w:lang w:eastAsia="ar-SA"/>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D54C0D" w:rsidRPr="00B8713A" w:rsidRDefault="00D54C0D" w:rsidP="004D0F37">
      <w:pPr>
        <w:suppressAutoHyphens/>
        <w:spacing w:after="0" w:line="276" w:lineRule="auto"/>
        <w:ind w:firstLine="567"/>
        <w:jc w:val="center"/>
        <w:textAlignment w:val="baseline"/>
        <w:rPr>
          <w:rFonts w:ascii="Times New Roman" w:eastAsia="Lucida Sans Unicode" w:hAnsi="Times New Roman" w:cs="Times New Roman"/>
          <w:i/>
          <w:kern w:val="1"/>
          <w:sz w:val="24"/>
          <w:szCs w:val="24"/>
          <w:lang w:eastAsia="ar-SA"/>
        </w:rPr>
      </w:pPr>
      <w:r w:rsidRPr="00B8713A">
        <w:rPr>
          <w:rFonts w:ascii="Times New Roman" w:eastAsia="Lucida Sans Unicode" w:hAnsi="Times New Roman" w:cs="Times New Roman"/>
          <w:b/>
          <w:i/>
          <w:kern w:val="1"/>
          <w:sz w:val="24"/>
          <w:szCs w:val="24"/>
          <w:lang w:eastAsia="ar-SA"/>
        </w:rPr>
        <w:t>Содержание коррекционного курса «Предметно – практические действия»</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Программно-методический материал включает 2 раздела:  «Действия с материалами»,  «Действия с предметами».</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Содержание коррекционного курса направлено формирование у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целенаправленных произвольных действий с различными предметами и материалами. Имеет практическую направленность и максимально индивидуализировано, поэтому деление программы на блоки условно.</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1.Действия с материалами.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сминать материал.</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разрывать материал.</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размазывать материал.</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w:t>
      </w:r>
      <w:r w:rsidRPr="00470F4D">
        <w:rPr>
          <w:rFonts w:ascii="Times New Roman" w:eastAsia="Times New Roman" w:hAnsi="Times New Roman" w:cs="Times New Roman"/>
          <w:kern w:val="1"/>
          <w:sz w:val="24"/>
          <w:szCs w:val="24"/>
          <w:lang w:eastAsia="ar-SA"/>
        </w:rPr>
        <w:t>разминать материал.</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w:t>
      </w:r>
      <w:r w:rsidRPr="00470F4D">
        <w:rPr>
          <w:rFonts w:ascii="Times New Roman" w:eastAsia="Times New Roman" w:hAnsi="Times New Roman" w:cs="Times New Roman"/>
          <w:kern w:val="1"/>
          <w:sz w:val="24"/>
          <w:szCs w:val="24"/>
          <w:lang w:eastAsia="ar-SA"/>
        </w:rPr>
        <w:t>пересыпать материал.</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lastRenderedPageBreak/>
        <w:t xml:space="preserve">Формирование умения переливать </w:t>
      </w:r>
      <w:r w:rsidRPr="00470F4D">
        <w:rPr>
          <w:rFonts w:ascii="Times New Roman" w:eastAsia="Times New Roman" w:hAnsi="Times New Roman" w:cs="Times New Roman"/>
          <w:kern w:val="1"/>
          <w:sz w:val="24"/>
          <w:szCs w:val="24"/>
          <w:lang w:eastAsia="ar-SA"/>
        </w:rPr>
        <w:t>материал.</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наматывать </w:t>
      </w:r>
      <w:r w:rsidRPr="00470F4D">
        <w:rPr>
          <w:rFonts w:ascii="Times New Roman" w:eastAsia="Times New Roman" w:hAnsi="Times New Roman" w:cs="Times New Roman"/>
          <w:kern w:val="1"/>
          <w:sz w:val="24"/>
          <w:szCs w:val="24"/>
          <w:lang w:eastAsia="ar-SA"/>
        </w:rPr>
        <w:t>материал.</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2. Действия с предметами.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захватывать, удерживать, отпускать предмет</w:t>
      </w:r>
      <w:r w:rsidRPr="00470F4D">
        <w:rPr>
          <w:rFonts w:ascii="Times New Roman" w:eastAsia="Times New Roman" w:hAnsi="Times New Roman" w:cs="Times New Roman"/>
          <w:kern w:val="1"/>
          <w:sz w:val="24"/>
          <w:szCs w:val="24"/>
          <w:lang w:eastAsia="ar-SA"/>
        </w:rPr>
        <w:t>.</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встряхивать предмет, издающий звук.</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толкать предмет от себя.</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w:t>
      </w:r>
      <w:r w:rsidRPr="00470F4D">
        <w:rPr>
          <w:rFonts w:ascii="Times New Roman" w:eastAsia="Times New Roman" w:hAnsi="Times New Roman" w:cs="Times New Roman"/>
          <w:kern w:val="1"/>
          <w:sz w:val="24"/>
          <w:szCs w:val="24"/>
          <w:lang w:eastAsia="ar-SA"/>
        </w:rPr>
        <w:t xml:space="preserve">тянуть </w:t>
      </w:r>
      <w:r w:rsidRPr="00470F4D">
        <w:rPr>
          <w:rFonts w:ascii="Times New Roman" w:eastAsia="Times New Roman" w:hAnsi="Times New Roman" w:cs="Times New Roman"/>
          <w:bCs/>
          <w:kern w:val="1"/>
          <w:sz w:val="24"/>
          <w:szCs w:val="24"/>
          <w:lang w:eastAsia="ar-SA"/>
        </w:rPr>
        <w:t>предмет</w:t>
      </w:r>
      <w:r w:rsidRPr="00470F4D">
        <w:rPr>
          <w:rFonts w:ascii="Times New Roman" w:eastAsia="Times New Roman" w:hAnsi="Times New Roman" w:cs="Times New Roman"/>
          <w:kern w:val="1"/>
          <w:sz w:val="24"/>
          <w:szCs w:val="24"/>
          <w:lang w:eastAsia="ar-SA"/>
        </w:rPr>
        <w:t xml:space="preserve"> по направлению к себе.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вращать предмет.</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w:t>
      </w:r>
      <w:r w:rsidRPr="00470F4D">
        <w:rPr>
          <w:rFonts w:ascii="Times New Roman" w:eastAsia="Times New Roman" w:hAnsi="Times New Roman" w:cs="Times New Roman"/>
          <w:kern w:val="1"/>
          <w:sz w:val="24"/>
          <w:szCs w:val="24"/>
          <w:lang w:eastAsia="ar-SA"/>
        </w:rPr>
        <w:t xml:space="preserve">нажимать на </w:t>
      </w:r>
      <w:r w:rsidRPr="00470F4D">
        <w:rPr>
          <w:rFonts w:ascii="Times New Roman" w:eastAsia="Times New Roman" w:hAnsi="Times New Roman" w:cs="Times New Roman"/>
          <w:bCs/>
          <w:kern w:val="1"/>
          <w:sz w:val="24"/>
          <w:szCs w:val="24"/>
          <w:lang w:eastAsia="ar-SA"/>
        </w:rPr>
        <w:t>предмет.</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w:t>
      </w:r>
      <w:r w:rsidRPr="00470F4D">
        <w:rPr>
          <w:rFonts w:ascii="Times New Roman" w:eastAsia="Times New Roman" w:hAnsi="Times New Roman" w:cs="Times New Roman"/>
          <w:kern w:val="1"/>
          <w:sz w:val="24"/>
          <w:szCs w:val="24"/>
          <w:lang w:eastAsia="ar-SA"/>
        </w:rPr>
        <w:t xml:space="preserve">сжимать </w:t>
      </w:r>
      <w:r w:rsidRPr="00470F4D">
        <w:rPr>
          <w:rFonts w:ascii="Times New Roman" w:eastAsia="Times New Roman" w:hAnsi="Times New Roman" w:cs="Times New Roman"/>
          <w:bCs/>
          <w:kern w:val="1"/>
          <w:sz w:val="24"/>
          <w:szCs w:val="24"/>
          <w:lang w:eastAsia="ar-SA"/>
        </w:rPr>
        <w:t>предмет.</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w:t>
      </w:r>
      <w:r w:rsidRPr="00470F4D">
        <w:rPr>
          <w:rFonts w:ascii="Times New Roman" w:eastAsia="Times New Roman" w:hAnsi="Times New Roman" w:cs="Times New Roman"/>
          <w:kern w:val="1"/>
          <w:sz w:val="24"/>
          <w:szCs w:val="24"/>
          <w:lang w:eastAsia="ar-SA"/>
        </w:rPr>
        <w:t>вынимать предметы из емкости.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w:t>
      </w:r>
      <w:r w:rsidRPr="00470F4D">
        <w:rPr>
          <w:rFonts w:ascii="Times New Roman" w:eastAsia="Times New Roman" w:hAnsi="Times New Roman" w:cs="Times New Roman"/>
          <w:kern w:val="1"/>
          <w:sz w:val="24"/>
          <w:szCs w:val="24"/>
          <w:lang w:eastAsia="ar-SA"/>
        </w:rPr>
        <w:t xml:space="preserve">складывать </w:t>
      </w:r>
      <w:r w:rsidRPr="00470F4D">
        <w:rPr>
          <w:rFonts w:ascii="Times New Roman" w:eastAsia="Times New Roman" w:hAnsi="Times New Roman" w:cs="Times New Roman"/>
          <w:bCs/>
          <w:kern w:val="1"/>
          <w:sz w:val="24"/>
          <w:szCs w:val="24"/>
          <w:lang w:eastAsia="ar-SA"/>
        </w:rPr>
        <w:t>предметы в емкость.</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w:t>
      </w:r>
      <w:r w:rsidRPr="00470F4D">
        <w:rPr>
          <w:rFonts w:ascii="Times New Roman" w:eastAsia="Times New Roman" w:hAnsi="Times New Roman" w:cs="Times New Roman"/>
          <w:kern w:val="1"/>
          <w:sz w:val="24"/>
          <w:szCs w:val="24"/>
          <w:lang w:eastAsia="ar-SA"/>
        </w:rPr>
        <w:t xml:space="preserve">перекладывать </w:t>
      </w:r>
      <w:r w:rsidRPr="00470F4D">
        <w:rPr>
          <w:rFonts w:ascii="Times New Roman" w:eastAsia="Times New Roman" w:hAnsi="Times New Roman" w:cs="Times New Roman"/>
          <w:bCs/>
          <w:kern w:val="1"/>
          <w:sz w:val="24"/>
          <w:szCs w:val="24"/>
          <w:lang w:eastAsia="ar-SA"/>
        </w:rPr>
        <w:t>предметы из одной емкости в другую.</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bCs/>
          <w:kern w:val="1"/>
          <w:sz w:val="24"/>
          <w:szCs w:val="24"/>
          <w:lang w:eastAsia="ar-SA"/>
        </w:rPr>
        <w:t>Формирование умения вставлять предметы в отверстия.</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
          <w:kern w:val="1"/>
          <w:sz w:val="24"/>
          <w:szCs w:val="24"/>
          <w:lang w:eastAsia="ar-SA"/>
        </w:rPr>
      </w:pPr>
      <w:r w:rsidRPr="00470F4D">
        <w:rPr>
          <w:rFonts w:ascii="Times New Roman" w:eastAsia="Times New Roman" w:hAnsi="Times New Roman" w:cs="Times New Roman"/>
          <w:bCs/>
          <w:kern w:val="1"/>
          <w:sz w:val="24"/>
          <w:szCs w:val="24"/>
          <w:lang w:eastAsia="ar-SA"/>
        </w:rPr>
        <w:t xml:space="preserve">Формирование умения </w:t>
      </w:r>
      <w:r w:rsidRPr="00470F4D">
        <w:rPr>
          <w:rFonts w:ascii="Times New Roman" w:eastAsia="Times New Roman" w:hAnsi="Times New Roman" w:cs="Times New Roman"/>
          <w:kern w:val="1"/>
          <w:sz w:val="24"/>
          <w:szCs w:val="24"/>
          <w:lang w:eastAsia="ar-SA"/>
        </w:rPr>
        <w:t xml:space="preserve">нанизывать </w:t>
      </w:r>
      <w:r w:rsidRPr="00470F4D">
        <w:rPr>
          <w:rFonts w:ascii="Times New Roman" w:eastAsia="Times New Roman" w:hAnsi="Times New Roman" w:cs="Times New Roman"/>
          <w:bCs/>
          <w:kern w:val="1"/>
          <w:sz w:val="24"/>
          <w:szCs w:val="24"/>
          <w:lang w:eastAsia="ar-SA"/>
        </w:rPr>
        <w:t>предметы на стержень, нить.</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Times New Roman" w:hAnsi="Times New Roman" w:cs="Times New Roman"/>
          <w:b/>
          <w:kern w:val="1"/>
          <w:sz w:val="24"/>
          <w:szCs w:val="24"/>
          <w:lang w:eastAsia="ar-SA"/>
        </w:rPr>
        <w:t>Ожидаемые результаты освоения коррекционного курса  «Предметно – практические действия»:</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-сминание материала (салфетки, туалетная бумага, бумажные полотенца, газета, цветная, папиросная бумага, калька и др.): двумя руками, одной рукой, пальцами;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-размазывание материала: сверху вниз; слева направо; по кругу;</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-разминание материала (тесто, пластилин, глина, пластичная масса): двумя руками, одной рукой;</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-пересыпание материала (крупа, песок, земля, мелкие предметы): двумя руками, с использованием инструмента (лопатка, стаканчик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-переливание материала (вода): двумя руками, с использованием инструмента (стаканчик, ложка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bCs/>
          <w:kern w:val="1"/>
          <w:sz w:val="24"/>
          <w:szCs w:val="24"/>
          <w:lang w:eastAsia="ar-SA"/>
        </w:rPr>
        <w:t>-наматывание  материала</w:t>
      </w:r>
      <w:r w:rsidRPr="00470F4D">
        <w:rPr>
          <w:rFonts w:ascii="Times New Roman" w:eastAsia="Times New Roman" w:hAnsi="Times New Roman" w:cs="Times New Roman"/>
          <w:kern w:val="1"/>
          <w:sz w:val="24"/>
          <w:szCs w:val="24"/>
          <w:lang w:eastAsia="ar-SA"/>
        </w:rPr>
        <w:t xml:space="preserve"> (бельевая веревка, шпагат, шерстяные нитки, шнур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-захват, удержание, отпускание предмета (шарики, кубики, мелкие игрушки, шишки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-встряхивание предмета, издающего звук (бутылочки с бусинками или крупой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bCs/>
          <w:kern w:val="1"/>
          <w:sz w:val="24"/>
          <w:szCs w:val="24"/>
          <w:lang w:eastAsia="ar-SA"/>
        </w:rPr>
        <w:t>-толкание предмета от себя (</w:t>
      </w:r>
      <w:r w:rsidRPr="00470F4D">
        <w:rPr>
          <w:rFonts w:ascii="Times New Roman" w:eastAsia="Times New Roman" w:hAnsi="Times New Roman" w:cs="Times New Roman"/>
          <w:kern w:val="1"/>
          <w:sz w:val="24"/>
          <w:szCs w:val="24"/>
          <w:lang w:eastAsia="ar-SA"/>
        </w:rPr>
        <w:t>игрушка на колесиках, ящик, входная дверь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-притягивание предмета по направлению к себе (игрушка на колесиках, ящик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-вращение предмета (завинчивающиеся крышки на банках, бутылках,  детали конструктора с болтами и гайками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-нажимание на предмет (юла, рычаг, кнопка, коммуникатор и др.): всей кистью, пальцем;</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-вынимание предметов из емкости;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-складывание предметов в емкость;</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-перекладывание предметов из одной емкости в другую;</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-вставление предметов в отверстия (одинаковые стаканчики, мозаика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-нанизывание предметов (шары, кольца, крупные и мелкие бусины и др.): на стержень, на нить.</w:t>
      </w:r>
    </w:p>
    <w:p w:rsidR="00E979BB" w:rsidRDefault="00E979BB" w:rsidP="006178BC">
      <w:pPr>
        <w:suppressAutoHyphens/>
        <w:spacing w:after="0" w:line="276" w:lineRule="auto"/>
        <w:ind w:firstLine="567"/>
        <w:jc w:val="center"/>
        <w:textAlignment w:val="baseline"/>
        <w:rPr>
          <w:rFonts w:ascii="Times New Roman" w:eastAsia="Lucida Sans Unicode" w:hAnsi="Times New Roman" w:cs="Times New Roman"/>
          <w:b/>
          <w:kern w:val="1"/>
          <w:sz w:val="24"/>
          <w:szCs w:val="24"/>
          <w:lang w:eastAsia="ar-SA"/>
        </w:rPr>
      </w:pPr>
    </w:p>
    <w:p w:rsidR="00E979BB" w:rsidRDefault="00E979BB" w:rsidP="006178BC">
      <w:pPr>
        <w:suppressAutoHyphens/>
        <w:spacing w:after="0" w:line="276" w:lineRule="auto"/>
        <w:ind w:firstLine="567"/>
        <w:jc w:val="center"/>
        <w:textAlignment w:val="baseline"/>
        <w:rPr>
          <w:rFonts w:ascii="Times New Roman" w:eastAsia="Lucida Sans Unicode" w:hAnsi="Times New Roman" w:cs="Times New Roman"/>
          <w:b/>
          <w:kern w:val="1"/>
          <w:sz w:val="24"/>
          <w:szCs w:val="24"/>
          <w:lang w:eastAsia="ar-SA"/>
        </w:rPr>
      </w:pPr>
    </w:p>
    <w:p w:rsidR="00D54C0D" w:rsidRPr="00470F4D" w:rsidRDefault="00D54C0D" w:rsidP="006178BC">
      <w:pPr>
        <w:suppressAutoHyphens/>
        <w:spacing w:after="0" w:line="276" w:lineRule="auto"/>
        <w:ind w:firstLine="567"/>
        <w:jc w:val="center"/>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b/>
          <w:kern w:val="1"/>
          <w:sz w:val="24"/>
          <w:szCs w:val="24"/>
          <w:lang w:eastAsia="ar-SA"/>
        </w:rPr>
        <w:lastRenderedPageBreak/>
        <w:t>Коррекционный курс «Двигательное развитие»</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умеренной, тяжелой, глубокой умственной отсталостью, с  тяжелыми множественными нарушениями развития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коррекционного курса занятий.</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Основные задачи: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мотивация двигательной активности, поддержка и развитие  имеющихся  движений,  расширение  диапазона  движений  и профилактика  возможных  нарушений;</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освоение  новых  способов передвижения,  включая  передвижение  с  помощью  технических  средств реабилитации;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Lucida Sans Unicode" w:hAnsi="Times New Roman" w:cs="Times New Roman"/>
          <w:kern w:val="1"/>
          <w:sz w:val="24"/>
          <w:szCs w:val="24"/>
          <w:lang w:eastAsia="ar-SA"/>
        </w:rPr>
        <w:t>Техническое оснащение курса включает: гимнастические мячи различного диаметра, коврики, специальные тренажеры и др.</w:t>
      </w:r>
    </w:p>
    <w:p w:rsidR="00D54C0D" w:rsidRPr="00B8713A" w:rsidRDefault="00D54C0D" w:rsidP="004D0F37">
      <w:pPr>
        <w:suppressAutoHyphens/>
        <w:spacing w:after="0" w:line="276" w:lineRule="auto"/>
        <w:jc w:val="center"/>
        <w:textAlignment w:val="baseline"/>
        <w:rPr>
          <w:rFonts w:ascii="Times New Roman" w:eastAsia="Calibri" w:hAnsi="Times New Roman" w:cs="Times New Roman"/>
          <w:i/>
          <w:kern w:val="1"/>
          <w:sz w:val="24"/>
          <w:szCs w:val="24"/>
          <w:lang w:eastAsia="ar-SA"/>
        </w:rPr>
      </w:pPr>
      <w:r w:rsidRPr="00B8713A">
        <w:rPr>
          <w:rFonts w:ascii="Times New Roman" w:eastAsia="Lucida Sans Unicode" w:hAnsi="Times New Roman" w:cs="Times New Roman"/>
          <w:b/>
          <w:i/>
          <w:kern w:val="1"/>
          <w:sz w:val="24"/>
          <w:szCs w:val="24"/>
          <w:lang w:eastAsia="ar-SA"/>
        </w:rPr>
        <w:t>Примерное содержание коррекционного курса «Двигательное развитие»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Calibri" w:hAnsi="Times New Roman" w:cs="Times New Roman"/>
          <w:kern w:val="1"/>
          <w:sz w:val="24"/>
          <w:szCs w:val="24"/>
          <w:lang w:eastAsia="ar-SA"/>
        </w:rPr>
        <w:t>Содержание коррекционного курса «Двигательное развитие» имеет практическую направленность и максимально индивидуализировано:</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 xml:space="preserve">               Формирование умения удерживать голову.</w:t>
      </w:r>
    </w:p>
    <w:p w:rsidR="006178BC"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удерживание головы: в положении лежа на спине, в положении лежа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 на животе, в положении на боку (правом, левом), в положении сидя.</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при обучении удержанию головы в положении сидя (цель обучения) рекомендуется выкладывать ребенка на спину или на живот на горизонтальную поверхность или на большой гимнастический мяч. В положении лежа на животе на горизонтальной плоскости для облегчения удержания головы под голову и плечи ребенка подкладывают валик или согнутые в локтевых суставах руки. При выполнении упражнения на большом гимнастическом  мяче для облегчения удержания головы учитель раскачивает мяч вперед/назад. Для того чтобы ребенок приподнял и удерживал голову, учитель привлекает его внимание ярким по цвету, звучащим или светящимся (мигающим или меняющим цвет) предметом, собственным отражением в зеркале.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 xml:space="preserve">              Формирование умения выполнять движения головой.</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Методические рекомендации: ребенок выполняет наклоны и повороты головой в положении сидя или стоя, исходное положение головы прямо. Ребенок учится наклонять голову вправо/влево, вперед/назад. Для привлечения внимания ребенка учитель использует звучащую игрушку, например, резиновый мишка. Игрушка располагается таким образом, чтобы при наклоне головы она издала звук. Для того чтобы ребенок повернул голову, в </w:t>
      </w:r>
      <w:r w:rsidRPr="00470F4D">
        <w:rPr>
          <w:rFonts w:ascii="Times New Roman" w:eastAsia="Times New Roman" w:hAnsi="Times New Roman" w:cs="Times New Roman"/>
          <w:kern w:val="1"/>
          <w:sz w:val="24"/>
          <w:szCs w:val="24"/>
          <w:lang w:eastAsia="ar-SA"/>
        </w:rPr>
        <w:lastRenderedPageBreak/>
        <w:t>качестве мотивации учитель использует привлекательный для него предмет.  Если ребенок поворачивает туловище вместе с головой, то рекомендуем зафиксировать туловище (например, удерживать руками) перед выполнением упражнения. «Круговые» движения ребенок выполняет по образцу, заданному учителем, в медленном темпе.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 xml:space="preserve">               Формирование умения выполнять движения руками.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выполнение движений руками: вперед, назад, вверх, в стороны, «круговые».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ребенок учится выполнять движения руками в положении стоя в процессе совместных с учителем действий. Учитель располагается за спиной ребенка, берет его за запястья и выполняет движения по максимальной амплитуде. Например,  подняв руки ребенка вверх, удерживает их, затем возвращает в исходное положение. Обучение «круговым» движениям начинают с выполнения синхронных движений в одном направлении (вперед/назад, вправо/влево). После этого переходят к выполнению разнонаправленных движений (руки одновременно движутся в разных направлениях).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 xml:space="preserve">             Формирование умения выполнять движения пальцами рук.</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выполнение движений пальцами рук: сгибать /разгибать фаланги пальцев, сгибать пальцы в кулак /разгибать.</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ребенок учится выполнять движения пальцами в процессе совместных действий с учителем. Учитель захватывает кисть ребенка своей кистью и сгибает фаланги пальцев рук. Если ребенок испытывает трудности при разгибании пальцев, учитель помогает ему.</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 xml:space="preserve">             Формирование умения выполнять движения плечами.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Ожидаемый результат: выполнение движений плечами. </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ребенок учится выполнять движения плечами в положении стоя по образцу и подражанию. Учитель встает перед ребенком и поднимает свои плечи. После этого он просит ребенка сделать так же. Если ребенок не выполняет движения по образцу или по подражанию, то учитель располагается за спиной ребенка, берет его за плечи и поднимает их вверх. Аналогично проводится работа по обучению выполнению движений вперед, назад, по кругу.</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 xml:space="preserve">             Формирование умения опираться на предплечья и кисти рук.</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опора: на предплечья, на кисти рук.</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учитель кладет ребенка на живот таким образом, чтобы его руки были согнуты в локтях и разведены в стороны. Учитель берет ребенка за плечи и приподнимает его, в результате чего локти приводятся к туловищу и ребенок опирается на предплечья. Некоторое время учитель удерживает ребенка в этом положении, периодически отпуская его для того, чтобы он самостоятельно удерживал заданное положение тела. При дальнейшем подъеме ребенка его руки выпрямляются, и ребенок начинает опираться на кисти.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 xml:space="preserve">            Формирование умения бросать мяч.</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бросание мяча: двумя руками (от груди, от уровня колен, из-за головы), одной рукой (от груди, от уровня колен, из-за головы).</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ребенок учится бросать мяч детский (среднего размера) сначала двумя руками, затем одной рукой. Рекомендуем начинать учить бросать мяч от груди. Ребенок выполняет действие вместе с учителем, который удерживает руки ребенка в своих руках и выполняет бросок.</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lastRenderedPageBreak/>
        <w:t xml:space="preserve">           Формирование умения отбивать мяч от пола.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отбивание мяча от пола двумя руками, одной рукой.</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Методические рекомендации: ребенок учится отбивать сначала детский (среднего размера) мяч, затем баскетбольный мяч. Обучение ребенка осуществляется через совместные действия с учителем. Количество ударов мяча о пол постепенно увеличивается. Внимание ребенка обращается на то, что при отбивании мяча кисти рук должны быть напряжены, сила удара постоянна. Мяч должен отскакивать от пола на заданную высоту.  </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ловить мяч.</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ловля мяча.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рекомендуем начинать работу с ловли воздушного шарика, затем  детского (среднего размера) мяча, потом волейбольного и баскетбольного мяча. Сначала ребенок учится ловить мяч на одном уровне.</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изменять позу в положении лежа.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изменение позы в положении лежа: поворот со спины на живот, поворот с живота на спину.</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ребенок, который самостоятельно не передвигается (повышенный мышечный тонус), учится выполнять повороты туловища в положении лежа. Для выполнения поворота со спины на живот, ребенку оказывается помощь: учитель захватывает двумя руками голову ребенка и плавно поворачивает ее вокруг продольной оси туловища, стимулируя последовательное активное включение в поворот плечевого пояса, туловища, таза и ног. Учитель может оказывать помощь ребенку за счет тяги противоположной руки вбок по касательной. Для облегчения выполнения поворота используется наклонная плоскость. При выполнении поворота с живота на спину, в том случае, когда поворот осуществляется влево, учитель поднимает вперед вверх левую руку ребенка, при этом его правое плечо наклоняет в сторону поворота, стимулируя его дальнейшее активное включение в поворот. Важным условия для выполнения самостоятельного поворота является наклонная плоскость.</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изменять позу в положении сидя.</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изменение позы в положении сидя: поворот (вправо, влево), наклон (вперед, назад, вправо, влево).</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ребенок учится выполнять поворот туловища в положении сидя. Учитель дает образец выполнения поворота, например, в положении сидя на стуле: ноги стоят на полу, таз неподвижен (не наклоняется, не поворачивается), поворачиваются только плечи. При необходимости учитель фиксирует таз ребенка. Постепенно амплитуда движения увеличивается. Рекомендуем в течение нескольких секунд удерживать ребенка в максимальной точке поворота. При выполнении наклона таз и ноги остаются неподвижны. Учитель помогает выполнить это движение, придерживая ребенка за плечи. Все движения должны быть плавными, без рывков.</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изменять позу в положении стоя.</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Ожидаемый результат: изменение позы в положении стоя: поворот (вправо, влево), наклон (вперед, назад, вправо, влево). </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Ребенок учится выполнять повороты и наклоны туловища в положении стоя. Учитель дает образец выполнения движения. Если ребенок самостоятельно не выполняет поворот, учитель помогает ему, удерживая за плечи. Внимание ребенка обращается на то, что во время наклона </w:t>
      </w:r>
      <w:r w:rsidRPr="00470F4D">
        <w:rPr>
          <w:rFonts w:ascii="Times New Roman" w:eastAsia="Times New Roman" w:hAnsi="Times New Roman" w:cs="Times New Roman"/>
          <w:kern w:val="1"/>
          <w:sz w:val="24"/>
          <w:szCs w:val="24"/>
          <w:lang w:eastAsia="ar-SA"/>
        </w:rPr>
        <w:lastRenderedPageBreak/>
        <w:t>в положении стоя ноги не должны отрываться от пола или сгибаться в коленях. Если ребенок не наклоняется вперед самостоятельно, то учитель помогает ему выполнить движение, одной рукой придерживая колени, другой рукой наклоняя туловище. Если ребенок не наклоняется самостоятельно в сторону, то учитель помогает ему выполнить движение, одной рукой придерживая таз ребенка, другой рукой, взяв его за плечо с противоположной стороны, наклоняет туловище.</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вставать на четвереньки.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вставание на четвереньки.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вставать на четвереньки учат ребенка, имеющего нарушения опорно-двигательного аппарата. Учитель кладет ребенка на живот, затем пассивно выпрямляет его руки вверх вдоль тела. У ребенка рефлекторно происходит подъем головы и сгибание ног – переход в положение на четвереньках. Если ребенок может сидеть на пятках, учитель вытягивает ребенка вверх за руки, надавливая при этом коленом на изгиб позвоночника. Для формирования умения стоять на четвереньках используются мячи, подвижную тележку и др.</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ползать.</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ползание: на животе, на четвереньках.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ребенка учат ползать на животе следующим образом: сначала ребенок протягивает вперед согнутую в локте левую руку и приводит правую ногу к себе, сгибая в колене. Под правую стопу учитель устанавливает опору. Рефлекторно происходит отталкивание согнутой ноги от опоры с последующим продвижением ребенка вперед. Затем ребенок протягивает вперед согнутую в локте правую руку и приводит левую ногу к себе, сгибая в колене. Под левую стопу учитель устанавливает опору. Рефлекторно происходит отталкивание согнутой ноги от опоры с последующим продвижением ребенка вперед.</w:t>
      </w:r>
    </w:p>
    <w:p w:rsidR="006178BC"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Для обучения ползанию на четвереньках рекомендуется использовать матерчатые носилочки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Cs/>
          <w:kern w:val="1"/>
          <w:sz w:val="24"/>
          <w:szCs w:val="24"/>
          <w:lang w:eastAsia="ar-SA"/>
        </w:rPr>
      </w:pPr>
      <w:r w:rsidRPr="00470F4D">
        <w:rPr>
          <w:rFonts w:ascii="Times New Roman" w:eastAsia="Times New Roman" w:hAnsi="Times New Roman" w:cs="Times New Roman"/>
          <w:kern w:val="1"/>
          <w:sz w:val="24"/>
          <w:szCs w:val="24"/>
          <w:lang w:eastAsia="ar-SA"/>
        </w:rPr>
        <w:t xml:space="preserve"> (полотенце, простыня). Ребенок лежит на животе. Учитель подсовывает под грудь ребенка полотенце,  выравнивает концы полотенца над спиной ребенка, приподнимает ребенка таким образом, чтобы он опирался на колени и выпрямленные руки. Приподняв ребенка, учитель раскачивает его вперед  и назад, побуждая к движению. Затем он передвигает носилочки вперед, побуждая ребенка выполнять шаговые движения руками и ногами. Для того чтобы уменьшить нагрузку на руки и на ноги и облегчить ребенку выполнение шаговых движений, учитель наклоняет носилочки  (вправо-влево). Для тренировки по отдельности шаговых движений рук и ног рекомендуем использовать доску на колесиках. Если ребенок выполняет шаговые движения ногами (на коленях), то кистями рук или предплечьями опирается на доску. Если выполняет движения руками, то стоит на коленях на доске.</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bCs/>
          <w:i/>
          <w:kern w:val="1"/>
          <w:sz w:val="24"/>
          <w:szCs w:val="24"/>
          <w:lang w:eastAsia="ar-SA"/>
        </w:rPr>
        <w:t xml:space="preserve">Формирование умения </w:t>
      </w:r>
      <w:r w:rsidRPr="00470F4D">
        <w:rPr>
          <w:rFonts w:ascii="Times New Roman" w:eastAsia="Times New Roman" w:hAnsi="Times New Roman" w:cs="Times New Roman"/>
          <w:i/>
          <w:kern w:val="1"/>
          <w:sz w:val="24"/>
          <w:szCs w:val="24"/>
          <w:lang w:eastAsia="ar-SA"/>
        </w:rPr>
        <w:t>сидеть.</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сидение: сидение на полу с опорой, сидение на полу без опоры, посадка из положения «лежа на спине», сидение на стуле.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Методические рекомендации: сначала ребенка высаживают на пол спиной к опоре (стене, щиту и т.д.) с согнутыми или вытянутыми вперед ногами. Опираясь руками о пол и удерживая голову в приподнятом положении, ребенок учится сохранять равновесие. Затем ребенок учится сидеть на полу без опоры. Учитель сажает ребенка (удобная для сидения поза) и помогает ему сохранять равновесие, удерживая за руки. Ребенок учится садиться из положения «лежа на спине» через поворот туловища и опору на предплечья. Учитель  фиксирует бедра ребенка, берет его за руку, поворачивает на бок и тянет по направлению к </w:t>
      </w:r>
      <w:r w:rsidRPr="00470F4D">
        <w:rPr>
          <w:rFonts w:ascii="Times New Roman" w:eastAsia="Times New Roman" w:hAnsi="Times New Roman" w:cs="Times New Roman"/>
          <w:kern w:val="1"/>
          <w:sz w:val="24"/>
          <w:szCs w:val="24"/>
          <w:lang w:eastAsia="ar-SA"/>
        </w:rPr>
        <w:lastRenderedPageBreak/>
        <w:t>себе. Начинать учить ребенка сидеть на стуле рекомендуем с использования стульев с подлокотниками, при необходимости фиксаторами.</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вставать на колени из положения «сидя на пятках».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вставание на колени из положения «сидя на пятках».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ребенка с нарушениями опорно-двигательного аппарата учат вставать на колени из положения «сидя на пятках». Учитель, отводя прямые руки ребенка назад — вверх ставит его на колени. Когда ребенок  самостоятельно встает на колени из любого положения, то он опирается руками об опору (стена, стол и др.).</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стоять на коленях.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стояние на коленях.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для тренировки удержания равновесия рекомендуем предлагать ребенку задания, например, сбивать теннисным мячом кегли. Также проводятся упражнения на сохранение равновесия на движущейся поверхности. Например, ребенок  стоит на коленях на туристическом коврике, который учитель двигает по полу.</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ходить на коленях.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ходьба на коленях.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обучение ходьбе на коленях начинается с того, что учитель использует «поводок» («вожжи», кусок ткани и т.п.) для поддержки ребенка под грудью и под мышками. Учитель приподнимает ребенка вверх, наклоняет в сторону, создавая опору на одно колено и освобождая другое для выполнения шагового движения; небольшой наклон вперед побуждает ребенка сделать шаг. Самостоятельно передвигаться ребенок учится с опорой на предметы, например, тележку на колесах,  мяч, который ребенок  перекатывает и т.д.</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вставать из положения «стоя на коленях».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вставание из положения «стоя на коленях».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ребенка с двигательными нарушениями учат вставать из положения «стоя на коленях», опираясь на окружающие предметы мебели, стену и т.п. Если ребенок самостоятельно не встает, то учитель помогает ему: поддерживает ребенка под мышки, помогает перенести вес тела на одну ногу.  Ребенок, поставив  другую ногу на стопу, встает, опираясь на нее. Вставать со стула ребенок учится, опираясь одной или двумя руками о стол, стену и т.д.</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стоять.</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Формирование умения выполнять движения ногами.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выполнение движений ногами: подъем ноги вверх; отведение ноги в сторону; отведение ноги назад.</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ребенок стоит, держась за опору, и выполняет движения ногами. Сначала он учится двигать ногу вперед, назад, в сторону, не отрывая ее от пола. После этого ребенок учится поднимать прямую ногу в разных направлениях. При необходимости учитель одной рукой захватывает ногу ребенка в области пятки, другой рукой придерживает колено ребенка, чтобы оно не сгибалось. Поднимать согнутую в колене ногу ребенок учится до ориентира, заданного учителем. Когда ребенок учится отводить ногу назад, учитель придерживает ее за голеностопный сустав.</w:t>
      </w:r>
    </w:p>
    <w:p w:rsidR="004D0F37"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ходить по ровной и наклонной поверхности, по лестнице.</w:t>
      </w:r>
    </w:p>
    <w:p w:rsidR="004D0F37" w:rsidRDefault="00D54C0D" w:rsidP="004D0F37">
      <w:pPr>
        <w:suppressAutoHyphens/>
        <w:spacing w:after="0" w:line="276" w:lineRule="auto"/>
        <w:ind w:firstLine="567"/>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Ожидаемый результат: ходьба: по ровной горизонтальной поверхности (с опорой, без опоры); по наклонной поверхности (вверх, вниз; с опорой, без опоры); по лестнице(вверх, </w:t>
      </w:r>
    </w:p>
    <w:p w:rsidR="00D54C0D" w:rsidRPr="004D0F37"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lastRenderedPageBreak/>
        <w:t>вниз; с опорой, без опоры).</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ребенок с нарушениями опорно-двигательного аппарата учится выполнять шаговые движения по ровной горизонтальной поверхности в ходунках. Ходунки должны соответствовать росту ребенка, иметь достаточное количество фиксирующих приспособлений. Учитель сопровождает ребенка, поддерживая ходунки сзади, при необходимости подталкивая их вперед, поворачивая в стороны, и придерживает ходунки. При ходьбе по ровной горизонтальной поверхности в качестве опоры рекомендуем использовать брусья, расположенные с обеих сторон на уровне талии, тележку на колесах, которую ребенок катит перед собой, трость. После этого ребенок учится ходить по наклонной поверхности: сначала подниматься, а потом спускаться  (пандус, пригорок). Сначала ребенок учится подниматься по лестнице приставным шагом, располагаясь лицом к перилам и держась за них двумя руками. Если ребенок не ставит ногу на ступеньку, то учитель помогает ему это сделать. Затем ребенок учится спускаться по лестнице в том же положении. Учитель держит его за талию и направляет. Потом ребенок учится подниматься и спускаться по лестнице, стоя боком к перилам и держась одной или двумя руками за перила. Учитель держит ребенка под руку и задает темп ходьбы.</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kern w:val="1"/>
          <w:sz w:val="24"/>
          <w:szCs w:val="24"/>
          <w:lang w:eastAsia="ar-SA"/>
        </w:rPr>
        <w:t xml:space="preserve">Формирование умения ходить на носках, пятках, высоко поднимая бедро, захлестывая голень, </w:t>
      </w:r>
      <w:r w:rsidRPr="00470F4D">
        <w:rPr>
          <w:rFonts w:ascii="Times New Roman" w:eastAsia="Times New Roman" w:hAnsi="Times New Roman" w:cs="Times New Roman"/>
          <w:i/>
          <w:kern w:val="1"/>
          <w:sz w:val="24"/>
          <w:szCs w:val="24"/>
          <w:lang w:eastAsia="ar-SA"/>
        </w:rPr>
        <w:t>приставным шагом, широким шагом, в полуприседе, приседе.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ходьба: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на носках;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на пятках;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высоко поднимая бедро;</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захлестывая голень;</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приставным шагом;</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широким шагом;</w:t>
      </w:r>
    </w:p>
    <w:p w:rsidR="006178BC"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в полуприседе;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в приседе.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ребенок учится выполнять движения, ориентируясь на образец, заданный учителем.</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бегать, высоко поднимая бедро, захлестывая голень назад, приставным шагом.</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бег:</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с высоким подниманием бедра;</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с захлестыванием голени;</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приставным шагом.</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сначала ребенок учится бегать по ровной поверхности, ориентируясь на образец, заданный учителем. Учитель берет ребенка за руку и бежит вместе с ним. Рекомендуем чередовать ходьбу с бегом. При этом учитель называет выполняемое действие: «бежим», «идем». Другие виды бега ребенок учится выполнять также, ориентируясь на образец, заданный учителем. Бег приставным шагом ребенок выполняет, передвигаясь правым или левым боком вперед (это бег галопом).</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прыгать на двух ногах.</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прыжки на двух ногах: на месте; с продвижением (вперед, назад, вправо, влево).</w:t>
      </w:r>
    </w:p>
    <w:p w:rsidR="00167483"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 xml:space="preserve">Методические рекомендации: обучение прыжкам начинают с выполнения упражнений на </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lastRenderedPageBreak/>
        <w:t>батуте, при этом учитель находится напротив ребенка и держит его за руки. Если упражнение выполняется на большом батуте, то учитель прыгает вместе с ребенком. После этого ребенок учится прыгать на полу. После того как ребенок научился прыгать на месте, он выполняет прыжки с продвижением в различных направлениях (вперед, назад, вправо, влево). На начальном этапе на пол кладут ориентир (лента, брусок, скакалка, нарисованная линия и т.д.). Внимание ребенка обращается на перепрыгивание через ленту, брусок и др.</w:t>
      </w:r>
    </w:p>
    <w:p w:rsidR="00D54C0D" w:rsidRPr="00470F4D" w:rsidRDefault="00D54C0D" w:rsidP="004D0F37">
      <w:pPr>
        <w:suppressAutoHyphens/>
        <w:spacing w:after="0" w:line="276" w:lineRule="auto"/>
        <w:ind w:firstLine="567"/>
        <w:jc w:val="both"/>
        <w:textAlignment w:val="baseline"/>
        <w:rPr>
          <w:rFonts w:ascii="Times New Roman" w:eastAsia="Times New Roman" w:hAnsi="Times New Roman" w:cs="Times New Roman"/>
          <w:i/>
          <w:kern w:val="1"/>
          <w:sz w:val="24"/>
          <w:szCs w:val="24"/>
          <w:lang w:eastAsia="ar-SA"/>
        </w:rPr>
      </w:pPr>
      <w:r w:rsidRPr="00470F4D">
        <w:rPr>
          <w:rFonts w:ascii="Times New Roman" w:eastAsia="Times New Roman" w:hAnsi="Times New Roman" w:cs="Times New Roman"/>
          <w:i/>
          <w:kern w:val="1"/>
          <w:sz w:val="24"/>
          <w:szCs w:val="24"/>
          <w:lang w:eastAsia="ar-SA"/>
        </w:rPr>
        <w:t>Формирование умения прыгать на одной ноге.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прыжки на одной ноге.</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сначала ребенок учится прыгать на одном месте, затем с продвижением вперед и т.д. На начальном этапе обучения для сохранения равновесия рекомендуем использовать опору (поручни, стена и др.).</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Формирование умения ударять по мячу ногой.</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kern w:val="1"/>
          <w:sz w:val="24"/>
          <w:szCs w:val="24"/>
          <w:lang w:eastAsia="ar-SA"/>
        </w:rPr>
      </w:pPr>
      <w:r w:rsidRPr="00470F4D">
        <w:rPr>
          <w:rFonts w:ascii="Times New Roman" w:eastAsia="Times New Roman" w:hAnsi="Times New Roman" w:cs="Times New Roman"/>
          <w:kern w:val="1"/>
          <w:sz w:val="24"/>
          <w:szCs w:val="24"/>
          <w:lang w:eastAsia="ar-SA"/>
        </w:rPr>
        <w:t>Ожидаемый результат: удары по мячу ногой: с места, с нескольких шагов, с разбега.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Times New Roman" w:hAnsi="Times New Roman" w:cs="Times New Roman"/>
          <w:kern w:val="1"/>
          <w:sz w:val="24"/>
          <w:szCs w:val="24"/>
          <w:lang w:eastAsia="ar-SA"/>
        </w:rPr>
        <w:t>Методические рекомендации: сначала ребенок учится ударять по мячу с места с небольшим замахом. Учитель берет ногу ребенка, отводит назад и ударяет ею по мячу. После этого ребенок учится ударять по мячу, пройдя несколько шагов. Учитель ставит ориентир, определяющий расстояние до мяча. Постепенно это расстояние увеличивается, и ребенок учится ударять по мячу с разбега.</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b/>
          <w:kern w:val="1"/>
          <w:sz w:val="24"/>
          <w:szCs w:val="24"/>
          <w:lang w:eastAsia="ar-SA"/>
        </w:rPr>
      </w:pPr>
    </w:p>
    <w:p w:rsidR="00D54C0D" w:rsidRPr="00470F4D" w:rsidRDefault="00D54C0D" w:rsidP="004D0F37">
      <w:pPr>
        <w:suppressAutoHyphens/>
        <w:spacing w:after="0" w:line="276" w:lineRule="auto"/>
        <w:ind w:firstLine="567"/>
        <w:jc w:val="center"/>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b/>
          <w:kern w:val="1"/>
          <w:sz w:val="24"/>
          <w:szCs w:val="24"/>
          <w:lang w:eastAsia="ar-SA"/>
        </w:rPr>
        <w:t>Коррекционный курс «Альтернативная  и дополнительная коммуникация»</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Lucida Sans Unicode" w:hAnsi="Times New Roman" w:cs="Times New Roman"/>
          <w:kern w:val="1"/>
          <w:sz w:val="24"/>
          <w:szCs w:val="24"/>
          <w:lang w:eastAsia="ar-SA"/>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w:t>
      </w:r>
    </w:p>
    <w:p w:rsidR="00E979BB" w:rsidRDefault="00D54C0D" w:rsidP="00E979BB">
      <w:pPr>
        <w:suppressAutoHyphens/>
        <w:spacing w:after="0" w:line="276" w:lineRule="auto"/>
        <w:ind w:firstLine="567"/>
        <w:jc w:val="center"/>
        <w:textAlignment w:val="baseline"/>
        <w:rPr>
          <w:rFonts w:ascii="Times New Roman" w:eastAsia="Lucida Sans Unicode" w:hAnsi="Times New Roman" w:cs="Times New Roman"/>
          <w:b/>
          <w:i/>
          <w:kern w:val="1"/>
          <w:sz w:val="24"/>
          <w:szCs w:val="24"/>
          <w:lang w:eastAsia="ar-SA"/>
        </w:rPr>
      </w:pPr>
      <w:r w:rsidRPr="00B8713A">
        <w:rPr>
          <w:rFonts w:ascii="Times New Roman" w:eastAsia="Lucida Sans Unicode" w:hAnsi="Times New Roman" w:cs="Times New Roman"/>
          <w:b/>
          <w:i/>
          <w:kern w:val="1"/>
          <w:sz w:val="24"/>
          <w:szCs w:val="24"/>
          <w:lang w:eastAsia="ar-SA"/>
        </w:rPr>
        <w:t>Содержание коррекционного курса</w:t>
      </w:r>
    </w:p>
    <w:p w:rsidR="00D54C0D" w:rsidRPr="00B8713A" w:rsidRDefault="00E979BB" w:rsidP="00E979BB">
      <w:pPr>
        <w:suppressAutoHyphens/>
        <w:spacing w:after="0" w:line="276" w:lineRule="auto"/>
        <w:ind w:firstLine="567"/>
        <w:jc w:val="center"/>
        <w:textAlignment w:val="baseline"/>
        <w:rPr>
          <w:rFonts w:ascii="Times New Roman" w:eastAsia="Lucida Sans Unicode" w:hAnsi="Times New Roman" w:cs="Times New Roman"/>
          <w:i/>
          <w:kern w:val="1"/>
          <w:sz w:val="24"/>
          <w:szCs w:val="24"/>
          <w:lang w:eastAsia="ar-SA"/>
        </w:rPr>
      </w:pPr>
      <w:r w:rsidRPr="00E979BB">
        <w:rPr>
          <w:rFonts w:ascii="Times New Roman" w:eastAsia="Lucida Sans Unicode" w:hAnsi="Times New Roman" w:cs="Times New Roman"/>
          <w:b/>
          <w:i/>
          <w:kern w:val="1"/>
          <w:sz w:val="24"/>
          <w:szCs w:val="24"/>
          <w:lang w:eastAsia="ar-SA"/>
        </w:rPr>
        <w:t>«Альтернативная  и дополнительная коммуникация»</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i/>
          <w:kern w:val="1"/>
          <w:sz w:val="24"/>
          <w:szCs w:val="24"/>
          <w:lang w:eastAsia="ar-SA"/>
        </w:rPr>
      </w:pPr>
      <w:r w:rsidRPr="00470F4D">
        <w:rPr>
          <w:rFonts w:ascii="Times New Roman" w:eastAsia="Lucida Sans Unicode" w:hAnsi="Times New Roman" w:cs="Times New Roman"/>
          <w:i/>
          <w:kern w:val="1"/>
          <w:sz w:val="24"/>
          <w:szCs w:val="24"/>
          <w:lang w:eastAsia="ar-SA"/>
        </w:rPr>
        <w:t>1. Коммуникация с использованием невербальных средств:</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Указание взглядом на объект при выражении своих желаний, ответе на вопрос.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мимикой  согласия (несогласия),  удовольствия (неудовольствия);  приветствие (прощание)  с  использованием  мимики.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167483"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lastRenderedPageBreak/>
        <w:t>Выражение своих желаний, благодарности, обращение за помощью, приветствие (прощание),</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ответы на вопросы с предъявлением предметного  символа.  </w:t>
      </w:r>
    </w:p>
    <w:p w:rsidR="006F6F93"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согласия (несогласия),  удовольствии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картинка,  черно-белая  картинка,  пиктограмма).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54C0D" w:rsidRPr="00E979BB" w:rsidRDefault="00E979BB" w:rsidP="00E979BB">
      <w:pPr>
        <w:suppressAutoHyphens/>
        <w:spacing w:after="0" w:line="276" w:lineRule="auto"/>
        <w:jc w:val="both"/>
        <w:textAlignment w:val="baseline"/>
        <w:rPr>
          <w:rFonts w:ascii="Times New Roman" w:eastAsia="Lucida Sans Unicode" w:hAnsi="Times New Roman" w:cs="Times New Roman"/>
          <w:i/>
          <w:kern w:val="1"/>
          <w:sz w:val="24"/>
          <w:szCs w:val="24"/>
          <w:lang w:eastAsia="ar-SA"/>
        </w:rPr>
      </w:pPr>
      <w:r>
        <w:rPr>
          <w:rFonts w:ascii="Times New Roman" w:eastAsia="Lucida Sans Unicode" w:hAnsi="Times New Roman" w:cs="Times New Roman"/>
          <w:i/>
          <w:kern w:val="1"/>
          <w:sz w:val="24"/>
          <w:szCs w:val="24"/>
          <w:lang w:eastAsia="ar-SA"/>
        </w:rPr>
        <w:t>3.</w:t>
      </w:r>
      <w:r w:rsidR="00D54C0D" w:rsidRPr="00E979BB">
        <w:rPr>
          <w:rFonts w:ascii="Times New Roman" w:eastAsia="Lucida Sans Unicode" w:hAnsi="Times New Roman" w:cs="Times New Roman"/>
          <w:i/>
          <w:kern w:val="1"/>
          <w:sz w:val="24"/>
          <w:szCs w:val="24"/>
          <w:lang w:eastAsia="ar-SA"/>
        </w:rPr>
        <w:t>Развитие речи средствами невербальной коммуникации:</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Импрессивная речь:</w:t>
      </w:r>
    </w:p>
    <w:p w:rsidR="00D54C0D" w:rsidRPr="00470F4D" w:rsidRDefault="00D54C0D" w:rsidP="004D0F37">
      <w:pPr>
        <w:suppressAutoHyphens/>
        <w:spacing w:after="0" w:line="276" w:lineRule="auto"/>
        <w:ind w:firstLine="142"/>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6178BC"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слов, обозначающих действия предмета (пить, есть, сидеть, стоять, бегать, спать,</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рисовать, играть, гулять и др.).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Понимание простых предложений.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Понимание сложных предложений.</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b/>
          <w:kern w:val="1"/>
          <w:sz w:val="24"/>
          <w:szCs w:val="24"/>
          <w:lang w:eastAsia="ar-SA"/>
        </w:rPr>
      </w:pPr>
      <w:r w:rsidRPr="00470F4D">
        <w:rPr>
          <w:rFonts w:ascii="Times New Roman" w:eastAsia="Lucida Sans Unicode" w:hAnsi="Times New Roman" w:cs="Times New Roman"/>
          <w:kern w:val="1"/>
          <w:sz w:val="24"/>
          <w:szCs w:val="24"/>
          <w:lang w:eastAsia="ar-SA"/>
        </w:rPr>
        <w:t>Понимание содержания текста.</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Экспрессия с использованием средств невербальной коммуникации: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Сообщение  собственного  имени  посредством  напечатанного  слова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Сообщение имён членов семьи (учащихся класса,  педагогов  класса)  посредством  напечатанного  слова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167483"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lastRenderedPageBreak/>
        <w:t xml:space="preserve">Использование  графического  изображения (электронного  устройства)   для обозначения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напечатанного  слова (электронного  устройства,)  для  обозначения  слова,  указывающего на предмет, его признак (я, он, мой, твой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электронного  устройства  для  обозначения  числа  и  количества  предметов (пять, второй и др.).</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простых предложений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Ответы на вопросы по содержанию  текста  с  использованием  графического  изображения (электронного  устройства).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Составление  рассказа  по  последовательно продемонстрированным  действиям  с  использованием  графического изображения (электронного  устройства).  </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по  одной сюжетной  картинке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Составление  рассказа  по  серии  сюжетных картинок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о прошедших, планируемых событиях с использованием графического изображения (электронного устройства).</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Составление рассказа о себе с использованием графического изображения (электронного устройства).</w:t>
      </w:r>
    </w:p>
    <w:p w:rsidR="00D54C0D" w:rsidRPr="00470F4D" w:rsidRDefault="00D54C0D" w:rsidP="004D0F37">
      <w:pPr>
        <w:suppressAutoHyphens/>
        <w:spacing w:after="0" w:line="276" w:lineRule="auto"/>
        <w:ind w:firstLine="567"/>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    Чтение и письмо.</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kern w:val="1"/>
          <w:sz w:val="24"/>
          <w:szCs w:val="24"/>
          <w:lang w:eastAsia="ar-SA"/>
        </w:rPr>
      </w:pPr>
      <w:r w:rsidRPr="00470F4D">
        <w:rPr>
          <w:rFonts w:ascii="Times New Roman" w:eastAsia="Lucida Sans Unicode" w:hAnsi="Times New Roman" w:cs="Times New Roman"/>
          <w:kern w:val="1"/>
          <w:sz w:val="24"/>
          <w:szCs w:val="24"/>
          <w:lang w:eastAsia="ar-SA"/>
        </w:rPr>
        <w:t xml:space="preserve">Глобальное чтение: узнавание (различение) напечатанных  слов,  обозначающих  имена  людей, названия  предметов,  действий.  </w:t>
      </w:r>
    </w:p>
    <w:p w:rsidR="00D54C0D" w:rsidRPr="00470F4D" w:rsidRDefault="00D54C0D" w:rsidP="004D0F37">
      <w:pPr>
        <w:suppressAutoHyphens/>
        <w:spacing w:after="0" w:line="276" w:lineRule="auto"/>
        <w:jc w:val="both"/>
        <w:textAlignment w:val="baseline"/>
        <w:rPr>
          <w:rFonts w:ascii="Times New Roman" w:eastAsia="Times New Roman" w:hAnsi="Times New Roman" w:cs="Times New Roman"/>
          <w:b/>
          <w:kern w:val="1"/>
          <w:sz w:val="24"/>
          <w:szCs w:val="24"/>
          <w:lang w:eastAsia="ar-SA"/>
        </w:rPr>
      </w:pPr>
      <w:r w:rsidRPr="00470F4D">
        <w:rPr>
          <w:rFonts w:ascii="Times New Roman" w:eastAsia="Lucida Sans Unicode" w:hAnsi="Times New Roman" w:cs="Times New Roman"/>
          <w:kern w:val="1"/>
          <w:sz w:val="24"/>
          <w:szCs w:val="24"/>
          <w:lang w:eastAsia="ar-SA"/>
        </w:rPr>
        <w:t>Использование  карточек  с  напечатаннымисловами как средства коммуникации.</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bCs/>
          <w:kern w:val="1"/>
          <w:sz w:val="24"/>
          <w:szCs w:val="24"/>
          <w:lang w:eastAsia="ar-SA"/>
        </w:rPr>
      </w:pPr>
      <w:r w:rsidRPr="00470F4D">
        <w:rPr>
          <w:rFonts w:ascii="Times New Roman" w:eastAsia="Times New Roman" w:hAnsi="Times New Roman" w:cs="Times New Roman"/>
          <w:b/>
          <w:kern w:val="1"/>
          <w:sz w:val="24"/>
          <w:szCs w:val="24"/>
          <w:lang w:eastAsia="ar-SA"/>
        </w:rPr>
        <w:t xml:space="preserve">Ожидаемые результаты освоения коррекционного курса: </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kern w:val="1"/>
          <w:sz w:val="24"/>
          <w:szCs w:val="24"/>
          <w:lang w:eastAsia="ar-SA"/>
        </w:rPr>
      </w:pPr>
      <w:r w:rsidRPr="00470F4D">
        <w:rPr>
          <w:rFonts w:ascii="Times New Roman" w:eastAsia="Andale Sans UI" w:hAnsi="Times New Roman" w:cs="Times New Roman"/>
          <w:bCs/>
          <w:kern w:val="1"/>
          <w:sz w:val="24"/>
          <w:szCs w:val="24"/>
          <w:lang w:eastAsia="ar-SA"/>
        </w:rPr>
        <w:t>И</w:t>
      </w:r>
      <w:r w:rsidRPr="00470F4D">
        <w:rPr>
          <w:rFonts w:ascii="Times New Roman" w:eastAsia="Andale Sans UI" w:hAnsi="Times New Roman" w:cs="Times New Roman"/>
          <w:kern w:val="1"/>
          <w:sz w:val="24"/>
          <w:szCs w:val="24"/>
          <w:lang w:eastAsia="ar-SA"/>
        </w:rPr>
        <w:t>спользование взгляда как средство коммуникации.</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kern w:val="1"/>
          <w:sz w:val="24"/>
          <w:szCs w:val="24"/>
          <w:lang w:eastAsia="ar-SA"/>
        </w:rPr>
      </w:pPr>
      <w:r w:rsidRPr="00470F4D">
        <w:rPr>
          <w:rFonts w:ascii="Times New Roman" w:eastAsia="Andale Sans UI" w:hAnsi="Times New Roman" w:cs="Times New Roman"/>
          <w:kern w:val="1"/>
          <w:sz w:val="24"/>
          <w:szCs w:val="24"/>
          <w:lang w:eastAsia="ar-SA"/>
        </w:rPr>
        <w:t xml:space="preserve">Использование мимики как средство коммуникации.    </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kern w:val="1"/>
          <w:sz w:val="24"/>
          <w:szCs w:val="24"/>
          <w:lang w:eastAsia="ar-SA"/>
        </w:rPr>
      </w:pPr>
      <w:r w:rsidRPr="00470F4D">
        <w:rPr>
          <w:rFonts w:ascii="Times New Roman" w:eastAsia="Andale Sans UI" w:hAnsi="Times New Roman" w:cs="Times New Roman"/>
          <w:kern w:val="1"/>
          <w:sz w:val="24"/>
          <w:szCs w:val="24"/>
          <w:lang w:eastAsia="ar-SA"/>
        </w:rPr>
        <w:t>Использование жеста как средство коммуникации.</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kern w:val="1"/>
          <w:sz w:val="24"/>
          <w:szCs w:val="24"/>
          <w:lang w:eastAsia="ar-SA"/>
        </w:rPr>
      </w:pPr>
      <w:r w:rsidRPr="00470F4D">
        <w:rPr>
          <w:rFonts w:ascii="Times New Roman" w:eastAsia="Andale Sans UI" w:hAnsi="Times New Roman" w:cs="Times New Roman"/>
          <w:kern w:val="1"/>
          <w:sz w:val="24"/>
          <w:szCs w:val="24"/>
          <w:lang w:eastAsia="ar-SA"/>
        </w:rPr>
        <w:t>Использование звука как средство коммуникации.</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kern w:val="1"/>
          <w:sz w:val="24"/>
          <w:szCs w:val="24"/>
          <w:lang w:eastAsia="ar-SA"/>
        </w:rPr>
      </w:pPr>
      <w:r w:rsidRPr="00470F4D">
        <w:rPr>
          <w:rFonts w:ascii="Times New Roman" w:eastAsia="Andale Sans UI" w:hAnsi="Times New Roman" w:cs="Times New Roman"/>
          <w:kern w:val="1"/>
          <w:sz w:val="24"/>
          <w:szCs w:val="24"/>
          <w:lang w:eastAsia="ar-SA"/>
        </w:rPr>
        <w:t>Использование предмета как средство коммуникации.</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kern w:val="1"/>
          <w:sz w:val="24"/>
          <w:szCs w:val="24"/>
          <w:lang w:eastAsia="ar-SA"/>
        </w:rPr>
      </w:pPr>
      <w:r w:rsidRPr="00470F4D">
        <w:rPr>
          <w:rFonts w:ascii="Times New Roman" w:eastAsia="Andale Sans UI" w:hAnsi="Times New Roman" w:cs="Times New Roman"/>
          <w:kern w:val="1"/>
          <w:sz w:val="24"/>
          <w:szCs w:val="24"/>
          <w:lang w:eastAsia="ar-SA"/>
        </w:rPr>
        <w:t>Использование графических изображений/символов как средство коммуникации.</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kern w:val="1"/>
          <w:sz w:val="24"/>
          <w:szCs w:val="24"/>
          <w:lang w:eastAsia="ar-SA"/>
        </w:rPr>
      </w:pPr>
      <w:r w:rsidRPr="00470F4D">
        <w:rPr>
          <w:rFonts w:ascii="Times New Roman" w:eastAsia="Andale Sans UI" w:hAnsi="Times New Roman" w:cs="Times New Roman"/>
          <w:kern w:val="1"/>
          <w:sz w:val="24"/>
          <w:szCs w:val="24"/>
          <w:lang w:eastAsia="ar-SA"/>
        </w:rPr>
        <w:t>Использование таблицы букв как средство коммуникации.</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kern w:val="1"/>
          <w:sz w:val="24"/>
          <w:szCs w:val="24"/>
          <w:lang w:eastAsia="ar-SA"/>
        </w:rPr>
      </w:pPr>
      <w:r w:rsidRPr="00470F4D">
        <w:rPr>
          <w:rFonts w:ascii="Times New Roman" w:eastAsia="Andale Sans UI" w:hAnsi="Times New Roman" w:cs="Times New Roman"/>
          <w:kern w:val="1"/>
          <w:sz w:val="24"/>
          <w:szCs w:val="24"/>
          <w:lang w:eastAsia="ar-SA"/>
        </w:rPr>
        <w:t>Использование карточек с напечатанными словами как средство коммуникации.</w:t>
      </w:r>
    </w:p>
    <w:p w:rsidR="00D54C0D" w:rsidRPr="00470F4D" w:rsidRDefault="00D54C0D" w:rsidP="004D0F37">
      <w:pPr>
        <w:suppressAutoHyphens/>
        <w:spacing w:after="0" w:line="276" w:lineRule="auto"/>
        <w:jc w:val="both"/>
        <w:textAlignment w:val="baseline"/>
        <w:rPr>
          <w:rFonts w:ascii="Times New Roman" w:eastAsia="Andale Sans UI" w:hAnsi="Times New Roman" w:cs="Times New Roman"/>
          <w:kern w:val="1"/>
          <w:sz w:val="24"/>
          <w:szCs w:val="24"/>
          <w:lang w:eastAsia="ar-SA"/>
        </w:rPr>
      </w:pPr>
      <w:r w:rsidRPr="00470F4D">
        <w:rPr>
          <w:rFonts w:ascii="Times New Roman" w:eastAsia="Andale Sans UI" w:hAnsi="Times New Roman" w:cs="Times New Roman"/>
          <w:kern w:val="1"/>
          <w:sz w:val="24"/>
          <w:szCs w:val="24"/>
          <w:lang w:eastAsia="ar-SA"/>
        </w:rPr>
        <w:t xml:space="preserve">Использование </w:t>
      </w:r>
      <w:r w:rsidRPr="00470F4D">
        <w:rPr>
          <w:rFonts w:ascii="Times New Roman" w:eastAsia="Andale Sans UI" w:hAnsi="Times New Roman" w:cs="Times New Roman"/>
          <w:bCs/>
          <w:kern w:val="1"/>
          <w:sz w:val="24"/>
          <w:szCs w:val="24"/>
          <w:lang w:eastAsia="ar-SA"/>
        </w:rPr>
        <w:t xml:space="preserve">набора букв </w:t>
      </w:r>
      <w:r w:rsidRPr="00470F4D">
        <w:rPr>
          <w:rFonts w:ascii="Times New Roman" w:eastAsia="Andale Sans UI" w:hAnsi="Times New Roman" w:cs="Times New Roman"/>
          <w:kern w:val="1"/>
          <w:sz w:val="24"/>
          <w:szCs w:val="24"/>
          <w:lang w:eastAsia="ar-SA"/>
        </w:rPr>
        <w:t>как средство коммуникации.</w:t>
      </w:r>
    </w:p>
    <w:p w:rsidR="00D54C0D" w:rsidRPr="00470F4D" w:rsidRDefault="00D54C0D" w:rsidP="004D0F37">
      <w:pPr>
        <w:suppressAutoHyphens/>
        <w:spacing w:after="0" w:line="276" w:lineRule="auto"/>
        <w:jc w:val="both"/>
        <w:textAlignment w:val="baseline"/>
        <w:rPr>
          <w:rFonts w:ascii="Times New Roman" w:eastAsia="Lucida Sans Unicode" w:hAnsi="Times New Roman" w:cs="Times New Roman"/>
          <w:color w:val="00000A"/>
          <w:kern w:val="1"/>
          <w:sz w:val="24"/>
          <w:szCs w:val="24"/>
          <w:lang w:eastAsia="ar-SA"/>
        </w:rPr>
      </w:pPr>
      <w:r w:rsidRPr="00470F4D">
        <w:rPr>
          <w:rFonts w:ascii="Times New Roman" w:eastAsia="Andale Sans UI" w:hAnsi="Times New Roman" w:cs="Times New Roman"/>
          <w:kern w:val="1"/>
          <w:sz w:val="24"/>
          <w:szCs w:val="24"/>
          <w:lang w:eastAsia="ar-SA"/>
        </w:rPr>
        <w:t xml:space="preserve">Использование </w:t>
      </w:r>
      <w:r w:rsidRPr="00470F4D">
        <w:rPr>
          <w:rFonts w:ascii="Times New Roman" w:eastAsia="Andale Sans UI" w:hAnsi="Times New Roman" w:cs="Times New Roman"/>
          <w:bCs/>
          <w:kern w:val="1"/>
          <w:sz w:val="24"/>
          <w:szCs w:val="24"/>
          <w:lang w:eastAsia="ar-SA"/>
        </w:rPr>
        <w:t xml:space="preserve">компьютера </w:t>
      </w:r>
      <w:r w:rsidRPr="00470F4D">
        <w:rPr>
          <w:rFonts w:ascii="Times New Roman" w:eastAsia="Andale Sans UI" w:hAnsi="Times New Roman" w:cs="Times New Roman"/>
          <w:kern w:val="1"/>
          <w:sz w:val="24"/>
          <w:szCs w:val="24"/>
          <w:lang w:eastAsia="ar-SA"/>
        </w:rPr>
        <w:t>как средство коммуникации.</w:t>
      </w:r>
    </w:p>
    <w:p w:rsidR="00167483" w:rsidRDefault="00167483" w:rsidP="006178BC">
      <w:pPr>
        <w:spacing w:after="0" w:line="276" w:lineRule="auto"/>
        <w:rPr>
          <w:rFonts w:ascii="Times New Roman" w:hAnsi="Times New Roman" w:cs="Times New Roman"/>
          <w:b/>
          <w:sz w:val="24"/>
          <w:szCs w:val="24"/>
        </w:rPr>
      </w:pPr>
    </w:p>
    <w:p w:rsidR="00E979BB" w:rsidRDefault="00E979BB" w:rsidP="006178BC">
      <w:pPr>
        <w:spacing w:after="0" w:line="276" w:lineRule="auto"/>
        <w:rPr>
          <w:rFonts w:ascii="Times New Roman" w:hAnsi="Times New Roman" w:cs="Times New Roman"/>
          <w:b/>
          <w:sz w:val="24"/>
          <w:szCs w:val="24"/>
        </w:rPr>
      </w:pPr>
    </w:p>
    <w:p w:rsidR="00481597" w:rsidRPr="002A2B77" w:rsidRDefault="00481597" w:rsidP="004D0F37">
      <w:pPr>
        <w:spacing w:after="0" w:line="276" w:lineRule="auto"/>
        <w:jc w:val="center"/>
        <w:rPr>
          <w:rFonts w:ascii="Times New Roman" w:hAnsi="Times New Roman" w:cs="Times New Roman"/>
          <w:b/>
          <w:color w:val="FF0000"/>
          <w:sz w:val="24"/>
          <w:szCs w:val="24"/>
        </w:rPr>
      </w:pPr>
      <w:r>
        <w:rPr>
          <w:rFonts w:ascii="Times New Roman" w:hAnsi="Times New Roman" w:cs="Times New Roman"/>
          <w:b/>
          <w:sz w:val="24"/>
          <w:szCs w:val="24"/>
        </w:rPr>
        <w:lastRenderedPageBreak/>
        <w:t xml:space="preserve">2.2.3. </w:t>
      </w:r>
      <w:r w:rsidRPr="000F53DB">
        <w:rPr>
          <w:rFonts w:ascii="Times New Roman" w:hAnsi="Times New Roman" w:cs="Times New Roman"/>
          <w:b/>
          <w:sz w:val="24"/>
          <w:szCs w:val="24"/>
        </w:rPr>
        <w:t>Программа нравственного развития</w:t>
      </w:r>
    </w:p>
    <w:p w:rsidR="00481597" w:rsidRDefault="00481597" w:rsidP="004D0F37">
      <w:pPr>
        <w:spacing w:after="0" w:line="276" w:lineRule="auto"/>
        <w:jc w:val="both"/>
        <w:rPr>
          <w:rFonts w:ascii="Times New Roman" w:hAnsi="Times New Roman" w:cs="Times New Roman"/>
          <w:sz w:val="24"/>
          <w:szCs w:val="24"/>
        </w:rPr>
      </w:pPr>
      <w:r w:rsidRPr="000F53DB">
        <w:rPr>
          <w:rFonts w:ascii="Times New Roman" w:hAnsi="Times New Roman" w:cs="Times New Roman"/>
          <w:sz w:val="24"/>
          <w:szCs w:val="24"/>
        </w:rPr>
        <w:t>Программа нравственного развития направлена на обеспечение</w:t>
      </w:r>
      <w:r>
        <w:rPr>
          <w:rFonts w:ascii="Times New Roman" w:hAnsi="Times New Roman" w:cs="Times New Roman"/>
          <w:sz w:val="24"/>
          <w:szCs w:val="24"/>
        </w:rPr>
        <w:t xml:space="preserve"> л</w:t>
      </w:r>
      <w:r w:rsidRPr="000F53DB">
        <w:rPr>
          <w:rFonts w:ascii="Times New Roman" w:hAnsi="Times New Roman" w:cs="Times New Roman"/>
          <w:sz w:val="24"/>
          <w:szCs w:val="24"/>
        </w:rPr>
        <w:t xml:space="preserve">ичностного и социокультурного развития обучающихся с умеренной,тяжелой, глубокой умственной отсталостью, </w:t>
      </w:r>
      <w:r w:rsidRPr="00BC0A61">
        <w:rPr>
          <w:rFonts w:ascii="Times New Roman" w:hAnsi="Times New Roman" w:cs="Times New Roman"/>
          <w:sz w:val="24"/>
          <w:szCs w:val="24"/>
        </w:rPr>
        <w:t>с ТМНР</w:t>
      </w:r>
      <w:r w:rsidRPr="000F53DB">
        <w:rPr>
          <w:rFonts w:ascii="Times New Roman" w:hAnsi="Times New Roman" w:cs="Times New Roman"/>
          <w:sz w:val="24"/>
          <w:szCs w:val="24"/>
        </w:rPr>
        <w:t>в единстве урочной,внеурочной и внешкольной деятельности, в совместной педагогическойработе образовательной организации, семьи и других институтов общества.</w:t>
      </w:r>
    </w:p>
    <w:p w:rsidR="00481597" w:rsidRPr="000F53DB" w:rsidRDefault="00481597" w:rsidP="004D0F37">
      <w:pPr>
        <w:spacing w:after="0" w:line="276" w:lineRule="auto"/>
        <w:jc w:val="both"/>
        <w:rPr>
          <w:rFonts w:ascii="Times New Roman" w:hAnsi="Times New Roman" w:cs="Times New Roman"/>
          <w:sz w:val="24"/>
          <w:szCs w:val="24"/>
        </w:rPr>
      </w:pPr>
      <w:r w:rsidRPr="000F53DB">
        <w:rPr>
          <w:rFonts w:ascii="Times New Roman" w:hAnsi="Times New Roman" w:cs="Times New Roman"/>
          <w:sz w:val="24"/>
          <w:szCs w:val="24"/>
        </w:rPr>
        <w:t>В основу данной программы положены ключевые воспитательные</w:t>
      </w:r>
    </w:p>
    <w:p w:rsidR="00481597" w:rsidRPr="000F53DB" w:rsidRDefault="00481597" w:rsidP="004D0F37">
      <w:pPr>
        <w:spacing w:after="0" w:line="276" w:lineRule="auto"/>
        <w:jc w:val="both"/>
        <w:rPr>
          <w:rFonts w:ascii="Times New Roman" w:hAnsi="Times New Roman" w:cs="Times New Roman"/>
          <w:sz w:val="24"/>
          <w:szCs w:val="24"/>
        </w:rPr>
      </w:pPr>
      <w:r w:rsidRPr="000F53DB">
        <w:rPr>
          <w:rFonts w:ascii="Times New Roman" w:hAnsi="Times New Roman" w:cs="Times New Roman"/>
          <w:sz w:val="24"/>
          <w:szCs w:val="24"/>
        </w:rPr>
        <w:t>задачи, базовые национальные ценности российского общества,общечеловеческие ценности в контексте формирования у обучающихсянравственных чувств, нравственного сознания и поведения.</w:t>
      </w:r>
    </w:p>
    <w:p w:rsidR="00481597" w:rsidRPr="00752F1A" w:rsidRDefault="00481597" w:rsidP="004D0F37">
      <w:pPr>
        <w:spacing w:after="0" w:line="276" w:lineRule="auto"/>
        <w:jc w:val="both"/>
        <w:rPr>
          <w:rFonts w:ascii="Times New Roman" w:hAnsi="Times New Roman" w:cs="Times New Roman"/>
          <w:b/>
          <w:sz w:val="24"/>
          <w:szCs w:val="24"/>
        </w:rPr>
      </w:pPr>
      <w:r w:rsidRPr="00752F1A">
        <w:rPr>
          <w:rFonts w:ascii="Times New Roman" w:hAnsi="Times New Roman" w:cs="Times New Roman"/>
          <w:b/>
          <w:sz w:val="24"/>
          <w:szCs w:val="24"/>
        </w:rPr>
        <w:t>Программа пред</w:t>
      </w:r>
      <w:r>
        <w:rPr>
          <w:rFonts w:ascii="Times New Roman" w:hAnsi="Times New Roman" w:cs="Times New Roman"/>
          <w:b/>
          <w:sz w:val="24"/>
          <w:szCs w:val="24"/>
        </w:rPr>
        <w:t>по</w:t>
      </w:r>
      <w:r w:rsidRPr="00752F1A">
        <w:rPr>
          <w:rFonts w:ascii="Times New Roman" w:hAnsi="Times New Roman" w:cs="Times New Roman"/>
          <w:b/>
          <w:sz w:val="24"/>
          <w:szCs w:val="24"/>
        </w:rPr>
        <w:t>лагает следующие направления нравственногоразвития обучающихся:</w:t>
      </w:r>
    </w:p>
    <w:p w:rsidR="00481597" w:rsidRPr="000F53DB" w:rsidRDefault="00481597" w:rsidP="00D37F4F">
      <w:pPr>
        <w:pStyle w:val="a4"/>
        <w:numPr>
          <w:ilvl w:val="0"/>
          <w:numId w:val="55"/>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о</w:t>
      </w:r>
      <w:r w:rsidRPr="000F53DB">
        <w:rPr>
          <w:rFonts w:ascii="Times New Roman" w:hAnsi="Times New Roman" w:cs="Times New Roman"/>
          <w:sz w:val="24"/>
          <w:szCs w:val="24"/>
        </w:rPr>
        <w:t>смысление ценности жизни (своей и окружающих)</w:t>
      </w:r>
      <w:r>
        <w:rPr>
          <w:rFonts w:ascii="Times New Roman" w:hAnsi="Times New Roman" w:cs="Times New Roman"/>
          <w:sz w:val="24"/>
          <w:szCs w:val="24"/>
        </w:rPr>
        <w:t>;</w:t>
      </w:r>
    </w:p>
    <w:p w:rsidR="00463145" w:rsidRDefault="00481597" w:rsidP="00D37F4F">
      <w:pPr>
        <w:pStyle w:val="a4"/>
        <w:numPr>
          <w:ilvl w:val="0"/>
          <w:numId w:val="56"/>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р</w:t>
      </w:r>
      <w:r w:rsidRPr="000F53DB">
        <w:rPr>
          <w:rFonts w:ascii="Times New Roman" w:hAnsi="Times New Roman" w:cs="Times New Roman"/>
          <w:sz w:val="24"/>
          <w:szCs w:val="24"/>
        </w:rPr>
        <w:t>азвитие способности замечать и запоминать происходящее, радоваться новому дню,</w:t>
      </w:r>
    </w:p>
    <w:p w:rsidR="00481597" w:rsidRPr="00463145" w:rsidRDefault="00481597" w:rsidP="004D0F37">
      <w:pPr>
        <w:spacing w:after="0" w:line="276" w:lineRule="auto"/>
        <w:jc w:val="both"/>
        <w:rPr>
          <w:rFonts w:ascii="Times New Roman" w:hAnsi="Times New Roman" w:cs="Times New Roman"/>
          <w:sz w:val="24"/>
          <w:szCs w:val="24"/>
        </w:rPr>
      </w:pPr>
      <w:r w:rsidRPr="00463145">
        <w:rPr>
          <w:rFonts w:ascii="Times New Roman" w:hAnsi="Times New Roman" w:cs="Times New Roman"/>
          <w:sz w:val="24"/>
          <w:szCs w:val="24"/>
        </w:rPr>
        <w:t>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481597" w:rsidRDefault="00481597" w:rsidP="00D37F4F">
      <w:pPr>
        <w:pStyle w:val="a4"/>
        <w:numPr>
          <w:ilvl w:val="0"/>
          <w:numId w:val="56"/>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о</w:t>
      </w:r>
      <w:r w:rsidRPr="000F53DB">
        <w:rPr>
          <w:rFonts w:ascii="Times New Roman" w:hAnsi="Times New Roman" w:cs="Times New Roman"/>
          <w:sz w:val="24"/>
          <w:szCs w:val="24"/>
        </w:rPr>
        <w:t>тношение к себе и к другим, как к самоценности</w:t>
      </w:r>
      <w:r>
        <w:rPr>
          <w:rFonts w:ascii="Times New Roman" w:hAnsi="Times New Roman" w:cs="Times New Roman"/>
          <w:sz w:val="24"/>
          <w:szCs w:val="24"/>
        </w:rPr>
        <w:t>;</w:t>
      </w:r>
    </w:p>
    <w:p w:rsidR="00481597" w:rsidRDefault="00481597" w:rsidP="00D37F4F">
      <w:pPr>
        <w:pStyle w:val="a4"/>
        <w:numPr>
          <w:ilvl w:val="0"/>
          <w:numId w:val="56"/>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в</w:t>
      </w:r>
      <w:r w:rsidRPr="000F53DB">
        <w:rPr>
          <w:rFonts w:ascii="Times New Roman" w:hAnsi="Times New Roman" w:cs="Times New Roman"/>
          <w:sz w:val="24"/>
          <w:szCs w:val="24"/>
        </w:rPr>
        <w:t>оспитание чувствауважения  друг</w:t>
      </w:r>
      <w:r>
        <w:rPr>
          <w:rFonts w:ascii="Times New Roman" w:hAnsi="Times New Roman" w:cs="Times New Roman"/>
          <w:sz w:val="24"/>
          <w:szCs w:val="24"/>
        </w:rPr>
        <w:t xml:space="preserve"> к</w:t>
      </w:r>
      <w:r w:rsidRPr="000F53DB">
        <w:rPr>
          <w:rFonts w:ascii="Times New Roman" w:hAnsi="Times New Roman" w:cs="Times New Roman"/>
          <w:sz w:val="24"/>
          <w:szCs w:val="24"/>
        </w:rPr>
        <w:t xml:space="preserve"> другу, к человеку вообще. </w:t>
      </w:r>
    </w:p>
    <w:p w:rsidR="00463145" w:rsidRDefault="00481597" w:rsidP="00D37F4F">
      <w:pPr>
        <w:pStyle w:val="a4"/>
        <w:numPr>
          <w:ilvl w:val="0"/>
          <w:numId w:val="56"/>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Ф</w:t>
      </w:r>
      <w:r w:rsidRPr="000F53DB">
        <w:rPr>
          <w:rFonts w:ascii="Times New Roman" w:hAnsi="Times New Roman" w:cs="Times New Roman"/>
          <w:sz w:val="24"/>
          <w:szCs w:val="24"/>
        </w:rPr>
        <w:t>ормирование</w:t>
      </w:r>
      <w:r w:rsidRPr="002A2B77">
        <w:rPr>
          <w:rFonts w:ascii="Times New Roman" w:hAnsi="Times New Roman" w:cs="Times New Roman"/>
          <w:sz w:val="24"/>
          <w:szCs w:val="24"/>
        </w:rPr>
        <w:t>доброжелательного</w:t>
      </w:r>
      <w:r w:rsidR="00463145">
        <w:rPr>
          <w:rFonts w:ascii="Times New Roman" w:hAnsi="Times New Roman" w:cs="Times New Roman"/>
          <w:sz w:val="24"/>
          <w:szCs w:val="24"/>
        </w:rPr>
        <w:t xml:space="preserve"> отношения к окружающим, умение </w:t>
      </w:r>
      <w:r w:rsidR="00463145" w:rsidRPr="00463145">
        <w:rPr>
          <w:rFonts w:ascii="Times New Roman" w:hAnsi="Times New Roman" w:cs="Times New Roman"/>
          <w:sz w:val="24"/>
          <w:szCs w:val="24"/>
        </w:rPr>
        <w:t>у</w:t>
      </w:r>
      <w:r w:rsidRPr="00463145">
        <w:rPr>
          <w:rFonts w:ascii="Times New Roman" w:hAnsi="Times New Roman" w:cs="Times New Roman"/>
          <w:sz w:val="24"/>
          <w:szCs w:val="24"/>
        </w:rPr>
        <w:t>станавливать</w:t>
      </w:r>
    </w:p>
    <w:p w:rsidR="00481597" w:rsidRPr="00463145" w:rsidRDefault="00481597" w:rsidP="004D0F37">
      <w:pPr>
        <w:spacing w:after="0" w:line="276" w:lineRule="auto"/>
        <w:jc w:val="both"/>
        <w:rPr>
          <w:rFonts w:ascii="Times New Roman" w:hAnsi="Times New Roman" w:cs="Times New Roman"/>
          <w:sz w:val="24"/>
          <w:szCs w:val="24"/>
        </w:rPr>
      </w:pPr>
      <w:r w:rsidRPr="00463145">
        <w:rPr>
          <w:rFonts w:ascii="Times New Roman" w:hAnsi="Times New Roman" w:cs="Times New Roman"/>
          <w:sz w:val="24"/>
          <w:szCs w:val="24"/>
        </w:rPr>
        <w:t>контакт, общаться и взаимодействовать с людьми;</w:t>
      </w:r>
    </w:p>
    <w:p w:rsidR="00E979BB" w:rsidRDefault="00481597" w:rsidP="00D37F4F">
      <w:pPr>
        <w:pStyle w:val="a4"/>
        <w:numPr>
          <w:ilvl w:val="0"/>
          <w:numId w:val="56"/>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п</w:t>
      </w:r>
      <w:r w:rsidRPr="002A2B77">
        <w:rPr>
          <w:rFonts w:ascii="Times New Roman" w:hAnsi="Times New Roman" w:cs="Times New Roman"/>
          <w:sz w:val="24"/>
          <w:szCs w:val="24"/>
        </w:rPr>
        <w:t>оддержание у ребенкаположительных эмоций  сиспользованием общепринятых</w:t>
      </w:r>
      <w:r w:rsidR="00E979BB">
        <w:rPr>
          <w:rFonts w:ascii="Times New Roman" w:hAnsi="Times New Roman" w:cs="Times New Roman"/>
          <w:sz w:val="24"/>
          <w:szCs w:val="24"/>
        </w:rPr>
        <w:t xml:space="preserve"> форм</w:t>
      </w:r>
    </w:p>
    <w:p w:rsidR="00481597" w:rsidRPr="00E979BB" w:rsidRDefault="00481597" w:rsidP="00E979BB">
      <w:pPr>
        <w:spacing w:after="0" w:line="276" w:lineRule="auto"/>
        <w:jc w:val="both"/>
        <w:rPr>
          <w:rFonts w:ascii="Times New Roman" w:hAnsi="Times New Roman" w:cs="Times New Roman"/>
          <w:sz w:val="24"/>
          <w:szCs w:val="24"/>
        </w:rPr>
      </w:pPr>
      <w:r w:rsidRPr="00E979BB">
        <w:rPr>
          <w:rFonts w:ascii="Times New Roman" w:hAnsi="Times New Roman" w:cs="Times New Roman"/>
          <w:sz w:val="24"/>
          <w:szCs w:val="24"/>
        </w:rPr>
        <w:t xml:space="preserve">общения, как вербальных, так иневербальных. </w:t>
      </w:r>
    </w:p>
    <w:p w:rsidR="006178BC" w:rsidRDefault="00481597" w:rsidP="004D0F37">
      <w:pPr>
        <w:spacing w:after="0" w:line="276" w:lineRule="auto"/>
        <w:jc w:val="both"/>
        <w:rPr>
          <w:rFonts w:ascii="Times New Roman" w:hAnsi="Times New Roman" w:cs="Times New Roman"/>
          <w:sz w:val="24"/>
          <w:szCs w:val="24"/>
        </w:rPr>
      </w:pPr>
      <w:r w:rsidRPr="002A6F36">
        <w:rPr>
          <w:rFonts w:ascii="Times New Roman" w:hAnsi="Times New Roman" w:cs="Times New Roman"/>
          <w:sz w:val="24"/>
          <w:szCs w:val="24"/>
        </w:rPr>
        <w:t>Независимо от внешних проявлений инвалидности, взрослые,сопровождающие обучение и воспитание ребенка, общаются с ним как собычным ребенком, без проявлений жалости, которая унижает человеческоедостоинство развивающейся личности</w:t>
      </w:r>
      <w:r w:rsidRPr="002A6F36">
        <w:rPr>
          <w:rFonts w:ascii="Times New Roman" w:hAnsi="Times New Roman" w:cs="Times New Roman"/>
          <w:i/>
          <w:sz w:val="24"/>
          <w:szCs w:val="24"/>
        </w:rPr>
        <w:t>.</w:t>
      </w:r>
      <w:r w:rsidRPr="00463145">
        <w:rPr>
          <w:rFonts w:ascii="Times New Roman" w:hAnsi="Times New Roman" w:cs="Times New Roman"/>
          <w:sz w:val="24"/>
          <w:szCs w:val="24"/>
        </w:rPr>
        <w:t>Отношение к учащемуся с уважениемего достоинства – является основным требованием ко всем работникаморганизации. Взрослый, являясь носителем нравственных ценностей, служит</w:t>
      </w:r>
    </w:p>
    <w:p w:rsidR="00481597" w:rsidRPr="00463145" w:rsidRDefault="00481597" w:rsidP="004D0F37">
      <w:pPr>
        <w:spacing w:after="0" w:line="276" w:lineRule="auto"/>
        <w:jc w:val="both"/>
        <w:rPr>
          <w:rFonts w:ascii="Times New Roman" w:hAnsi="Times New Roman" w:cs="Times New Roman"/>
          <w:sz w:val="24"/>
          <w:szCs w:val="24"/>
        </w:rPr>
      </w:pPr>
      <w:r w:rsidRPr="00463145">
        <w:rPr>
          <w:rFonts w:ascii="Times New Roman" w:hAnsi="Times New Roman" w:cs="Times New Roman"/>
          <w:sz w:val="24"/>
          <w:szCs w:val="24"/>
        </w:rPr>
        <w:t>эталоном, примером для детей.</w:t>
      </w:r>
    </w:p>
    <w:p w:rsidR="00481597" w:rsidRPr="000F53DB" w:rsidRDefault="00481597" w:rsidP="004D0F37">
      <w:pPr>
        <w:spacing w:after="0" w:line="276" w:lineRule="auto"/>
        <w:jc w:val="both"/>
        <w:rPr>
          <w:rFonts w:ascii="Times New Roman" w:hAnsi="Times New Roman" w:cs="Times New Roman"/>
          <w:sz w:val="24"/>
          <w:szCs w:val="24"/>
        </w:rPr>
      </w:pPr>
      <w:r w:rsidRPr="000F53DB">
        <w:rPr>
          <w:rFonts w:ascii="Times New Roman" w:hAnsi="Times New Roman" w:cs="Times New Roman"/>
          <w:sz w:val="24"/>
          <w:szCs w:val="24"/>
        </w:rPr>
        <w:t>Осмысление свободы и ответственности. Дети учатся выбиратьдеятельность, выбирать способ выражения своих желаний. Делая выбор, ониучатся принимать на себя посильную ответственность и понимать результатысвоих действий. Ребенок, на доступномему уровне, учится предвидеть последствия своих действий, понимать,насколько его действия соотносятся с нормами и правилами жизни людей.</w:t>
      </w:r>
    </w:p>
    <w:p w:rsidR="00481597" w:rsidRPr="000F53DB" w:rsidRDefault="00481597" w:rsidP="004D0F37">
      <w:pPr>
        <w:spacing w:after="0" w:line="276" w:lineRule="auto"/>
        <w:jc w:val="both"/>
        <w:rPr>
          <w:rFonts w:ascii="Times New Roman" w:hAnsi="Times New Roman" w:cs="Times New Roman"/>
          <w:sz w:val="24"/>
          <w:szCs w:val="24"/>
        </w:rPr>
      </w:pPr>
      <w:r w:rsidRPr="000F53DB">
        <w:rPr>
          <w:rFonts w:ascii="Times New Roman" w:hAnsi="Times New Roman" w:cs="Times New Roman"/>
          <w:sz w:val="24"/>
          <w:szCs w:val="24"/>
        </w:rPr>
        <w:t>Выбирая ту или иную деятельность, не всегда желаемую, но необходимую,ребенок учится управлять своими эмоциями и поведением, у негоформируются волевые качества.Укрепление веры и доверия. Выполняя поручения или задания, ребенокучится верить в то, что «я смогу научиться делать это самостоятельно», в то,что «мне помогут, если у меня не получится» и в то, что «даже если неполучится – меня все равно будут любить и уважать». Взрослые (педагоги,родители) создают ситуации успеха, мотивируют стремление ребенка к самостоятельным действиям, создают для него атмосферу доверия идоброжелательности.</w:t>
      </w:r>
    </w:p>
    <w:p w:rsidR="00481597" w:rsidRPr="000F53DB" w:rsidRDefault="00481597" w:rsidP="004D0F37">
      <w:pPr>
        <w:spacing w:after="0" w:line="276" w:lineRule="auto"/>
        <w:jc w:val="both"/>
        <w:rPr>
          <w:rFonts w:ascii="Times New Roman" w:hAnsi="Times New Roman" w:cs="Times New Roman"/>
          <w:sz w:val="24"/>
          <w:szCs w:val="24"/>
        </w:rPr>
      </w:pPr>
      <w:r w:rsidRPr="000F53DB">
        <w:rPr>
          <w:rFonts w:ascii="Times New Roman" w:hAnsi="Times New Roman" w:cs="Times New Roman"/>
          <w:sz w:val="24"/>
          <w:szCs w:val="24"/>
        </w:rPr>
        <w:t xml:space="preserve">Взаимодействие с окружающими на основе общекультурных норм иправил социального поведения. Усвоение правил совместной деятельностипроисходит в процессе специально организованного общения, в игре, учебе,работе, досуге. Для этого важны эталоны поведения, ориентиры(«подсказки») и др. Таким эталоном для ребенка являются люди, живущие сним </w:t>
      </w:r>
      <w:r w:rsidRPr="000F53DB">
        <w:rPr>
          <w:rFonts w:ascii="Times New Roman" w:hAnsi="Times New Roman" w:cs="Times New Roman"/>
          <w:sz w:val="24"/>
          <w:szCs w:val="24"/>
        </w:rPr>
        <w:lastRenderedPageBreak/>
        <w:t xml:space="preserve">рядом (носители гуманистических ценностей и социально одобряемыхнорм поведения). </w:t>
      </w:r>
      <w:r w:rsidRPr="002A6F36">
        <w:rPr>
          <w:rFonts w:ascii="Times New Roman" w:hAnsi="Times New Roman" w:cs="Times New Roman"/>
          <w:sz w:val="24"/>
          <w:szCs w:val="24"/>
        </w:rPr>
        <w:t>Ребенку с нарушением интеллекта трудно понять смысл исодержание нравственных категорий, поэтому их усвоение возможно толькона основе общения, совместной деятельности, подражания взрослым.</w:t>
      </w:r>
      <w:r w:rsidRPr="000F53DB">
        <w:rPr>
          <w:rFonts w:ascii="Times New Roman" w:hAnsi="Times New Roman" w:cs="Times New Roman"/>
          <w:sz w:val="24"/>
          <w:szCs w:val="24"/>
        </w:rPr>
        <w:t>Ребенок «впитывает в себя» примеры и возможные способы реагирования наразличные ситуации повседневной жизни, копируя и примеряя на себяповедение взрослых.</w:t>
      </w:r>
    </w:p>
    <w:p w:rsidR="00481597" w:rsidRDefault="00481597" w:rsidP="004D0F37">
      <w:pPr>
        <w:spacing w:after="0" w:line="276" w:lineRule="auto"/>
        <w:jc w:val="both"/>
        <w:rPr>
          <w:rFonts w:ascii="Times New Roman" w:hAnsi="Times New Roman" w:cs="Times New Roman"/>
          <w:sz w:val="24"/>
          <w:szCs w:val="24"/>
        </w:rPr>
      </w:pPr>
      <w:r w:rsidRPr="000F53DB">
        <w:rPr>
          <w:rFonts w:ascii="Times New Roman" w:hAnsi="Times New Roman" w:cs="Times New Roman"/>
          <w:sz w:val="24"/>
          <w:szCs w:val="24"/>
        </w:rPr>
        <w:t>Важно, чтобы педагог, который работает с детьми с</w:t>
      </w:r>
      <w:r>
        <w:rPr>
          <w:rFonts w:ascii="Times New Roman" w:hAnsi="Times New Roman" w:cs="Times New Roman"/>
          <w:sz w:val="24"/>
          <w:szCs w:val="24"/>
        </w:rPr>
        <w:t>ТМНР</w:t>
      </w:r>
      <w:r w:rsidRPr="000F53DB">
        <w:rPr>
          <w:rFonts w:ascii="Times New Roman" w:hAnsi="Times New Roman" w:cs="Times New Roman"/>
          <w:sz w:val="24"/>
          <w:szCs w:val="24"/>
        </w:rPr>
        <w:t xml:space="preserve">,помнил о том, что независимо от степени выраженности нарушений каждыйчеловек уникален, он равноправный член общества. Во время общения сребенком возникают разные ситуации, в которых педагог должен проявлятьспокойствие, терпение, настойчивость, доброжелательность. </w:t>
      </w:r>
    </w:p>
    <w:p w:rsidR="00E979BB" w:rsidRPr="00E979BB" w:rsidRDefault="00687114" w:rsidP="004D0F37">
      <w:pPr>
        <w:spacing w:after="0" w:line="276" w:lineRule="auto"/>
        <w:jc w:val="both"/>
        <w:rPr>
          <w:rFonts w:ascii="Times New Roman" w:hAnsi="Times New Roman" w:cs="Times New Roman"/>
          <w:b/>
          <w:i/>
          <w:sz w:val="24"/>
          <w:szCs w:val="24"/>
        </w:rPr>
      </w:pPr>
      <w:r>
        <w:rPr>
          <w:rFonts w:ascii="Times New Roman" w:hAnsi="Times New Roman" w:cs="Times New Roman"/>
          <w:b/>
          <w:i/>
          <w:sz w:val="24"/>
          <w:szCs w:val="24"/>
        </w:rPr>
        <w:t>Ожидаемы</w:t>
      </w:r>
      <w:r w:rsidR="00E979BB">
        <w:rPr>
          <w:rFonts w:ascii="Times New Roman" w:hAnsi="Times New Roman" w:cs="Times New Roman"/>
          <w:b/>
          <w:i/>
          <w:sz w:val="24"/>
          <w:szCs w:val="24"/>
        </w:rPr>
        <w:t>е</w:t>
      </w:r>
      <w:r w:rsidR="00E979BB" w:rsidRPr="00E979BB">
        <w:rPr>
          <w:rFonts w:ascii="Times New Roman" w:hAnsi="Times New Roman" w:cs="Times New Roman"/>
          <w:b/>
          <w:i/>
          <w:sz w:val="24"/>
          <w:szCs w:val="24"/>
        </w:rPr>
        <w:t xml:space="preserve"> результаты освоения программы </w:t>
      </w:r>
    </w:p>
    <w:p w:rsidR="00481597" w:rsidRPr="00E979BB" w:rsidRDefault="00481597" w:rsidP="004D0F37">
      <w:pPr>
        <w:spacing w:after="0" w:line="276" w:lineRule="auto"/>
        <w:jc w:val="both"/>
        <w:rPr>
          <w:rFonts w:ascii="Times New Roman" w:hAnsi="Times New Roman" w:cs="Times New Roman"/>
          <w:i/>
          <w:sz w:val="24"/>
          <w:szCs w:val="24"/>
        </w:rPr>
      </w:pPr>
      <w:r w:rsidRPr="00E979BB">
        <w:rPr>
          <w:rFonts w:ascii="Times New Roman" w:hAnsi="Times New Roman" w:cs="Times New Roman"/>
          <w:i/>
          <w:sz w:val="24"/>
          <w:szCs w:val="24"/>
        </w:rPr>
        <w:t>Лич</w:t>
      </w:r>
      <w:r w:rsidR="00E979BB">
        <w:rPr>
          <w:rFonts w:ascii="Times New Roman" w:hAnsi="Times New Roman" w:cs="Times New Roman"/>
          <w:i/>
          <w:sz w:val="24"/>
          <w:szCs w:val="24"/>
        </w:rPr>
        <w:t>ностные результаты</w:t>
      </w:r>
      <w:r w:rsidRPr="00E979BB">
        <w:rPr>
          <w:rFonts w:ascii="Times New Roman" w:hAnsi="Times New Roman" w:cs="Times New Roman"/>
          <w:i/>
          <w:sz w:val="24"/>
          <w:szCs w:val="24"/>
        </w:rPr>
        <w:t xml:space="preserve"> могут включать:</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1) основы персональной идентичности, осознание своей принадлежности к определенному полу, осознание себя как "Я";</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2) социально-эмоциональное участие в процессе общения и совместной деятельности;</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4) формирование уважительного отношения к окружающим;</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5) овладение начальными навыками адаптации в динамично изменяющемся и развивающемся мире;</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8) формирование эстетических потребностей, ценностей и чувств;</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481597" w:rsidRPr="002A2B77" w:rsidRDefault="00481597" w:rsidP="004D0F37">
      <w:pPr>
        <w:spacing w:after="0" w:line="276" w:lineRule="auto"/>
        <w:jc w:val="both"/>
        <w:rPr>
          <w:rFonts w:ascii="Times New Roman" w:hAnsi="Times New Roman" w:cs="Times New Roman"/>
          <w:sz w:val="24"/>
          <w:szCs w:val="24"/>
        </w:rPr>
      </w:pPr>
      <w:r w:rsidRPr="002A2B77">
        <w:rPr>
          <w:rFonts w:ascii="Times New Roman" w:hAnsi="Times New Roman" w:cs="Times New Roman"/>
          <w:sz w:val="24"/>
          <w:szCs w:val="24"/>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481597" w:rsidRDefault="00481597" w:rsidP="004D0F37">
      <w:pPr>
        <w:spacing w:after="0" w:line="276" w:lineRule="auto"/>
        <w:jc w:val="both"/>
      </w:pPr>
      <w:r w:rsidRPr="002A2B77">
        <w:rPr>
          <w:rFonts w:ascii="Times New Roman" w:hAnsi="Times New Roman" w:cs="Times New Roman"/>
          <w:sz w:val="24"/>
          <w:szCs w:val="24"/>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4D0F37" w:rsidRDefault="00481597" w:rsidP="006F6F93">
      <w:pPr>
        <w:spacing w:after="0" w:line="276" w:lineRule="auto"/>
        <w:jc w:val="both"/>
        <w:rPr>
          <w:rFonts w:ascii="Times New Roman" w:hAnsi="Times New Roman" w:cs="Times New Roman"/>
          <w:sz w:val="24"/>
          <w:szCs w:val="24"/>
        </w:rPr>
      </w:pPr>
      <w:r w:rsidRPr="007720CF">
        <w:rPr>
          <w:rFonts w:ascii="Times New Roman" w:hAnsi="Times New Roman" w:cs="Times New Roman"/>
          <w:sz w:val="24"/>
          <w:szCs w:val="24"/>
        </w:rPr>
        <w:t>Ожидаемые личностные результаты освоения АООП заносятся в СИПР  с учетом индивидуальных возможностей и специфических образовательных потребностей обучающихся.</w:t>
      </w:r>
    </w:p>
    <w:p w:rsidR="006F6F93" w:rsidRPr="006F6F93" w:rsidRDefault="006F6F93" w:rsidP="006F6F93">
      <w:pPr>
        <w:spacing w:after="0" w:line="276" w:lineRule="auto"/>
        <w:jc w:val="both"/>
        <w:rPr>
          <w:rFonts w:ascii="Times New Roman" w:hAnsi="Times New Roman" w:cs="Times New Roman"/>
          <w:sz w:val="24"/>
          <w:szCs w:val="24"/>
        </w:rPr>
      </w:pPr>
    </w:p>
    <w:p w:rsidR="00A31658" w:rsidRDefault="00A31658" w:rsidP="004D0F37">
      <w:pPr>
        <w:spacing w:after="0" w:line="276" w:lineRule="auto"/>
        <w:jc w:val="center"/>
        <w:rPr>
          <w:rFonts w:ascii="Times New Roman" w:hAnsi="Times New Roman" w:cs="Times New Roman"/>
          <w:b/>
          <w:sz w:val="24"/>
          <w:szCs w:val="24"/>
        </w:rPr>
      </w:pPr>
      <w:r w:rsidRPr="00A31658">
        <w:rPr>
          <w:rFonts w:ascii="Times New Roman" w:hAnsi="Times New Roman" w:cs="Times New Roman"/>
          <w:b/>
          <w:sz w:val="24"/>
          <w:szCs w:val="24"/>
        </w:rPr>
        <w:t>2.2.4</w:t>
      </w:r>
      <w:r w:rsidR="007066AC">
        <w:rPr>
          <w:rFonts w:ascii="Times New Roman" w:hAnsi="Times New Roman" w:cs="Times New Roman"/>
          <w:b/>
          <w:sz w:val="24"/>
          <w:szCs w:val="24"/>
        </w:rPr>
        <w:t xml:space="preserve">. </w:t>
      </w:r>
      <w:r w:rsidRPr="00D128A7">
        <w:rPr>
          <w:rFonts w:ascii="Times New Roman" w:hAnsi="Times New Roman" w:cs="Times New Roman"/>
          <w:b/>
          <w:sz w:val="24"/>
          <w:szCs w:val="24"/>
        </w:rPr>
        <w:t xml:space="preserve">Программа формирования экологической культуры, </w:t>
      </w:r>
    </w:p>
    <w:p w:rsidR="00D74080" w:rsidRPr="00D128A7" w:rsidRDefault="00A31658" w:rsidP="00D74080">
      <w:pPr>
        <w:spacing w:after="0" w:line="276" w:lineRule="auto"/>
        <w:jc w:val="center"/>
        <w:rPr>
          <w:rFonts w:ascii="Times New Roman" w:hAnsi="Times New Roman" w:cs="Times New Roman"/>
          <w:b/>
          <w:sz w:val="24"/>
          <w:szCs w:val="24"/>
        </w:rPr>
      </w:pPr>
      <w:r w:rsidRPr="00D128A7">
        <w:rPr>
          <w:rFonts w:ascii="Times New Roman" w:hAnsi="Times New Roman" w:cs="Times New Roman"/>
          <w:b/>
          <w:sz w:val="24"/>
          <w:szCs w:val="24"/>
        </w:rPr>
        <w:t xml:space="preserve">здорового </w:t>
      </w:r>
      <w:r>
        <w:rPr>
          <w:rFonts w:ascii="Times New Roman" w:hAnsi="Times New Roman" w:cs="Times New Roman"/>
          <w:b/>
          <w:sz w:val="24"/>
          <w:szCs w:val="24"/>
        </w:rPr>
        <w:t xml:space="preserve">и безопасного образа жизни </w:t>
      </w:r>
    </w:p>
    <w:p w:rsidR="00A31658" w:rsidRPr="00D128A7" w:rsidRDefault="00A31658" w:rsidP="004D0F37">
      <w:pPr>
        <w:spacing w:after="0" w:line="276" w:lineRule="auto"/>
        <w:ind w:firstLine="708"/>
        <w:jc w:val="both"/>
        <w:rPr>
          <w:rFonts w:ascii="Times New Roman" w:hAnsi="Times New Roman" w:cs="Times New Roman"/>
          <w:sz w:val="24"/>
          <w:szCs w:val="24"/>
        </w:rPr>
      </w:pPr>
      <w:r w:rsidRPr="00D128A7">
        <w:rPr>
          <w:rFonts w:ascii="Times New Roman" w:hAnsi="Times New Roman" w:cs="Times New Roman"/>
          <w:b/>
          <w:sz w:val="24"/>
          <w:szCs w:val="24"/>
        </w:rPr>
        <w:t>Цель</w:t>
      </w:r>
      <w:r w:rsidRPr="00D128A7">
        <w:rPr>
          <w:rFonts w:ascii="Times New Roman" w:hAnsi="Times New Roman" w:cs="Times New Roman"/>
          <w:sz w:val="24"/>
          <w:szCs w:val="24"/>
        </w:rPr>
        <w:t xml:space="preserve"> программы формирования экологической культуры, здорового и безопасного образа жизни – способствов</w:t>
      </w:r>
      <w:r w:rsidRPr="00D54C0D">
        <w:rPr>
          <w:rFonts w:ascii="Times New Roman" w:hAnsi="Times New Roman" w:cs="Times New Roman"/>
          <w:sz w:val="24"/>
          <w:szCs w:val="24"/>
        </w:rPr>
        <w:t>ать</w:t>
      </w:r>
      <w:r w:rsidRPr="00D128A7">
        <w:rPr>
          <w:rFonts w:ascii="Times New Roman" w:hAnsi="Times New Roman" w:cs="Times New Roman"/>
          <w:sz w:val="24"/>
          <w:szCs w:val="24"/>
        </w:rPr>
        <w:t xml:space="preserve"> стремлению у обучающихся с НОДА и умеренной, тяжелой, глубокой степенью </w:t>
      </w:r>
      <w:r w:rsidR="00FD087C">
        <w:rPr>
          <w:rFonts w:ascii="Times New Roman" w:hAnsi="Times New Roman" w:cs="Times New Roman"/>
          <w:sz w:val="24"/>
          <w:szCs w:val="24"/>
        </w:rPr>
        <w:t>умственной отсталостью</w:t>
      </w:r>
      <w:r w:rsidRPr="00D128A7">
        <w:rPr>
          <w:rFonts w:ascii="Times New Roman" w:hAnsi="Times New Roman" w:cs="Times New Roman"/>
          <w:sz w:val="24"/>
          <w:szCs w:val="24"/>
        </w:rPr>
        <w:t>, с ТМНР вести здоровый образ жизни и бережно относиться к природе.</w:t>
      </w:r>
    </w:p>
    <w:p w:rsidR="00A31658" w:rsidRPr="00D128A7" w:rsidRDefault="00A31658" w:rsidP="004D0F37">
      <w:pPr>
        <w:spacing w:after="0" w:line="276" w:lineRule="auto"/>
        <w:ind w:firstLine="708"/>
        <w:jc w:val="both"/>
        <w:rPr>
          <w:rFonts w:ascii="Times New Roman" w:hAnsi="Times New Roman" w:cs="Times New Roman"/>
          <w:sz w:val="24"/>
          <w:szCs w:val="24"/>
        </w:rPr>
      </w:pPr>
      <w:r w:rsidRPr="00D128A7">
        <w:rPr>
          <w:rFonts w:ascii="Times New Roman" w:hAnsi="Times New Roman" w:cs="Times New Roman"/>
          <w:sz w:val="24"/>
          <w:szCs w:val="24"/>
        </w:rPr>
        <w:t xml:space="preserve">Программа направлена на решение следующих </w:t>
      </w:r>
      <w:r w:rsidRPr="00D128A7">
        <w:rPr>
          <w:rFonts w:ascii="Times New Roman" w:hAnsi="Times New Roman" w:cs="Times New Roman"/>
          <w:b/>
          <w:sz w:val="24"/>
          <w:szCs w:val="24"/>
        </w:rPr>
        <w:t>задач:</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формирование представлений об основах эк</w:t>
      </w:r>
      <w:r w:rsidR="00820873">
        <w:rPr>
          <w:rFonts w:ascii="Times New Roman" w:hAnsi="Times New Roman" w:cs="Times New Roman"/>
          <w:sz w:val="24"/>
          <w:szCs w:val="24"/>
        </w:rPr>
        <w:t>ологической культуры на примере</w:t>
      </w:r>
    </w:p>
    <w:p w:rsidR="00E979BB"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экологически сообразного поведения в быту и природе, безопасного для человека и</w:t>
      </w:r>
    </w:p>
    <w:p w:rsidR="00A31658"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lastRenderedPageBreak/>
        <w:t>окружающей среды;</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 xml:space="preserve">формирование и развитие познавательного интереса и бережного отношения к природе; </w:t>
      </w:r>
    </w:p>
    <w:p w:rsidR="00A31658"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 xml:space="preserve">формирование осознанного отношения к </w:t>
      </w:r>
      <w:r w:rsidR="00820873">
        <w:rPr>
          <w:rFonts w:ascii="Times New Roman" w:hAnsi="Times New Roman" w:cs="Times New Roman"/>
          <w:sz w:val="24"/>
          <w:szCs w:val="24"/>
        </w:rPr>
        <w:t>собственному здоровью на основе</w:t>
      </w:r>
    </w:p>
    <w:p w:rsidR="00A31658"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соблюдения правил гигиены, здоровьесбережения, режима дня;</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 xml:space="preserve">формирование негативного отношения </w:t>
      </w:r>
      <w:r w:rsidR="00820873">
        <w:rPr>
          <w:rFonts w:ascii="Times New Roman" w:hAnsi="Times New Roman" w:cs="Times New Roman"/>
          <w:sz w:val="24"/>
          <w:szCs w:val="24"/>
        </w:rPr>
        <w:t>к факторам, нарушающим здоровье</w:t>
      </w:r>
    </w:p>
    <w:p w:rsidR="00A31658"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обучающихся: сниженная двигательная активность, курение, алкоголь, наркотики, инфекционные заболевания, нарушение правил гигиены, правильного питания  и т.п.;</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формирование готовности ребенка безбоязне</w:t>
      </w:r>
      <w:r w:rsidR="00820873">
        <w:rPr>
          <w:rFonts w:ascii="Times New Roman" w:hAnsi="Times New Roman" w:cs="Times New Roman"/>
          <w:sz w:val="24"/>
          <w:szCs w:val="24"/>
        </w:rPr>
        <w:t>нно обращаться к врачу по любым</w:t>
      </w:r>
    </w:p>
    <w:p w:rsidR="00A31658"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вопросам, связанным с особенностями состояния здоровья;</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формирование готовности безопасного поведения</w:t>
      </w:r>
      <w:r w:rsidR="00820873">
        <w:rPr>
          <w:rFonts w:ascii="Times New Roman" w:hAnsi="Times New Roman" w:cs="Times New Roman"/>
          <w:sz w:val="24"/>
          <w:szCs w:val="24"/>
        </w:rPr>
        <w:t xml:space="preserve"> в окружающей среде, простейших</w:t>
      </w:r>
    </w:p>
    <w:p w:rsidR="00A31658"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умений поведения в экстремальных (чрезвычайных) ситуациях.</w:t>
      </w:r>
    </w:p>
    <w:p w:rsidR="00A31658" w:rsidRPr="00D128A7" w:rsidRDefault="00A31658" w:rsidP="004D0F37">
      <w:pPr>
        <w:spacing w:after="0" w:line="276" w:lineRule="auto"/>
        <w:jc w:val="both"/>
        <w:rPr>
          <w:rFonts w:ascii="Times New Roman" w:hAnsi="Times New Roman" w:cs="Times New Roman"/>
          <w:sz w:val="24"/>
          <w:szCs w:val="24"/>
        </w:rPr>
      </w:pPr>
      <w:r w:rsidRPr="00D128A7">
        <w:rPr>
          <w:rFonts w:ascii="Times New Roman" w:hAnsi="Times New Roman" w:cs="Times New Roman"/>
          <w:sz w:val="24"/>
          <w:szCs w:val="24"/>
        </w:rPr>
        <w:tab/>
        <w:t xml:space="preserve">С учетом индивидуальных образовательных потребностей обучающихся задачи программы и направления конкретизируются в СИПР и реализуются на уроках по </w:t>
      </w:r>
      <w:r w:rsidRPr="00773C14">
        <w:rPr>
          <w:rFonts w:ascii="Times New Roman" w:hAnsi="Times New Roman" w:cs="Times New Roman"/>
          <w:sz w:val="24"/>
          <w:szCs w:val="24"/>
        </w:rPr>
        <w:t>предметам</w:t>
      </w:r>
      <w:r w:rsidR="00773C14" w:rsidRPr="00773C14">
        <w:rPr>
          <w:rFonts w:ascii="Times New Roman" w:hAnsi="Times New Roman" w:cs="Times New Roman"/>
          <w:sz w:val="24"/>
          <w:szCs w:val="24"/>
        </w:rPr>
        <w:t>"Человек" (гигиена), "Домоводство" (здоровое питание), "Человек и окружающий природный мир", "</w:t>
      </w:r>
      <w:r w:rsidR="00FD087C">
        <w:rPr>
          <w:rFonts w:ascii="Times New Roman" w:hAnsi="Times New Roman" w:cs="Times New Roman"/>
          <w:sz w:val="24"/>
          <w:szCs w:val="24"/>
        </w:rPr>
        <w:t>Адаптивная физическая культура</w:t>
      </w:r>
      <w:r w:rsidR="00773C14" w:rsidRPr="00773C14">
        <w:rPr>
          <w:rFonts w:ascii="Times New Roman" w:hAnsi="Times New Roman" w:cs="Times New Roman"/>
          <w:sz w:val="24"/>
          <w:szCs w:val="24"/>
        </w:rPr>
        <w:t>", "Человек и окружающий социальный мир" (выполнение роли пациента у врача, поведение в экстремальной ситуации и другое),</w:t>
      </w:r>
      <w:r w:rsidRPr="00D128A7">
        <w:rPr>
          <w:rFonts w:ascii="Times New Roman" w:hAnsi="Times New Roman" w:cs="Times New Roman"/>
          <w:sz w:val="24"/>
          <w:szCs w:val="24"/>
        </w:rPr>
        <w:t>в ходе коррекционных занятий, а также в рамках внеурочной деятельности.</w:t>
      </w:r>
    </w:p>
    <w:p w:rsidR="00A31658" w:rsidRPr="00D128A7" w:rsidRDefault="00A31658" w:rsidP="004D0F37">
      <w:pPr>
        <w:spacing w:after="0" w:line="276" w:lineRule="auto"/>
        <w:jc w:val="both"/>
        <w:rPr>
          <w:rFonts w:ascii="Times New Roman" w:hAnsi="Times New Roman" w:cs="Times New Roman"/>
          <w:sz w:val="24"/>
          <w:szCs w:val="24"/>
        </w:rPr>
      </w:pPr>
      <w:r w:rsidRPr="00D128A7">
        <w:rPr>
          <w:rFonts w:ascii="Times New Roman" w:hAnsi="Times New Roman" w:cs="Times New Roman"/>
          <w:sz w:val="24"/>
          <w:szCs w:val="24"/>
        </w:rPr>
        <w:tab/>
      </w:r>
      <w:r w:rsidRPr="00E979BB">
        <w:rPr>
          <w:rFonts w:ascii="Times New Roman" w:hAnsi="Times New Roman" w:cs="Times New Roman"/>
          <w:b/>
          <w:i/>
          <w:sz w:val="24"/>
          <w:szCs w:val="24"/>
        </w:rPr>
        <w:t>Основными организационными формами</w:t>
      </w:r>
      <w:r w:rsidRPr="00D128A7">
        <w:rPr>
          <w:rFonts w:ascii="Times New Roman" w:hAnsi="Times New Roman" w:cs="Times New Roman"/>
          <w:sz w:val="24"/>
          <w:szCs w:val="24"/>
        </w:rPr>
        <w:t xml:space="preserve"> внеурочной деятельности, на основе которых реализуется содержание программы, являются: режим труда и отдыха, спортивно-развлекательные и досуговые мероприятия, дни здоровья, беседы, походы и др.</w:t>
      </w:r>
    </w:p>
    <w:p w:rsidR="00A31658" w:rsidRPr="00687114" w:rsidRDefault="00A31658" w:rsidP="004D0F37">
      <w:pPr>
        <w:spacing w:after="0" w:line="276" w:lineRule="auto"/>
        <w:jc w:val="both"/>
        <w:rPr>
          <w:rFonts w:ascii="Times New Roman" w:hAnsi="Times New Roman" w:cs="Times New Roman"/>
          <w:b/>
          <w:i/>
          <w:sz w:val="24"/>
          <w:szCs w:val="24"/>
        </w:rPr>
      </w:pPr>
      <w:r w:rsidRPr="00687114">
        <w:rPr>
          <w:rFonts w:ascii="Times New Roman" w:hAnsi="Times New Roman" w:cs="Times New Roman"/>
          <w:b/>
          <w:i/>
          <w:sz w:val="24"/>
          <w:szCs w:val="24"/>
        </w:rPr>
        <w:tab/>
      </w:r>
      <w:r w:rsidR="00687114" w:rsidRPr="00687114">
        <w:rPr>
          <w:rFonts w:ascii="Times New Roman" w:hAnsi="Times New Roman" w:cs="Times New Roman"/>
          <w:b/>
          <w:i/>
          <w:sz w:val="24"/>
          <w:szCs w:val="24"/>
        </w:rPr>
        <w:t xml:space="preserve">Ожидаемые </w:t>
      </w:r>
      <w:r w:rsidRPr="00687114">
        <w:rPr>
          <w:rFonts w:ascii="Times New Roman" w:hAnsi="Times New Roman" w:cs="Times New Roman"/>
          <w:b/>
          <w:i/>
          <w:sz w:val="24"/>
          <w:szCs w:val="24"/>
        </w:rPr>
        <w:t xml:space="preserve"> результаты </w:t>
      </w:r>
      <w:r w:rsidR="00687114">
        <w:rPr>
          <w:rFonts w:ascii="Times New Roman" w:hAnsi="Times New Roman" w:cs="Times New Roman"/>
          <w:b/>
          <w:i/>
          <w:sz w:val="24"/>
          <w:szCs w:val="24"/>
        </w:rPr>
        <w:t>реализации</w:t>
      </w:r>
      <w:r w:rsidRPr="00687114">
        <w:rPr>
          <w:rFonts w:ascii="Times New Roman" w:hAnsi="Times New Roman" w:cs="Times New Roman"/>
          <w:b/>
          <w:i/>
          <w:sz w:val="24"/>
          <w:szCs w:val="24"/>
        </w:rPr>
        <w:t xml:space="preserve"> программы:</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ценностное отношение к природе; бережно</w:t>
      </w:r>
      <w:r w:rsidR="00820873">
        <w:rPr>
          <w:rFonts w:ascii="Times New Roman" w:hAnsi="Times New Roman" w:cs="Times New Roman"/>
          <w:sz w:val="24"/>
          <w:szCs w:val="24"/>
        </w:rPr>
        <w:t>е отношение к живым организмам,</w:t>
      </w:r>
    </w:p>
    <w:p w:rsidR="00820873"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способность сочувствовать природе и ее обитателям;</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 xml:space="preserve"> потребность в двигательной активности;</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негативное отношение к факторам риска з</w:t>
      </w:r>
      <w:r w:rsidR="00820873">
        <w:rPr>
          <w:rFonts w:ascii="Times New Roman" w:hAnsi="Times New Roman" w:cs="Times New Roman"/>
          <w:sz w:val="24"/>
          <w:szCs w:val="24"/>
        </w:rPr>
        <w:t>доровью (сниженная двигательная</w:t>
      </w:r>
    </w:p>
    <w:p w:rsidR="00820873"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активность, курение, алкоголь, наркотики и другие психоактивные вещества, инфекционные заболевания);</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ценностное отношение к своему здоровью, здоровью близких и окружающих людей;</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элементарные представления об окружающем мире</w:t>
      </w:r>
      <w:r w:rsidR="00820873">
        <w:rPr>
          <w:rFonts w:ascii="Times New Roman" w:hAnsi="Times New Roman" w:cs="Times New Roman"/>
          <w:sz w:val="24"/>
          <w:szCs w:val="24"/>
        </w:rPr>
        <w:t xml:space="preserve"> в совокупности его природных и</w:t>
      </w:r>
    </w:p>
    <w:p w:rsidR="00820873"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социальных компонентов;</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установка на здоровый образ жизни и реализация ее в реальном поведении и поступках;</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стремление заботиться о своем здоровье;</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готовность следовать социальным уста</w:t>
      </w:r>
      <w:r w:rsidR="00820873">
        <w:rPr>
          <w:rFonts w:ascii="Times New Roman" w:hAnsi="Times New Roman" w:cs="Times New Roman"/>
          <w:sz w:val="24"/>
          <w:szCs w:val="24"/>
        </w:rPr>
        <w:t>новкам экологически культурного</w:t>
      </w:r>
    </w:p>
    <w:p w:rsidR="00820873"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здоровьесберегающего, безопасного поведения (в отношении к природе и людям);</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готовность противостоять вовлечению в табакокурение, употребление алког</w:t>
      </w:r>
      <w:r w:rsidR="00820873">
        <w:rPr>
          <w:rFonts w:ascii="Times New Roman" w:hAnsi="Times New Roman" w:cs="Times New Roman"/>
          <w:sz w:val="24"/>
          <w:szCs w:val="24"/>
        </w:rPr>
        <w:t>оля,</w:t>
      </w:r>
    </w:p>
    <w:p w:rsidR="00820873"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наркотических и сильнодействующих веществ;</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готовность самостоятельно поддерживать свое з</w:t>
      </w:r>
      <w:r w:rsidR="00820873">
        <w:rPr>
          <w:rFonts w:ascii="Times New Roman" w:hAnsi="Times New Roman" w:cs="Times New Roman"/>
          <w:sz w:val="24"/>
          <w:szCs w:val="24"/>
        </w:rPr>
        <w:t>доровье на основе использования</w:t>
      </w:r>
    </w:p>
    <w:p w:rsidR="00820873"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t>навыков личной гигиены;</w:t>
      </w:r>
    </w:p>
    <w:p w:rsidR="00D74080" w:rsidRDefault="00A31658" w:rsidP="004D0F37">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 xml:space="preserve">овладение умениями взаимодействовать с </w:t>
      </w:r>
      <w:r w:rsidR="00820873">
        <w:rPr>
          <w:rFonts w:ascii="Times New Roman" w:hAnsi="Times New Roman" w:cs="Times New Roman"/>
          <w:sz w:val="24"/>
          <w:szCs w:val="24"/>
        </w:rPr>
        <w:t>людьми, работать в коллективе с</w:t>
      </w:r>
      <w:r w:rsidR="00D74080">
        <w:rPr>
          <w:rFonts w:ascii="Times New Roman" w:hAnsi="Times New Roman" w:cs="Times New Roman"/>
          <w:sz w:val="24"/>
          <w:szCs w:val="24"/>
        </w:rPr>
        <w:t xml:space="preserve"> выполнением</w:t>
      </w:r>
    </w:p>
    <w:p w:rsidR="00A31658" w:rsidRPr="00D74080" w:rsidRDefault="00A31658" w:rsidP="00D74080">
      <w:pPr>
        <w:spacing w:after="0" w:line="276" w:lineRule="auto"/>
        <w:jc w:val="both"/>
        <w:rPr>
          <w:rFonts w:ascii="Times New Roman" w:hAnsi="Times New Roman" w:cs="Times New Roman"/>
          <w:sz w:val="24"/>
          <w:szCs w:val="24"/>
        </w:rPr>
      </w:pPr>
      <w:r w:rsidRPr="00D74080">
        <w:rPr>
          <w:rFonts w:ascii="Times New Roman" w:hAnsi="Times New Roman" w:cs="Times New Roman"/>
          <w:sz w:val="24"/>
          <w:szCs w:val="24"/>
        </w:rPr>
        <w:t>различных социальных ролей;</w:t>
      </w:r>
    </w:p>
    <w:p w:rsidR="00820873" w:rsidRDefault="00A31658" w:rsidP="00D37F4F">
      <w:pPr>
        <w:pStyle w:val="a4"/>
        <w:numPr>
          <w:ilvl w:val="0"/>
          <w:numId w:val="41"/>
        </w:numPr>
        <w:spacing w:after="0" w:line="276" w:lineRule="auto"/>
        <w:ind w:left="284" w:hanging="284"/>
        <w:jc w:val="both"/>
        <w:rPr>
          <w:rFonts w:ascii="Times New Roman" w:hAnsi="Times New Roman" w:cs="Times New Roman"/>
          <w:sz w:val="24"/>
          <w:szCs w:val="24"/>
        </w:rPr>
      </w:pPr>
      <w:r w:rsidRPr="00820873">
        <w:rPr>
          <w:rFonts w:ascii="Times New Roman" w:hAnsi="Times New Roman" w:cs="Times New Roman"/>
          <w:sz w:val="24"/>
          <w:szCs w:val="24"/>
        </w:rPr>
        <w:t>готовность безбоязненно обращаться за помо</w:t>
      </w:r>
      <w:r w:rsidR="00820873">
        <w:rPr>
          <w:rFonts w:ascii="Times New Roman" w:hAnsi="Times New Roman" w:cs="Times New Roman"/>
          <w:sz w:val="24"/>
          <w:szCs w:val="24"/>
        </w:rPr>
        <w:t>щью к окружающим, в том числе к</w:t>
      </w:r>
    </w:p>
    <w:p w:rsidR="00A31658" w:rsidRPr="00820873" w:rsidRDefault="00A31658" w:rsidP="004D0F37">
      <w:pPr>
        <w:spacing w:after="0" w:line="276" w:lineRule="auto"/>
        <w:jc w:val="both"/>
        <w:rPr>
          <w:rFonts w:ascii="Times New Roman" w:hAnsi="Times New Roman" w:cs="Times New Roman"/>
          <w:sz w:val="24"/>
          <w:szCs w:val="24"/>
        </w:rPr>
      </w:pPr>
      <w:r w:rsidRPr="00820873">
        <w:rPr>
          <w:rFonts w:ascii="Times New Roman" w:hAnsi="Times New Roman" w:cs="Times New Roman"/>
          <w:sz w:val="24"/>
          <w:szCs w:val="24"/>
        </w:rPr>
        <w:lastRenderedPageBreak/>
        <w:t>медицинскому персоналу;</w:t>
      </w:r>
    </w:p>
    <w:p w:rsidR="006F6F93" w:rsidRDefault="00A31658" w:rsidP="004D0F37">
      <w:pPr>
        <w:spacing w:after="0" w:line="276" w:lineRule="auto"/>
        <w:jc w:val="both"/>
        <w:rPr>
          <w:rFonts w:ascii="Times New Roman" w:hAnsi="Times New Roman" w:cs="Times New Roman"/>
          <w:sz w:val="24"/>
          <w:szCs w:val="24"/>
        </w:rPr>
      </w:pPr>
      <w:r w:rsidRPr="00D128A7">
        <w:rPr>
          <w:rFonts w:ascii="Times New Roman" w:hAnsi="Times New Roman" w:cs="Times New Roman"/>
          <w:sz w:val="24"/>
          <w:szCs w:val="24"/>
        </w:rPr>
        <w:t>- освоение доступных способов изучения природы</w:t>
      </w:r>
      <w:r w:rsidR="006F6F93">
        <w:rPr>
          <w:rFonts w:ascii="Times New Roman" w:hAnsi="Times New Roman" w:cs="Times New Roman"/>
          <w:sz w:val="24"/>
          <w:szCs w:val="24"/>
        </w:rPr>
        <w:t xml:space="preserve"> и общества (наблюдение, запись,</w:t>
      </w:r>
    </w:p>
    <w:p w:rsidR="00A31658" w:rsidRPr="00D128A7" w:rsidRDefault="00A31658" w:rsidP="004D0F37">
      <w:pPr>
        <w:spacing w:after="0" w:line="276" w:lineRule="auto"/>
        <w:jc w:val="both"/>
        <w:rPr>
          <w:rFonts w:ascii="Times New Roman" w:hAnsi="Times New Roman" w:cs="Times New Roman"/>
          <w:sz w:val="24"/>
          <w:szCs w:val="24"/>
        </w:rPr>
      </w:pPr>
      <w:r w:rsidRPr="00D128A7">
        <w:rPr>
          <w:rFonts w:ascii="Times New Roman" w:hAnsi="Times New Roman" w:cs="Times New Roman"/>
          <w:sz w:val="24"/>
          <w:szCs w:val="24"/>
        </w:rPr>
        <w:t xml:space="preserve"> измерение, опыт, сравнение, классификация и др.).</w:t>
      </w:r>
    </w:p>
    <w:p w:rsidR="00A0494C" w:rsidRDefault="00A0494C" w:rsidP="00D74080">
      <w:pPr>
        <w:spacing w:after="0" w:line="276" w:lineRule="auto"/>
        <w:rPr>
          <w:rFonts w:ascii="Times New Roman" w:hAnsi="Times New Roman" w:cs="Times New Roman"/>
          <w:b/>
          <w:sz w:val="24"/>
          <w:szCs w:val="24"/>
        </w:rPr>
      </w:pPr>
    </w:p>
    <w:p w:rsidR="00D74080" w:rsidRDefault="00D70FA8" w:rsidP="00D74080">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2.2.5. </w:t>
      </w:r>
      <w:r w:rsidRPr="00D70FA8">
        <w:rPr>
          <w:rFonts w:ascii="Times New Roman" w:hAnsi="Times New Roman" w:cs="Times New Roman"/>
          <w:b/>
          <w:bCs/>
          <w:sz w:val="24"/>
          <w:szCs w:val="24"/>
        </w:rPr>
        <w:t>Программа внеурочной деятельности</w:t>
      </w:r>
    </w:p>
    <w:p w:rsidR="00D74080" w:rsidRDefault="00D74080" w:rsidP="00D74080">
      <w:pPr>
        <w:spacing w:after="0" w:line="276" w:lineRule="auto"/>
        <w:jc w:val="both"/>
        <w:rPr>
          <w:rFonts w:ascii="Times New Roman" w:hAnsi="Times New Roman" w:cs="Times New Roman"/>
          <w:sz w:val="24"/>
          <w:szCs w:val="24"/>
        </w:rPr>
      </w:pPr>
      <w:r w:rsidRPr="00B3407F">
        <w:rPr>
          <w:rFonts w:ascii="Times New Roman" w:hAnsi="Times New Roman" w:cs="Times New Roman"/>
          <w:sz w:val="24"/>
          <w:szCs w:val="24"/>
        </w:rPr>
        <w:t xml:space="preserve">Реализация АООП </w:t>
      </w:r>
      <w:r>
        <w:rPr>
          <w:rFonts w:ascii="Times New Roman" w:hAnsi="Times New Roman" w:cs="Times New Roman"/>
          <w:sz w:val="24"/>
          <w:szCs w:val="24"/>
        </w:rPr>
        <w:t xml:space="preserve">ГБОУ АО ССКОШИ </w:t>
      </w:r>
      <w:r w:rsidRPr="00B3407F">
        <w:rPr>
          <w:rFonts w:ascii="Times New Roman" w:hAnsi="Times New Roman" w:cs="Times New Roman"/>
          <w:sz w:val="24"/>
          <w:szCs w:val="24"/>
        </w:rPr>
        <w:t>осуществляется черезурочную и внеурочную деятельность. Внеурочная деятельностьрассматривается как неотъемлемая часть образовательного процесса ихарактеризуется как образовательная деятельность, осуществляемая вформах, отличных от классно-урочной системы, и направленная надостижение планируемых результатов освоения адаптированной основнойобщеобразовательной программы образования.</w:t>
      </w:r>
    </w:p>
    <w:p w:rsidR="00D74080" w:rsidRPr="00687114" w:rsidRDefault="00D74080" w:rsidP="00D74080">
      <w:pPr>
        <w:spacing w:after="0" w:line="276" w:lineRule="auto"/>
        <w:jc w:val="both"/>
        <w:rPr>
          <w:rFonts w:ascii="Times New Roman" w:hAnsi="Times New Roman" w:cs="Times New Roman"/>
          <w:sz w:val="24"/>
          <w:szCs w:val="24"/>
        </w:rPr>
      </w:pPr>
      <w:r w:rsidRPr="00DA06A4">
        <w:rPr>
          <w:rFonts w:ascii="Times New Roman" w:hAnsi="Times New Roman" w:cs="Times New Roman"/>
          <w:sz w:val="24"/>
          <w:szCs w:val="24"/>
        </w:rPr>
        <w:t>При организации внеурочной деятельности  в ГБОУ АО ССКОШИ  используется  смешанная   модель  (оптимизационная + «школа полного дня» + модел</w:t>
      </w:r>
      <w:r>
        <w:rPr>
          <w:rFonts w:ascii="Times New Roman" w:hAnsi="Times New Roman" w:cs="Times New Roman"/>
          <w:sz w:val="24"/>
          <w:szCs w:val="24"/>
        </w:rPr>
        <w:t xml:space="preserve">ь дополнительного образования). </w:t>
      </w:r>
      <w:r w:rsidRPr="00DA06A4">
        <w:rPr>
          <w:rFonts w:ascii="Times New Roman" w:hAnsi="Times New Roman" w:cs="Times New Roman"/>
          <w:sz w:val="24"/>
          <w:szCs w:val="24"/>
        </w:rPr>
        <w:t xml:space="preserve">В организации внеурочной деятельности принимают участие    классный руководитель, воспитатели, учитель-логопед, педагог-психолог, инструктор ЛФК.  </w:t>
      </w:r>
      <w:r w:rsidRPr="00687114">
        <w:rPr>
          <w:rFonts w:ascii="Times New Roman" w:hAnsi="Times New Roman" w:cs="Times New Roman"/>
          <w:sz w:val="24"/>
          <w:szCs w:val="24"/>
        </w:rPr>
        <w:t>Координатором внеурочной деятельности является воспитатель.</w:t>
      </w:r>
    </w:p>
    <w:p w:rsidR="00D74080" w:rsidRPr="00DA06A4" w:rsidRDefault="00D74080" w:rsidP="00D74080">
      <w:pPr>
        <w:spacing w:after="0" w:line="276" w:lineRule="auto"/>
        <w:jc w:val="both"/>
        <w:rPr>
          <w:rFonts w:ascii="Times New Roman" w:hAnsi="Times New Roman" w:cs="Times New Roman"/>
          <w:sz w:val="24"/>
          <w:szCs w:val="24"/>
        </w:rPr>
      </w:pPr>
      <w:r w:rsidRPr="00DA06A4">
        <w:rPr>
          <w:rFonts w:ascii="Times New Roman" w:hAnsi="Times New Roman" w:cs="Times New Roman"/>
          <w:sz w:val="24"/>
          <w:szCs w:val="24"/>
        </w:rPr>
        <w:t>Задачи и мероприятия, реализуемые во внеурочной деятельности,</w:t>
      </w:r>
      <w:r>
        <w:rPr>
          <w:rFonts w:ascii="Times New Roman" w:hAnsi="Times New Roman" w:cs="Times New Roman"/>
          <w:sz w:val="24"/>
          <w:szCs w:val="24"/>
        </w:rPr>
        <w:t xml:space="preserve"> решаются </w:t>
      </w:r>
      <w:r w:rsidRPr="00DA06A4">
        <w:rPr>
          <w:rFonts w:ascii="Times New Roman" w:hAnsi="Times New Roman" w:cs="Times New Roman"/>
          <w:sz w:val="24"/>
          <w:szCs w:val="24"/>
        </w:rPr>
        <w:t xml:space="preserve">в  рамках рабочих программ, </w:t>
      </w:r>
      <w:r>
        <w:rPr>
          <w:rFonts w:ascii="Times New Roman" w:hAnsi="Times New Roman" w:cs="Times New Roman"/>
          <w:sz w:val="24"/>
          <w:szCs w:val="24"/>
        </w:rPr>
        <w:t xml:space="preserve">или </w:t>
      </w:r>
      <w:r w:rsidRPr="00DA06A4">
        <w:rPr>
          <w:rFonts w:ascii="Times New Roman" w:hAnsi="Times New Roman" w:cs="Times New Roman"/>
          <w:sz w:val="24"/>
          <w:szCs w:val="24"/>
        </w:rPr>
        <w:t xml:space="preserve">включаются в СИПР.  </w:t>
      </w:r>
    </w:p>
    <w:p w:rsidR="00D74080" w:rsidRPr="00687114" w:rsidRDefault="00D74080" w:rsidP="00D74080">
      <w:pPr>
        <w:pStyle w:val="a4"/>
        <w:spacing w:after="0" w:line="276" w:lineRule="auto"/>
        <w:ind w:left="784"/>
        <w:jc w:val="both"/>
        <w:rPr>
          <w:rFonts w:ascii="Times New Roman" w:hAnsi="Times New Roman" w:cs="Times New Roman"/>
          <w:i/>
          <w:sz w:val="24"/>
          <w:szCs w:val="24"/>
        </w:rPr>
      </w:pPr>
      <w:r w:rsidRPr="00687114">
        <w:rPr>
          <w:rFonts w:ascii="Times New Roman" w:hAnsi="Times New Roman" w:cs="Times New Roman"/>
          <w:b/>
          <w:i/>
          <w:sz w:val="24"/>
          <w:szCs w:val="24"/>
        </w:rPr>
        <w:t>Задачи внеурочной деятельности:</w:t>
      </w:r>
    </w:p>
    <w:p w:rsidR="00D74080" w:rsidRPr="009D1F4C" w:rsidRDefault="00D74080" w:rsidP="00D74080">
      <w:pPr>
        <w:pStyle w:val="a4"/>
        <w:numPr>
          <w:ilvl w:val="0"/>
          <w:numId w:val="51"/>
        </w:numPr>
        <w:spacing w:after="0" w:line="276" w:lineRule="auto"/>
        <w:ind w:left="284" w:hanging="284"/>
        <w:jc w:val="both"/>
        <w:rPr>
          <w:rFonts w:ascii="Times New Roman" w:hAnsi="Times New Roman" w:cs="Times New Roman"/>
          <w:sz w:val="24"/>
          <w:szCs w:val="24"/>
        </w:rPr>
      </w:pPr>
      <w:r w:rsidRPr="005D781D">
        <w:rPr>
          <w:rFonts w:ascii="Times New Roman" w:hAnsi="Times New Roman" w:cs="Times New Roman"/>
          <w:sz w:val="24"/>
          <w:szCs w:val="24"/>
        </w:rPr>
        <w:t xml:space="preserve">создание условий для развитияиндивидуальности ребенка; </w:t>
      </w:r>
    </w:p>
    <w:p w:rsidR="00D74080" w:rsidRDefault="00D74080" w:rsidP="00D74080">
      <w:pPr>
        <w:pStyle w:val="a4"/>
        <w:numPr>
          <w:ilvl w:val="0"/>
          <w:numId w:val="51"/>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п</w:t>
      </w:r>
      <w:r w:rsidRPr="005D781D">
        <w:rPr>
          <w:rFonts w:ascii="Times New Roman" w:hAnsi="Times New Roman" w:cs="Times New Roman"/>
          <w:sz w:val="24"/>
          <w:szCs w:val="24"/>
        </w:rPr>
        <w:t>риобретение</w:t>
      </w:r>
      <w:r w:rsidRPr="00D72F85">
        <w:rPr>
          <w:rFonts w:ascii="Times New Roman" w:hAnsi="Times New Roman" w:cs="Times New Roman"/>
          <w:sz w:val="24"/>
          <w:szCs w:val="24"/>
        </w:rPr>
        <w:t xml:space="preserve"> опыта общения, взаимодействия с </w:t>
      </w:r>
      <w:r>
        <w:rPr>
          <w:rFonts w:ascii="Times New Roman" w:hAnsi="Times New Roman" w:cs="Times New Roman"/>
          <w:sz w:val="24"/>
          <w:szCs w:val="24"/>
        </w:rPr>
        <w:t>разными людьми, сотрудничества,</w:t>
      </w:r>
    </w:p>
    <w:p w:rsidR="00D74080" w:rsidRPr="00D74080" w:rsidRDefault="00D74080" w:rsidP="00D74080">
      <w:pPr>
        <w:spacing w:after="0" w:line="276" w:lineRule="auto"/>
        <w:jc w:val="both"/>
        <w:rPr>
          <w:rFonts w:ascii="Times New Roman" w:hAnsi="Times New Roman" w:cs="Times New Roman"/>
          <w:sz w:val="24"/>
          <w:szCs w:val="24"/>
        </w:rPr>
      </w:pPr>
      <w:r w:rsidRPr="00D74080">
        <w:rPr>
          <w:rFonts w:ascii="Times New Roman" w:hAnsi="Times New Roman" w:cs="Times New Roman"/>
          <w:sz w:val="24"/>
          <w:szCs w:val="24"/>
        </w:rPr>
        <w:t>расширение рамок общения в социуме, контактов обучающихся с обычно развивающимися сверстниками;</w:t>
      </w:r>
    </w:p>
    <w:p w:rsidR="00D74080" w:rsidRPr="005D781D" w:rsidRDefault="00D74080" w:rsidP="00D74080">
      <w:pPr>
        <w:pStyle w:val="a4"/>
        <w:numPr>
          <w:ilvl w:val="0"/>
          <w:numId w:val="51"/>
        </w:numPr>
        <w:spacing w:after="0" w:line="276" w:lineRule="auto"/>
        <w:ind w:left="284" w:hanging="284"/>
        <w:jc w:val="both"/>
        <w:rPr>
          <w:rFonts w:ascii="Times New Roman" w:hAnsi="Times New Roman" w:cs="Times New Roman"/>
          <w:sz w:val="24"/>
          <w:szCs w:val="24"/>
        </w:rPr>
      </w:pPr>
      <w:r w:rsidRPr="005D781D">
        <w:rPr>
          <w:rFonts w:ascii="Times New Roman" w:hAnsi="Times New Roman" w:cs="Times New Roman"/>
          <w:sz w:val="24"/>
          <w:szCs w:val="24"/>
        </w:rPr>
        <w:t xml:space="preserve">развитие творческих способностейобучающихся; </w:t>
      </w:r>
    </w:p>
    <w:p w:rsidR="00D74080" w:rsidRDefault="00D74080" w:rsidP="00D74080">
      <w:pPr>
        <w:pStyle w:val="a4"/>
        <w:numPr>
          <w:ilvl w:val="0"/>
          <w:numId w:val="51"/>
        </w:numPr>
        <w:spacing w:after="0" w:line="276" w:lineRule="auto"/>
        <w:ind w:left="284" w:hanging="284"/>
        <w:jc w:val="both"/>
        <w:rPr>
          <w:rFonts w:ascii="Times New Roman" w:hAnsi="Times New Roman" w:cs="Times New Roman"/>
          <w:sz w:val="24"/>
          <w:szCs w:val="24"/>
        </w:rPr>
      </w:pPr>
      <w:r w:rsidRPr="005D781D">
        <w:rPr>
          <w:rFonts w:ascii="Times New Roman" w:hAnsi="Times New Roman" w:cs="Times New Roman"/>
          <w:sz w:val="24"/>
          <w:szCs w:val="24"/>
        </w:rPr>
        <w:t>развитие интересов, склонностей, способностей обучающихся</w:t>
      </w:r>
      <w:r>
        <w:rPr>
          <w:rFonts w:ascii="Times New Roman" w:hAnsi="Times New Roman" w:cs="Times New Roman"/>
          <w:sz w:val="24"/>
          <w:szCs w:val="24"/>
        </w:rPr>
        <w:t xml:space="preserve"> к различным видам</w:t>
      </w:r>
    </w:p>
    <w:p w:rsidR="00D74080" w:rsidRPr="00D74080" w:rsidRDefault="00D74080" w:rsidP="00D74080">
      <w:pPr>
        <w:spacing w:after="0" w:line="276" w:lineRule="auto"/>
        <w:jc w:val="both"/>
        <w:rPr>
          <w:rFonts w:ascii="Times New Roman" w:hAnsi="Times New Roman" w:cs="Times New Roman"/>
          <w:sz w:val="24"/>
          <w:szCs w:val="24"/>
        </w:rPr>
      </w:pPr>
      <w:r w:rsidRPr="00D74080">
        <w:rPr>
          <w:rFonts w:ascii="Times New Roman" w:hAnsi="Times New Roman" w:cs="Times New Roman"/>
          <w:sz w:val="24"/>
          <w:szCs w:val="24"/>
        </w:rPr>
        <w:t xml:space="preserve">деятельности; </w:t>
      </w:r>
    </w:p>
    <w:p w:rsidR="00D74080" w:rsidRDefault="00D74080" w:rsidP="00D74080">
      <w:pPr>
        <w:pStyle w:val="a4"/>
        <w:numPr>
          <w:ilvl w:val="0"/>
          <w:numId w:val="51"/>
        </w:numPr>
        <w:spacing w:after="0" w:line="276" w:lineRule="auto"/>
        <w:ind w:left="284" w:hanging="284"/>
        <w:jc w:val="both"/>
        <w:rPr>
          <w:rFonts w:ascii="Times New Roman" w:hAnsi="Times New Roman" w:cs="Times New Roman"/>
          <w:sz w:val="24"/>
          <w:szCs w:val="24"/>
        </w:rPr>
      </w:pPr>
      <w:r w:rsidRPr="005D781D">
        <w:rPr>
          <w:rFonts w:ascii="Times New Roman" w:hAnsi="Times New Roman" w:cs="Times New Roman"/>
          <w:sz w:val="24"/>
          <w:szCs w:val="24"/>
        </w:rPr>
        <w:t>формиров</w:t>
      </w:r>
      <w:r>
        <w:rPr>
          <w:rFonts w:ascii="Times New Roman" w:hAnsi="Times New Roman" w:cs="Times New Roman"/>
          <w:sz w:val="24"/>
          <w:szCs w:val="24"/>
        </w:rPr>
        <w:t xml:space="preserve">ание умений, навыков в выбранном </w:t>
      </w:r>
      <w:r w:rsidRPr="005D781D">
        <w:rPr>
          <w:rFonts w:ascii="Times New Roman" w:hAnsi="Times New Roman" w:cs="Times New Roman"/>
          <w:sz w:val="24"/>
          <w:szCs w:val="24"/>
        </w:rPr>
        <w:t>виде деятельности;</w:t>
      </w:r>
    </w:p>
    <w:p w:rsidR="00D74080" w:rsidRPr="005D781D" w:rsidRDefault="00D74080" w:rsidP="00D74080">
      <w:pPr>
        <w:pStyle w:val="a4"/>
        <w:numPr>
          <w:ilvl w:val="0"/>
          <w:numId w:val="51"/>
        </w:numPr>
        <w:spacing w:after="0" w:line="276" w:lineRule="auto"/>
        <w:ind w:left="284" w:hanging="284"/>
        <w:jc w:val="both"/>
        <w:rPr>
          <w:rFonts w:ascii="Times New Roman" w:hAnsi="Times New Roman" w:cs="Times New Roman"/>
          <w:sz w:val="24"/>
          <w:szCs w:val="24"/>
        </w:rPr>
      </w:pPr>
      <w:r w:rsidRPr="005D781D">
        <w:rPr>
          <w:rFonts w:ascii="Times New Roman" w:hAnsi="Times New Roman" w:cs="Times New Roman"/>
          <w:sz w:val="24"/>
          <w:szCs w:val="24"/>
        </w:rPr>
        <w:t xml:space="preserve"> создание условий для реализации приобретенных знаний,умений и навыков</w:t>
      </w:r>
      <w:r>
        <w:rPr>
          <w:rFonts w:ascii="Times New Roman" w:hAnsi="Times New Roman" w:cs="Times New Roman"/>
          <w:sz w:val="24"/>
          <w:szCs w:val="24"/>
        </w:rPr>
        <w:t>.</w:t>
      </w:r>
    </w:p>
    <w:p w:rsidR="00D74080" w:rsidRDefault="00D74080" w:rsidP="00D74080">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При организации внеурочной деятельности важно придерживаться следующих п</w:t>
      </w:r>
      <w:r w:rsidRPr="002B0B0E">
        <w:rPr>
          <w:rFonts w:ascii="Times New Roman" w:hAnsi="Times New Roman" w:cs="Times New Roman"/>
          <w:b/>
          <w:sz w:val="24"/>
          <w:szCs w:val="24"/>
        </w:rPr>
        <w:t>ринцип</w:t>
      </w:r>
      <w:r>
        <w:rPr>
          <w:rFonts w:ascii="Times New Roman" w:hAnsi="Times New Roman" w:cs="Times New Roman"/>
          <w:b/>
          <w:sz w:val="24"/>
          <w:szCs w:val="24"/>
        </w:rPr>
        <w:t>ов</w:t>
      </w:r>
      <w:r w:rsidRPr="002B0B0E">
        <w:rPr>
          <w:rFonts w:ascii="Times New Roman" w:hAnsi="Times New Roman" w:cs="Times New Roman"/>
          <w:b/>
          <w:sz w:val="24"/>
          <w:szCs w:val="24"/>
        </w:rPr>
        <w:t>:</w:t>
      </w:r>
    </w:p>
    <w:p w:rsidR="00D74080" w:rsidRPr="005E2E53" w:rsidRDefault="00D74080" w:rsidP="00D74080">
      <w:pPr>
        <w:pStyle w:val="a4"/>
        <w:numPr>
          <w:ilvl w:val="0"/>
          <w:numId w:val="53"/>
        </w:numPr>
        <w:spacing w:after="0" w:line="276" w:lineRule="auto"/>
        <w:ind w:left="284" w:hanging="284"/>
        <w:jc w:val="both"/>
        <w:rPr>
          <w:rFonts w:ascii="Times New Roman" w:hAnsi="Times New Roman" w:cs="Times New Roman"/>
          <w:b/>
          <w:i/>
          <w:sz w:val="24"/>
          <w:szCs w:val="24"/>
        </w:rPr>
      </w:pPr>
      <w:r w:rsidRPr="005E2E53">
        <w:rPr>
          <w:rFonts w:ascii="Times New Roman" w:hAnsi="Times New Roman" w:cs="Times New Roman"/>
          <w:b/>
          <w:i/>
          <w:sz w:val="24"/>
          <w:szCs w:val="24"/>
        </w:rPr>
        <w:t>Принцип уважения личности ребёнка.</w:t>
      </w:r>
    </w:p>
    <w:p w:rsidR="00D74080" w:rsidRDefault="00D74080" w:rsidP="00D74080">
      <w:pPr>
        <w:spacing w:after="0" w:line="276" w:lineRule="auto"/>
        <w:ind w:left="284" w:hanging="284"/>
        <w:jc w:val="both"/>
        <w:rPr>
          <w:rFonts w:ascii="Times New Roman" w:hAnsi="Times New Roman" w:cs="Times New Roman"/>
          <w:sz w:val="24"/>
          <w:szCs w:val="24"/>
        </w:rPr>
      </w:pPr>
      <w:r w:rsidRPr="005E2E53">
        <w:rPr>
          <w:rFonts w:ascii="Times New Roman" w:hAnsi="Times New Roman" w:cs="Times New Roman"/>
          <w:sz w:val="24"/>
          <w:szCs w:val="24"/>
        </w:rPr>
        <w:t>Основа этого принципа – принятие ребёнка со все</w:t>
      </w:r>
      <w:r>
        <w:rPr>
          <w:rFonts w:ascii="Times New Roman" w:hAnsi="Times New Roman" w:cs="Times New Roman"/>
          <w:sz w:val="24"/>
          <w:szCs w:val="24"/>
        </w:rPr>
        <w:t>ми присущими ему особенностями,</w:t>
      </w:r>
    </w:p>
    <w:p w:rsidR="00D74080" w:rsidRPr="005E2E53" w:rsidRDefault="00D74080" w:rsidP="00D74080">
      <w:pPr>
        <w:spacing w:after="0" w:line="276" w:lineRule="auto"/>
        <w:jc w:val="both"/>
        <w:rPr>
          <w:rFonts w:ascii="Times New Roman" w:hAnsi="Times New Roman" w:cs="Times New Roman"/>
          <w:sz w:val="24"/>
          <w:szCs w:val="24"/>
        </w:rPr>
      </w:pPr>
      <w:r w:rsidRPr="005E2E53">
        <w:rPr>
          <w:rFonts w:ascii="Times New Roman" w:hAnsi="Times New Roman" w:cs="Times New Roman"/>
          <w:sz w:val="24"/>
          <w:szCs w:val="24"/>
        </w:rPr>
        <w:t>внимательное отношение к его чувствам и потребностям, предоставление возможности свободного выбора и личной самостоятельности. При взаимодействии с ребёнком необходимо учитывать его возможности и давать ему время ими воспользоваться</w:t>
      </w:r>
      <w:r>
        <w:rPr>
          <w:rFonts w:ascii="Times New Roman" w:hAnsi="Times New Roman" w:cs="Times New Roman"/>
          <w:sz w:val="24"/>
          <w:szCs w:val="24"/>
        </w:rPr>
        <w:t>, а также помогать в расширении их границ, какими бы они ни были изначально.</w:t>
      </w:r>
    </w:p>
    <w:p w:rsidR="00D74080" w:rsidRPr="005E2E53" w:rsidRDefault="00D74080" w:rsidP="00D74080">
      <w:pPr>
        <w:pStyle w:val="a4"/>
        <w:numPr>
          <w:ilvl w:val="0"/>
          <w:numId w:val="53"/>
        </w:numPr>
        <w:spacing w:after="0" w:line="276" w:lineRule="auto"/>
        <w:ind w:left="284" w:hanging="284"/>
        <w:jc w:val="both"/>
        <w:rPr>
          <w:rFonts w:ascii="Times New Roman" w:hAnsi="Times New Roman" w:cs="Times New Roman"/>
          <w:b/>
          <w:i/>
          <w:sz w:val="24"/>
          <w:szCs w:val="24"/>
        </w:rPr>
      </w:pPr>
      <w:r w:rsidRPr="005E2E53">
        <w:rPr>
          <w:rFonts w:ascii="Times New Roman" w:hAnsi="Times New Roman" w:cs="Times New Roman"/>
          <w:b/>
          <w:i/>
          <w:sz w:val="24"/>
          <w:szCs w:val="24"/>
        </w:rPr>
        <w:t>Принцип индивидуального подхода.</w:t>
      </w:r>
    </w:p>
    <w:p w:rsidR="00D74080" w:rsidRDefault="00D74080" w:rsidP="00D74080">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Учёт индивидуальных особенностей, интересов и потребностей учащихся должен</w:t>
      </w:r>
    </w:p>
    <w:p w:rsidR="00D74080"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отражаться на всех этапах организации внеурочной деятельности: при постановке ее целей, при планировании мероприятий, технологии помощи, при оценке динамики развития каждого ребёнка и в ежедневном взаимодействии с ним.</w:t>
      </w:r>
    </w:p>
    <w:p w:rsidR="00D74080" w:rsidRPr="00E6184C" w:rsidRDefault="00D74080" w:rsidP="00D74080">
      <w:pPr>
        <w:pStyle w:val="a4"/>
        <w:numPr>
          <w:ilvl w:val="0"/>
          <w:numId w:val="53"/>
        </w:numPr>
        <w:spacing w:after="0" w:line="276" w:lineRule="auto"/>
        <w:ind w:left="284" w:hanging="284"/>
        <w:jc w:val="both"/>
        <w:rPr>
          <w:rFonts w:ascii="Times New Roman" w:hAnsi="Times New Roman" w:cs="Times New Roman"/>
          <w:b/>
          <w:i/>
          <w:sz w:val="24"/>
          <w:szCs w:val="24"/>
        </w:rPr>
      </w:pPr>
      <w:r w:rsidRPr="00E6184C">
        <w:rPr>
          <w:rFonts w:ascii="Times New Roman" w:hAnsi="Times New Roman" w:cs="Times New Roman"/>
          <w:b/>
          <w:i/>
          <w:sz w:val="24"/>
          <w:szCs w:val="24"/>
        </w:rPr>
        <w:t>Принцип ориентированности на формирование основных жизненных компетенций.</w:t>
      </w:r>
    </w:p>
    <w:p w:rsidR="00D74080" w:rsidRDefault="00D74080" w:rsidP="00D74080">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Целью психолого-педагогической  помощи детям с тяжелыми нарушениями является</w:t>
      </w:r>
    </w:p>
    <w:p w:rsidR="00D74080" w:rsidRPr="00E6184C"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появление навыков, которые применимы в повседневной жизни, а также предпосылок элементарной трудовой деятельности.  При этом важно, чтобы у обучающихся </w:t>
      </w:r>
      <w:r>
        <w:rPr>
          <w:rFonts w:ascii="Times New Roman" w:hAnsi="Times New Roman" w:cs="Times New Roman"/>
          <w:sz w:val="24"/>
          <w:szCs w:val="24"/>
        </w:rPr>
        <w:lastRenderedPageBreak/>
        <w:t>формировалось на доступном для него уровне понимание значения и смысла происходящего.  Большая часть работы проводится не в форме занятий с заданиями, а в обычных бытовых ситуациях. Показателем успешности работы  являются изменения в реальной жизни, причем не только проявление формирования навыка, но и повышение вовлеченности ребёнка в те или иные виды деятельности.</w:t>
      </w:r>
    </w:p>
    <w:p w:rsidR="00D74080" w:rsidRPr="00F707CF" w:rsidRDefault="00D74080" w:rsidP="00D74080">
      <w:pPr>
        <w:pStyle w:val="a4"/>
        <w:numPr>
          <w:ilvl w:val="0"/>
          <w:numId w:val="53"/>
        </w:numPr>
        <w:spacing w:after="0" w:line="276" w:lineRule="auto"/>
        <w:ind w:left="284" w:hanging="284"/>
        <w:jc w:val="both"/>
        <w:rPr>
          <w:rFonts w:ascii="Times New Roman" w:hAnsi="Times New Roman" w:cs="Times New Roman"/>
          <w:b/>
          <w:i/>
          <w:sz w:val="24"/>
          <w:szCs w:val="24"/>
        </w:rPr>
      </w:pPr>
      <w:r w:rsidRPr="00F707CF">
        <w:rPr>
          <w:rFonts w:ascii="Times New Roman" w:hAnsi="Times New Roman" w:cs="Times New Roman"/>
          <w:b/>
          <w:i/>
          <w:sz w:val="24"/>
          <w:szCs w:val="24"/>
        </w:rPr>
        <w:t>Принцип развития собственной активности ребёнка.</w:t>
      </w:r>
    </w:p>
    <w:p w:rsidR="00D74080" w:rsidRDefault="00D74080" w:rsidP="00D74080">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Активность ребёнка заключается в возможности проявлять инициативу и принимать участие</w:t>
      </w:r>
    </w:p>
    <w:p w:rsidR="00D74080" w:rsidRPr="00F707CF"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 осуществлении ежедневной деятельности.  Повышение собственной активности ребёнка, переход от объективной к субъективной позиции в значимых для него сферах жизни рассматривается как приоритетная цель в развитии.</w:t>
      </w:r>
    </w:p>
    <w:p w:rsidR="00D74080" w:rsidRPr="000B7869" w:rsidRDefault="00D74080" w:rsidP="00D74080">
      <w:pPr>
        <w:pStyle w:val="a4"/>
        <w:numPr>
          <w:ilvl w:val="0"/>
          <w:numId w:val="53"/>
        </w:numPr>
        <w:spacing w:after="0" w:line="276" w:lineRule="auto"/>
        <w:ind w:left="284" w:hanging="284"/>
        <w:jc w:val="both"/>
        <w:rPr>
          <w:rFonts w:ascii="Times New Roman" w:hAnsi="Times New Roman" w:cs="Times New Roman"/>
          <w:b/>
          <w:i/>
          <w:sz w:val="24"/>
          <w:szCs w:val="24"/>
        </w:rPr>
      </w:pPr>
      <w:r w:rsidRPr="000B7869">
        <w:rPr>
          <w:rFonts w:ascii="Times New Roman" w:hAnsi="Times New Roman" w:cs="Times New Roman"/>
          <w:b/>
          <w:i/>
          <w:sz w:val="24"/>
          <w:szCs w:val="24"/>
        </w:rPr>
        <w:t>Принцип социальной интеграции</w:t>
      </w:r>
      <w:r>
        <w:rPr>
          <w:rFonts w:ascii="Times New Roman" w:hAnsi="Times New Roman" w:cs="Times New Roman"/>
          <w:b/>
          <w:i/>
          <w:sz w:val="24"/>
          <w:szCs w:val="24"/>
        </w:rPr>
        <w:t>.</w:t>
      </w:r>
    </w:p>
    <w:p w:rsidR="00D74080" w:rsidRDefault="00D74080" w:rsidP="00D74080">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Для успешного развития учащиеся должны приобретать  социальный опыт, доступный их</w:t>
      </w:r>
    </w:p>
    <w:p w:rsidR="00D74080" w:rsidRPr="00E6184C"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сверстникам –  обучение в школе,  занятия адаптированной  физкультурой  и спортом, прогулки, участие в культурно-досуговых мероприятиях и т.д. Действия всех людей, принимающих участие в работе с детьми, должны быть согласованы. Для этого необходимо формировать команду специалистов с учетом актуальных потребностей  детей, совместно определять цели развивающей работы, общие и частные задачи.</w:t>
      </w:r>
    </w:p>
    <w:p w:rsidR="00D74080" w:rsidRPr="00687114" w:rsidRDefault="00D74080" w:rsidP="00D74080">
      <w:pPr>
        <w:spacing w:after="0" w:line="276" w:lineRule="auto"/>
        <w:jc w:val="both"/>
        <w:rPr>
          <w:rFonts w:ascii="Times New Roman" w:hAnsi="Times New Roman" w:cs="Times New Roman"/>
          <w:b/>
          <w:i/>
          <w:sz w:val="24"/>
          <w:szCs w:val="24"/>
        </w:rPr>
      </w:pPr>
      <w:r w:rsidRPr="00687114">
        <w:rPr>
          <w:rFonts w:ascii="Times New Roman" w:hAnsi="Times New Roman" w:cs="Times New Roman"/>
          <w:b/>
          <w:i/>
          <w:sz w:val="24"/>
          <w:szCs w:val="24"/>
        </w:rPr>
        <w:t>Внеурочная деятельность осуществляется по направлениям.</w:t>
      </w:r>
    </w:p>
    <w:p w:rsidR="00D74080" w:rsidRDefault="00D74080" w:rsidP="00D74080">
      <w:pPr>
        <w:pStyle w:val="a4"/>
        <w:numPr>
          <w:ilvl w:val="0"/>
          <w:numId w:val="52"/>
        </w:numPr>
        <w:spacing w:after="0" w:line="276" w:lineRule="auto"/>
        <w:ind w:left="284" w:hanging="284"/>
        <w:jc w:val="both"/>
        <w:rPr>
          <w:rFonts w:ascii="Times New Roman" w:hAnsi="Times New Roman" w:cs="Times New Roman"/>
          <w:sz w:val="24"/>
          <w:szCs w:val="24"/>
        </w:rPr>
      </w:pPr>
      <w:r w:rsidRPr="002B0B0E">
        <w:rPr>
          <w:rFonts w:ascii="Times New Roman" w:hAnsi="Times New Roman" w:cs="Times New Roman"/>
          <w:sz w:val="24"/>
          <w:szCs w:val="24"/>
        </w:rPr>
        <w:t>Коррекционно-развивающее</w:t>
      </w:r>
    </w:p>
    <w:p w:rsidR="00D74080" w:rsidRPr="002B0B0E" w:rsidRDefault="00D74080" w:rsidP="00D74080">
      <w:pPr>
        <w:pStyle w:val="a4"/>
        <w:numPr>
          <w:ilvl w:val="0"/>
          <w:numId w:val="52"/>
        </w:numPr>
        <w:spacing w:after="0" w:line="276" w:lineRule="auto"/>
        <w:ind w:left="284" w:hanging="284"/>
        <w:jc w:val="both"/>
        <w:rPr>
          <w:rFonts w:ascii="Times New Roman" w:hAnsi="Times New Roman" w:cs="Times New Roman"/>
          <w:sz w:val="24"/>
          <w:szCs w:val="24"/>
        </w:rPr>
      </w:pPr>
      <w:r w:rsidRPr="002B0B0E">
        <w:rPr>
          <w:rFonts w:ascii="Times New Roman" w:hAnsi="Times New Roman" w:cs="Times New Roman"/>
          <w:sz w:val="24"/>
          <w:szCs w:val="24"/>
        </w:rPr>
        <w:t>Адаптивно-спортивное</w:t>
      </w:r>
    </w:p>
    <w:p w:rsidR="00D74080" w:rsidRPr="002B0B0E" w:rsidRDefault="00D74080" w:rsidP="00D74080">
      <w:pPr>
        <w:pStyle w:val="a4"/>
        <w:numPr>
          <w:ilvl w:val="0"/>
          <w:numId w:val="52"/>
        </w:numPr>
        <w:spacing w:after="0" w:line="276" w:lineRule="auto"/>
        <w:ind w:left="284" w:hanging="284"/>
        <w:jc w:val="both"/>
        <w:rPr>
          <w:rFonts w:ascii="Times New Roman" w:hAnsi="Times New Roman" w:cs="Times New Roman"/>
          <w:sz w:val="24"/>
          <w:szCs w:val="24"/>
        </w:rPr>
      </w:pPr>
      <w:r w:rsidRPr="002B0B0E">
        <w:rPr>
          <w:rFonts w:ascii="Times New Roman" w:hAnsi="Times New Roman" w:cs="Times New Roman"/>
          <w:sz w:val="24"/>
          <w:szCs w:val="24"/>
        </w:rPr>
        <w:t>Нравственное</w:t>
      </w:r>
    </w:p>
    <w:p w:rsidR="00D74080" w:rsidRDefault="00D74080" w:rsidP="00D74080">
      <w:pPr>
        <w:pStyle w:val="a4"/>
        <w:numPr>
          <w:ilvl w:val="0"/>
          <w:numId w:val="52"/>
        </w:numPr>
        <w:spacing w:after="0" w:line="276" w:lineRule="auto"/>
        <w:ind w:left="284" w:hanging="284"/>
        <w:jc w:val="both"/>
        <w:rPr>
          <w:rFonts w:ascii="Times New Roman" w:hAnsi="Times New Roman" w:cs="Times New Roman"/>
          <w:sz w:val="24"/>
          <w:szCs w:val="24"/>
        </w:rPr>
      </w:pPr>
      <w:r w:rsidRPr="002B0B0E">
        <w:rPr>
          <w:rFonts w:ascii="Times New Roman" w:hAnsi="Times New Roman" w:cs="Times New Roman"/>
          <w:sz w:val="24"/>
          <w:szCs w:val="24"/>
        </w:rPr>
        <w:t>Социальное</w:t>
      </w:r>
    </w:p>
    <w:p w:rsidR="00D74080" w:rsidRPr="002B0B0E" w:rsidRDefault="00D74080" w:rsidP="00D74080">
      <w:pPr>
        <w:pStyle w:val="a4"/>
        <w:numPr>
          <w:ilvl w:val="0"/>
          <w:numId w:val="52"/>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Общеинтеллектуальное</w:t>
      </w:r>
    </w:p>
    <w:p w:rsidR="00D74080" w:rsidRPr="00426980" w:rsidRDefault="00D74080" w:rsidP="00D74080">
      <w:pPr>
        <w:pStyle w:val="a4"/>
        <w:numPr>
          <w:ilvl w:val="0"/>
          <w:numId w:val="52"/>
        </w:numPr>
        <w:spacing w:after="0" w:line="276" w:lineRule="auto"/>
        <w:ind w:left="284" w:hanging="284"/>
        <w:jc w:val="both"/>
        <w:rPr>
          <w:rFonts w:ascii="Times New Roman" w:hAnsi="Times New Roman" w:cs="Times New Roman"/>
          <w:sz w:val="24"/>
          <w:szCs w:val="24"/>
        </w:rPr>
      </w:pPr>
      <w:r w:rsidRPr="002B0B0E">
        <w:rPr>
          <w:rFonts w:ascii="Times New Roman" w:hAnsi="Times New Roman" w:cs="Times New Roman"/>
          <w:sz w:val="24"/>
          <w:szCs w:val="24"/>
        </w:rPr>
        <w:t>Общекультурное</w:t>
      </w:r>
    </w:p>
    <w:p w:rsidR="00D74080" w:rsidRPr="00687114" w:rsidRDefault="00D74080" w:rsidP="00D74080">
      <w:pPr>
        <w:spacing w:after="0" w:line="276" w:lineRule="auto"/>
        <w:jc w:val="both"/>
        <w:rPr>
          <w:rFonts w:ascii="Times New Roman" w:hAnsi="Times New Roman" w:cs="Times New Roman"/>
          <w:b/>
          <w:i/>
          <w:color w:val="000000" w:themeColor="text1"/>
          <w:sz w:val="24"/>
          <w:szCs w:val="24"/>
        </w:rPr>
      </w:pPr>
      <w:r w:rsidRPr="00687114">
        <w:rPr>
          <w:rFonts w:ascii="Times New Roman" w:hAnsi="Times New Roman" w:cs="Times New Roman"/>
          <w:b/>
          <w:i/>
          <w:color w:val="000000" w:themeColor="text1"/>
          <w:sz w:val="24"/>
          <w:szCs w:val="24"/>
        </w:rPr>
        <w:t>Виды  внеурочной деятельности</w:t>
      </w:r>
      <w:r w:rsidR="00687114">
        <w:rPr>
          <w:rFonts w:ascii="Times New Roman" w:hAnsi="Times New Roman" w:cs="Times New Roman"/>
          <w:b/>
          <w:i/>
          <w:color w:val="000000" w:themeColor="text1"/>
          <w:sz w:val="24"/>
          <w:szCs w:val="24"/>
        </w:rPr>
        <w:t xml:space="preserve">: </w:t>
      </w:r>
      <w:r w:rsidR="00687114">
        <w:rPr>
          <w:rFonts w:ascii="Times New Roman" w:hAnsi="Times New Roman" w:cs="Times New Roman"/>
          <w:color w:val="000000" w:themeColor="text1"/>
          <w:sz w:val="24"/>
          <w:szCs w:val="24"/>
        </w:rPr>
        <w:t>и</w:t>
      </w:r>
      <w:r w:rsidRPr="0004235B">
        <w:rPr>
          <w:rFonts w:ascii="Times New Roman" w:hAnsi="Times New Roman" w:cs="Times New Roman"/>
          <w:color w:val="000000" w:themeColor="text1"/>
          <w:sz w:val="24"/>
          <w:szCs w:val="24"/>
        </w:rPr>
        <w:t>гровая</w:t>
      </w:r>
      <w:r>
        <w:rPr>
          <w:rFonts w:ascii="Times New Roman" w:hAnsi="Times New Roman" w:cs="Times New Roman"/>
          <w:color w:val="000000" w:themeColor="text1"/>
          <w:sz w:val="24"/>
          <w:szCs w:val="24"/>
        </w:rPr>
        <w:t>, п</w:t>
      </w:r>
      <w:r w:rsidRPr="0004235B">
        <w:rPr>
          <w:rFonts w:ascii="Times New Roman" w:hAnsi="Times New Roman" w:cs="Times New Roman"/>
          <w:color w:val="000000" w:themeColor="text1"/>
          <w:sz w:val="24"/>
          <w:szCs w:val="24"/>
        </w:rPr>
        <w:t>ознавательная</w:t>
      </w:r>
      <w:r>
        <w:rPr>
          <w:rFonts w:ascii="Times New Roman" w:hAnsi="Times New Roman" w:cs="Times New Roman"/>
          <w:color w:val="000000" w:themeColor="text1"/>
          <w:sz w:val="24"/>
          <w:szCs w:val="24"/>
        </w:rPr>
        <w:t>, п</w:t>
      </w:r>
      <w:r w:rsidRPr="0004235B">
        <w:rPr>
          <w:rFonts w:ascii="Times New Roman" w:hAnsi="Times New Roman" w:cs="Times New Roman"/>
          <w:color w:val="000000" w:themeColor="text1"/>
          <w:sz w:val="24"/>
          <w:szCs w:val="24"/>
        </w:rPr>
        <w:t>роблемно-нравственное общение</w:t>
      </w:r>
      <w:r>
        <w:rPr>
          <w:rFonts w:ascii="Times New Roman" w:hAnsi="Times New Roman" w:cs="Times New Roman"/>
          <w:color w:val="000000" w:themeColor="text1"/>
          <w:sz w:val="24"/>
          <w:szCs w:val="24"/>
        </w:rPr>
        <w:t>, д</w:t>
      </w:r>
      <w:r w:rsidRPr="0004235B">
        <w:rPr>
          <w:rFonts w:ascii="Times New Roman" w:hAnsi="Times New Roman" w:cs="Times New Roman"/>
          <w:color w:val="000000" w:themeColor="text1"/>
          <w:sz w:val="24"/>
          <w:szCs w:val="24"/>
        </w:rPr>
        <w:t>осугово-развлекательная</w:t>
      </w:r>
      <w:r>
        <w:rPr>
          <w:rFonts w:ascii="Times New Roman" w:hAnsi="Times New Roman" w:cs="Times New Roman"/>
          <w:color w:val="000000" w:themeColor="text1"/>
          <w:sz w:val="24"/>
          <w:szCs w:val="24"/>
        </w:rPr>
        <w:t>,х</w:t>
      </w:r>
      <w:r w:rsidRPr="0004235B">
        <w:rPr>
          <w:rFonts w:ascii="Times New Roman" w:hAnsi="Times New Roman" w:cs="Times New Roman"/>
          <w:color w:val="000000" w:themeColor="text1"/>
          <w:sz w:val="24"/>
          <w:szCs w:val="24"/>
        </w:rPr>
        <w:t xml:space="preserve">удожественное </w:t>
      </w:r>
      <w:r>
        <w:rPr>
          <w:rFonts w:ascii="Times New Roman" w:hAnsi="Times New Roman" w:cs="Times New Roman"/>
          <w:color w:val="000000" w:themeColor="text1"/>
          <w:sz w:val="24"/>
          <w:szCs w:val="24"/>
        </w:rPr>
        <w:t>и с</w:t>
      </w:r>
      <w:r w:rsidRPr="0004235B">
        <w:rPr>
          <w:rFonts w:ascii="Times New Roman" w:hAnsi="Times New Roman" w:cs="Times New Roman"/>
          <w:color w:val="000000" w:themeColor="text1"/>
          <w:sz w:val="24"/>
          <w:szCs w:val="24"/>
        </w:rPr>
        <w:t>оциальное творчество</w:t>
      </w:r>
      <w:r>
        <w:rPr>
          <w:rFonts w:ascii="Times New Roman" w:hAnsi="Times New Roman" w:cs="Times New Roman"/>
          <w:color w:val="000000" w:themeColor="text1"/>
          <w:sz w:val="24"/>
          <w:szCs w:val="24"/>
        </w:rPr>
        <w:t>, трудовая, спортивно-</w:t>
      </w:r>
      <w:r w:rsidRPr="0004235B">
        <w:rPr>
          <w:rFonts w:ascii="Times New Roman" w:hAnsi="Times New Roman" w:cs="Times New Roman"/>
          <w:color w:val="000000" w:themeColor="text1"/>
          <w:sz w:val="24"/>
          <w:szCs w:val="24"/>
        </w:rPr>
        <w:t>оздоровительная</w:t>
      </w:r>
      <w:r>
        <w:rPr>
          <w:rFonts w:ascii="Times New Roman" w:hAnsi="Times New Roman" w:cs="Times New Roman"/>
          <w:color w:val="000000" w:themeColor="text1"/>
          <w:sz w:val="24"/>
          <w:szCs w:val="24"/>
        </w:rPr>
        <w:t>, т</w:t>
      </w:r>
      <w:r w:rsidRPr="0004235B">
        <w:rPr>
          <w:rFonts w:ascii="Times New Roman" w:hAnsi="Times New Roman" w:cs="Times New Roman"/>
          <w:color w:val="000000" w:themeColor="text1"/>
          <w:sz w:val="24"/>
          <w:szCs w:val="24"/>
        </w:rPr>
        <w:t>уристско-краеведческая и др</w:t>
      </w:r>
      <w:r>
        <w:rPr>
          <w:rFonts w:ascii="Times New Roman" w:hAnsi="Times New Roman" w:cs="Times New Roman"/>
          <w:color w:val="000000" w:themeColor="text1"/>
          <w:sz w:val="24"/>
          <w:szCs w:val="24"/>
        </w:rPr>
        <w:t>.</w:t>
      </w:r>
    </w:p>
    <w:p w:rsidR="00D74080" w:rsidRDefault="00D74080" w:rsidP="00D74080">
      <w:pPr>
        <w:spacing w:after="0" w:line="276" w:lineRule="auto"/>
        <w:jc w:val="both"/>
        <w:rPr>
          <w:rFonts w:ascii="Times New Roman" w:hAnsi="Times New Roman" w:cs="Times New Roman"/>
          <w:sz w:val="24"/>
          <w:szCs w:val="24"/>
        </w:rPr>
      </w:pPr>
      <w:r w:rsidRPr="00687114">
        <w:rPr>
          <w:rFonts w:ascii="Times New Roman" w:hAnsi="Times New Roman" w:cs="Times New Roman"/>
          <w:b/>
          <w:i/>
          <w:color w:val="000000" w:themeColor="text1"/>
          <w:sz w:val="24"/>
          <w:szCs w:val="24"/>
        </w:rPr>
        <w:t>Формы:</w:t>
      </w:r>
      <w:r w:rsidRPr="00E46AB2">
        <w:rPr>
          <w:rFonts w:ascii="Times New Roman" w:hAnsi="Times New Roman" w:cs="Times New Roman"/>
          <w:color w:val="000000" w:themeColor="text1"/>
          <w:sz w:val="24"/>
          <w:szCs w:val="24"/>
        </w:rPr>
        <w:t xml:space="preserve">кружки </w:t>
      </w:r>
      <w:r>
        <w:rPr>
          <w:rFonts w:ascii="Times New Roman" w:hAnsi="Times New Roman" w:cs="Times New Roman"/>
          <w:color w:val="000000" w:themeColor="text1"/>
          <w:sz w:val="24"/>
          <w:szCs w:val="24"/>
        </w:rPr>
        <w:t xml:space="preserve"> по </w:t>
      </w:r>
      <w:r w:rsidRPr="00B3407F">
        <w:rPr>
          <w:rFonts w:ascii="Times New Roman" w:hAnsi="Times New Roman" w:cs="Times New Roman"/>
          <w:sz w:val="24"/>
          <w:szCs w:val="24"/>
        </w:rPr>
        <w:t>интересам, творческие фестивали, конкурсы, выставки,соревнования</w:t>
      </w:r>
      <w:r>
        <w:rPr>
          <w:rFonts w:ascii="Times New Roman" w:hAnsi="Times New Roman" w:cs="Times New Roman"/>
          <w:sz w:val="24"/>
          <w:szCs w:val="24"/>
        </w:rPr>
        <w:t xml:space="preserve">, </w:t>
      </w:r>
      <w:r w:rsidRPr="00B3407F">
        <w:rPr>
          <w:rFonts w:ascii="Times New Roman" w:hAnsi="Times New Roman" w:cs="Times New Roman"/>
          <w:sz w:val="24"/>
          <w:szCs w:val="24"/>
        </w:rPr>
        <w:t xml:space="preserve">праздники, лагеря, походы,реализация доступных проектов и др. </w:t>
      </w:r>
    </w:p>
    <w:tbl>
      <w:tblPr>
        <w:tblStyle w:val="a3"/>
        <w:tblW w:w="0" w:type="auto"/>
        <w:tblInd w:w="-34" w:type="dxa"/>
        <w:tblLook w:val="04A0"/>
      </w:tblPr>
      <w:tblGrid>
        <w:gridCol w:w="3462"/>
        <w:gridCol w:w="6143"/>
      </w:tblGrid>
      <w:tr w:rsidR="00D74080" w:rsidRPr="00EE28AF" w:rsidTr="00D74080">
        <w:tc>
          <w:tcPr>
            <w:tcW w:w="3462" w:type="dxa"/>
            <w:vAlign w:val="center"/>
          </w:tcPr>
          <w:p w:rsidR="00D74080" w:rsidRPr="00EE28AF" w:rsidRDefault="00D74080" w:rsidP="00D74080">
            <w:pPr>
              <w:spacing w:line="276" w:lineRule="auto"/>
              <w:jc w:val="center"/>
              <w:rPr>
                <w:rFonts w:ascii="Times New Roman" w:hAnsi="Times New Roman" w:cs="Times New Roman"/>
                <w:b/>
                <w:i/>
                <w:sz w:val="24"/>
                <w:szCs w:val="24"/>
              </w:rPr>
            </w:pPr>
            <w:r w:rsidRPr="00EE28AF">
              <w:rPr>
                <w:rFonts w:ascii="Times New Roman" w:hAnsi="Times New Roman" w:cs="Times New Roman"/>
                <w:b/>
                <w:i/>
                <w:sz w:val="24"/>
                <w:szCs w:val="24"/>
              </w:rPr>
              <w:t>Направления внеурочной деятельности</w:t>
            </w:r>
          </w:p>
        </w:tc>
        <w:tc>
          <w:tcPr>
            <w:tcW w:w="6143" w:type="dxa"/>
            <w:vAlign w:val="center"/>
          </w:tcPr>
          <w:p w:rsidR="00D74080" w:rsidRPr="00EE28AF" w:rsidRDefault="00D74080" w:rsidP="00D74080">
            <w:pPr>
              <w:spacing w:line="276" w:lineRule="auto"/>
              <w:jc w:val="center"/>
              <w:rPr>
                <w:rFonts w:ascii="Times New Roman" w:hAnsi="Times New Roman" w:cs="Times New Roman"/>
                <w:b/>
                <w:i/>
                <w:sz w:val="24"/>
                <w:szCs w:val="24"/>
              </w:rPr>
            </w:pPr>
            <w:r w:rsidRPr="00EE28AF">
              <w:rPr>
                <w:rFonts w:ascii="Times New Roman" w:hAnsi="Times New Roman" w:cs="Times New Roman"/>
                <w:b/>
                <w:i/>
                <w:sz w:val="24"/>
                <w:szCs w:val="24"/>
              </w:rPr>
              <w:t>Формы внеурочной деятельности</w:t>
            </w:r>
          </w:p>
        </w:tc>
      </w:tr>
      <w:tr w:rsidR="00D74080" w:rsidTr="00D74080">
        <w:trPr>
          <w:trHeight w:val="573"/>
        </w:trPr>
        <w:tc>
          <w:tcPr>
            <w:tcW w:w="3462" w:type="dxa"/>
          </w:tcPr>
          <w:p w:rsidR="00D74080" w:rsidRDefault="00D74080" w:rsidP="00D74080">
            <w:pPr>
              <w:spacing w:line="276" w:lineRule="auto"/>
              <w:jc w:val="both"/>
              <w:rPr>
                <w:rFonts w:ascii="Times New Roman" w:hAnsi="Times New Roman" w:cs="Times New Roman"/>
                <w:sz w:val="24"/>
                <w:szCs w:val="24"/>
              </w:rPr>
            </w:pPr>
            <w:r>
              <w:rPr>
                <w:rFonts w:ascii="Times New Roman" w:hAnsi="Times New Roman" w:cs="Times New Roman"/>
                <w:sz w:val="24"/>
                <w:szCs w:val="24"/>
              </w:rPr>
              <w:t>Коррекционно-развивающее</w:t>
            </w:r>
          </w:p>
        </w:tc>
        <w:tc>
          <w:tcPr>
            <w:tcW w:w="6143" w:type="dxa"/>
          </w:tcPr>
          <w:p w:rsidR="00D74080" w:rsidRPr="00C571D8" w:rsidRDefault="00D74080" w:rsidP="00D7408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Логопедические, дефектологические, психологические занятия. </w:t>
            </w:r>
          </w:p>
        </w:tc>
      </w:tr>
      <w:tr w:rsidR="00D74080" w:rsidTr="00D74080">
        <w:trPr>
          <w:trHeight w:val="655"/>
        </w:trPr>
        <w:tc>
          <w:tcPr>
            <w:tcW w:w="3462" w:type="dxa"/>
          </w:tcPr>
          <w:p w:rsidR="00D74080" w:rsidRDefault="00D74080" w:rsidP="00D74080">
            <w:pPr>
              <w:spacing w:line="276" w:lineRule="auto"/>
              <w:jc w:val="both"/>
              <w:rPr>
                <w:rFonts w:ascii="Times New Roman" w:hAnsi="Times New Roman" w:cs="Times New Roman"/>
                <w:sz w:val="24"/>
                <w:szCs w:val="24"/>
              </w:rPr>
            </w:pPr>
            <w:r>
              <w:rPr>
                <w:rFonts w:ascii="Times New Roman" w:hAnsi="Times New Roman" w:cs="Times New Roman"/>
                <w:sz w:val="24"/>
                <w:szCs w:val="24"/>
              </w:rPr>
              <w:t>Адаптивно-спортивное</w:t>
            </w:r>
          </w:p>
        </w:tc>
        <w:tc>
          <w:tcPr>
            <w:tcW w:w="6143" w:type="dxa"/>
          </w:tcPr>
          <w:p w:rsidR="00D74080"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Беседы о ЗОЖ, ЛФК, з</w:t>
            </w:r>
            <w:r w:rsidRPr="00C571D8">
              <w:rPr>
                <w:rFonts w:ascii="Times New Roman" w:hAnsi="Times New Roman" w:cs="Times New Roman"/>
                <w:sz w:val="24"/>
                <w:szCs w:val="24"/>
              </w:rPr>
              <w:t xml:space="preserve">анятия в спортивных </w:t>
            </w:r>
            <w:r>
              <w:rPr>
                <w:rFonts w:ascii="Times New Roman" w:hAnsi="Times New Roman" w:cs="Times New Roman"/>
                <w:sz w:val="24"/>
                <w:szCs w:val="24"/>
              </w:rPr>
              <w:t xml:space="preserve">кружках, </w:t>
            </w:r>
          </w:p>
          <w:p w:rsidR="00D74080" w:rsidRPr="00C571D8"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спортивно-оздоровительные  мероприятия.</w:t>
            </w:r>
          </w:p>
        </w:tc>
      </w:tr>
      <w:tr w:rsidR="00D74080" w:rsidTr="00D74080">
        <w:tc>
          <w:tcPr>
            <w:tcW w:w="3462" w:type="dxa"/>
          </w:tcPr>
          <w:p w:rsidR="00D74080" w:rsidRDefault="00D74080" w:rsidP="00D74080">
            <w:pPr>
              <w:spacing w:line="276" w:lineRule="auto"/>
              <w:jc w:val="both"/>
              <w:rPr>
                <w:rFonts w:ascii="Times New Roman" w:hAnsi="Times New Roman" w:cs="Times New Roman"/>
                <w:sz w:val="24"/>
                <w:szCs w:val="24"/>
              </w:rPr>
            </w:pPr>
            <w:r>
              <w:rPr>
                <w:rFonts w:ascii="Times New Roman" w:hAnsi="Times New Roman" w:cs="Times New Roman"/>
                <w:sz w:val="24"/>
                <w:szCs w:val="24"/>
              </w:rPr>
              <w:t>Нравственное</w:t>
            </w:r>
          </w:p>
        </w:tc>
        <w:tc>
          <w:tcPr>
            <w:tcW w:w="6143" w:type="dxa"/>
          </w:tcPr>
          <w:p w:rsidR="00D74080" w:rsidRDefault="00D74080" w:rsidP="00D74080">
            <w:pPr>
              <w:spacing w:after="0" w:line="276" w:lineRule="auto"/>
              <w:rPr>
                <w:rFonts w:ascii="Times New Roman" w:hAnsi="Times New Roman" w:cs="Times New Roman"/>
                <w:sz w:val="24"/>
                <w:szCs w:val="24"/>
              </w:rPr>
            </w:pPr>
            <w:r>
              <w:rPr>
                <w:rFonts w:ascii="Times New Roman" w:hAnsi="Times New Roman" w:cs="Times New Roman"/>
                <w:sz w:val="24"/>
                <w:szCs w:val="24"/>
              </w:rPr>
              <w:t>Занятия гражданско-патриотической направленности, этические беседы, просмотр познавательно-развивающих мультфильмов и др.</w:t>
            </w:r>
          </w:p>
        </w:tc>
      </w:tr>
      <w:tr w:rsidR="00D74080" w:rsidTr="00D74080">
        <w:tc>
          <w:tcPr>
            <w:tcW w:w="3462" w:type="dxa"/>
          </w:tcPr>
          <w:p w:rsidR="00D74080" w:rsidRDefault="00D74080" w:rsidP="00D74080">
            <w:pPr>
              <w:spacing w:line="276" w:lineRule="auto"/>
              <w:jc w:val="both"/>
              <w:rPr>
                <w:rFonts w:ascii="Times New Roman" w:hAnsi="Times New Roman" w:cs="Times New Roman"/>
                <w:sz w:val="24"/>
                <w:szCs w:val="24"/>
              </w:rPr>
            </w:pPr>
            <w:r>
              <w:rPr>
                <w:rFonts w:ascii="Times New Roman" w:hAnsi="Times New Roman" w:cs="Times New Roman"/>
                <w:sz w:val="24"/>
                <w:szCs w:val="24"/>
              </w:rPr>
              <w:t>Социальное</w:t>
            </w:r>
          </w:p>
        </w:tc>
        <w:tc>
          <w:tcPr>
            <w:tcW w:w="6143" w:type="dxa"/>
          </w:tcPr>
          <w:p w:rsidR="00D74080"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w:t>
            </w:r>
            <w:r w:rsidRPr="00463F08">
              <w:rPr>
                <w:rFonts w:ascii="Times New Roman" w:hAnsi="Times New Roman" w:cs="Times New Roman"/>
                <w:sz w:val="24"/>
                <w:szCs w:val="24"/>
              </w:rPr>
              <w:t xml:space="preserve">оллективные </w:t>
            </w:r>
            <w:r>
              <w:rPr>
                <w:rFonts w:ascii="Times New Roman" w:hAnsi="Times New Roman" w:cs="Times New Roman"/>
                <w:sz w:val="24"/>
                <w:szCs w:val="24"/>
              </w:rPr>
              <w:t xml:space="preserve"> ролевые и с</w:t>
            </w:r>
            <w:r w:rsidRPr="007D006C">
              <w:rPr>
                <w:rFonts w:ascii="Times New Roman" w:hAnsi="Times New Roman" w:cs="Times New Roman"/>
                <w:sz w:val="24"/>
                <w:szCs w:val="24"/>
              </w:rPr>
              <w:t>оциально-моделирующая игр</w:t>
            </w:r>
            <w:r>
              <w:rPr>
                <w:rFonts w:ascii="Times New Roman" w:hAnsi="Times New Roman" w:cs="Times New Roman"/>
                <w:sz w:val="24"/>
                <w:szCs w:val="24"/>
              </w:rPr>
              <w:t>ы, н</w:t>
            </w:r>
            <w:r w:rsidRPr="00145AAB">
              <w:rPr>
                <w:rFonts w:ascii="Times New Roman" w:hAnsi="Times New Roman" w:cs="Times New Roman"/>
                <w:sz w:val="24"/>
                <w:szCs w:val="24"/>
              </w:rPr>
              <w:t>а</w:t>
            </w:r>
            <w:r w:rsidRPr="00463F08">
              <w:rPr>
                <w:rFonts w:ascii="Times New Roman" w:hAnsi="Times New Roman" w:cs="Times New Roman"/>
                <w:sz w:val="24"/>
                <w:szCs w:val="24"/>
              </w:rPr>
              <w:t>блюдение и обсуждение в педагогически организованн</w:t>
            </w:r>
            <w:r>
              <w:rPr>
                <w:rFonts w:ascii="Times New Roman" w:hAnsi="Times New Roman" w:cs="Times New Roman"/>
                <w:sz w:val="24"/>
                <w:szCs w:val="24"/>
              </w:rPr>
              <w:t xml:space="preserve">ых </w:t>
            </w:r>
            <w:r w:rsidRPr="00463F08">
              <w:rPr>
                <w:rFonts w:ascii="Times New Roman" w:hAnsi="Times New Roman" w:cs="Times New Roman"/>
                <w:sz w:val="24"/>
                <w:szCs w:val="24"/>
              </w:rPr>
              <w:t xml:space="preserve"> ситуаци</w:t>
            </w:r>
            <w:r>
              <w:rPr>
                <w:rFonts w:ascii="Times New Roman" w:hAnsi="Times New Roman" w:cs="Times New Roman"/>
                <w:sz w:val="24"/>
                <w:szCs w:val="24"/>
              </w:rPr>
              <w:t>й,</w:t>
            </w:r>
            <w:r w:rsidRPr="00463F08">
              <w:rPr>
                <w:rFonts w:ascii="Times New Roman" w:hAnsi="Times New Roman" w:cs="Times New Roman"/>
                <w:sz w:val="24"/>
                <w:szCs w:val="24"/>
              </w:rPr>
              <w:t xml:space="preserve"> поступков, поведения разных людей;  игровые программы.</w:t>
            </w:r>
          </w:p>
        </w:tc>
      </w:tr>
      <w:tr w:rsidR="00D74080" w:rsidTr="00D74080">
        <w:tc>
          <w:tcPr>
            <w:tcW w:w="3462" w:type="dxa"/>
          </w:tcPr>
          <w:p w:rsidR="00D74080" w:rsidRDefault="00D74080" w:rsidP="00D74080">
            <w:pPr>
              <w:spacing w:line="276" w:lineRule="auto"/>
              <w:jc w:val="both"/>
              <w:rPr>
                <w:rFonts w:ascii="Times New Roman" w:hAnsi="Times New Roman" w:cs="Times New Roman"/>
                <w:sz w:val="24"/>
                <w:szCs w:val="24"/>
              </w:rPr>
            </w:pPr>
            <w:r w:rsidRPr="009148CF">
              <w:rPr>
                <w:rFonts w:ascii="Times New Roman" w:hAnsi="Times New Roman" w:cs="Times New Roman"/>
                <w:sz w:val="24"/>
                <w:szCs w:val="24"/>
              </w:rPr>
              <w:t>Общеинтеллектуальное</w:t>
            </w:r>
          </w:p>
        </w:tc>
        <w:tc>
          <w:tcPr>
            <w:tcW w:w="6143" w:type="dxa"/>
          </w:tcPr>
          <w:p w:rsidR="00D74080" w:rsidRDefault="00D74080" w:rsidP="00D74080">
            <w:pPr>
              <w:spacing w:after="0" w:line="276" w:lineRule="auto"/>
              <w:rPr>
                <w:rFonts w:ascii="Times New Roman" w:hAnsi="Times New Roman" w:cs="Times New Roman"/>
                <w:sz w:val="24"/>
                <w:szCs w:val="24"/>
              </w:rPr>
            </w:pPr>
            <w:r>
              <w:rPr>
                <w:rFonts w:ascii="Times New Roman" w:hAnsi="Times New Roman" w:cs="Times New Roman"/>
                <w:sz w:val="24"/>
                <w:szCs w:val="24"/>
              </w:rPr>
              <w:t>Ч</w:t>
            </w:r>
            <w:r w:rsidRPr="00145AAB">
              <w:rPr>
                <w:rFonts w:ascii="Times New Roman" w:hAnsi="Times New Roman" w:cs="Times New Roman"/>
                <w:sz w:val="24"/>
                <w:szCs w:val="24"/>
              </w:rPr>
              <w:t>тение книг</w:t>
            </w:r>
            <w:r>
              <w:rPr>
                <w:rFonts w:ascii="Times New Roman" w:hAnsi="Times New Roman" w:cs="Times New Roman"/>
                <w:sz w:val="24"/>
                <w:szCs w:val="24"/>
              </w:rPr>
              <w:t xml:space="preserve">, книжные выставки, занятия в школьной и </w:t>
            </w:r>
            <w:r>
              <w:rPr>
                <w:rFonts w:ascii="Times New Roman" w:hAnsi="Times New Roman" w:cs="Times New Roman"/>
                <w:sz w:val="24"/>
                <w:szCs w:val="24"/>
              </w:rPr>
              <w:lastRenderedPageBreak/>
              <w:t xml:space="preserve">городской  библиотеке, участие в конкурсах чтецов, </w:t>
            </w:r>
            <w:r w:rsidRPr="00145AAB">
              <w:rPr>
                <w:rFonts w:ascii="Times New Roman" w:hAnsi="Times New Roman" w:cs="Times New Roman"/>
                <w:sz w:val="24"/>
                <w:szCs w:val="24"/>
              </w:rPr>
              <w:t>просмотр учебных фильмов</w:t>
            </w:r>
            <w:r>
              <w:rPr>
                <w:rFonts w:ascii="Times New Roman" w:hAnsi="Times New Roman" w:cs="Times New Roman"/>
                <w:sz w:val="24"/>
                <w:szCs w:val="24"/>
              </w:rPr>
              <w:t>, п</w:t>
            </w:r>
            <w:r w:rsidRPr="00145AAB">
              <w:rPr>
                <w:rFonts w:ascii="Times New Roman" w:hAnsi="Times New Roman" w:cs="Times New Roman"/>
                <w:sz w:val="24"/>
                <w:szCs w:val="24"/>
              </w:rPr>
              <w:t>ознавательные игры, беседы, викторины,</w:t>
            </w:r>
            <w:r>
              <w:rPr>
                <w:rFonts w:ascii="Times New Roman" w:hAnsi="Times New Roman" w:cs="Times New Roman"/>
                <w:sz w:val="24"/>
                <w:szCs w:val="24"/>
              </w:rPr>
              <w:t xml:space="preserve">  интеллектуальные конкурсы, </w:t>
            </w:r>
          </w:p>
        </w:tc>
      </w:tr>
      <w:tr w:rsidR="00D74080" w:rsidTr="00D74080">
        <w:tc>
          <w:tcPr>
            <w:tcW w:w="3462" w:type="dxa"/>
          </w:tcPr>
          <w:p w:rsidR="00D74080" w:rsidRDefault="00D74080" w:rsidP="00D74080">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Общекультурное</w:t>
            </w:r>
          </w:p>
        </w:tc>
        <w:tc>
          <w:tcPr>
            <w:tcW w:w="6143" w:type="dxa"/>
          </w:tcPr>
          <w:p w:rsidR="00D74080"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Познавательные беседы, культпоходы в театры, музеи, на концерты, участие в школьных праздниках,</w:t>
            </w:r>
          </w:p>
          <w:p w:rsidR="00D74080"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занятия в кружках художественного творчества и др.</w:t>
            </w:r>
          </w:p>
          <w:p w:rsidR="00D74080"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участие в школьных выставках, участие в конкурсах художественного творчества, просмотр познавательно-развивающих роликов, мультфильмов и др.</w:t>
            </w:r>
          </w:p>
        </w:tc>
      </w:tr>
    </w:tbl>
    <w:p w:rsidR="00D74080" w:rsidRDefault="00D74080" w:rsidP="00D74080">
      <w:pPr>
        <w:spacing w:after="0" w:line="276" w:lineRule="auto"/>
        <w:jc w:val="both"/>
        <w:rPr>
          <w:rFonts w:ascii="Times New Roman" w:hAnsi="Times New Roman" w:cs="Times New Roman"/>
          <w:sz w:val="24"/>
          <w:szCs w:val="24"/>
        </w:rPr>
      </w:pPr>
    </w:p>
    <w:tbl>
      <w:tblPr>
        <w:tblStyle w:val="a3"/>
        <w:tblW w:w="0" w:type="auto"/>
        <w:tblLook w:val="04A0"/>
      </w:tblPr>
      <w:tblGrid>
        <w:gridCol w:w="2887"/>
        <w:gridCol w:w="6684"/>
      </w:tblGrid>
      <w:tr w:rsidR="00D74080" w:rsidRPr="00F4129F" w:rsidTr="00D74080">
        <w:tc>
          <w:tcPr>
            <w:tcW w:w="2887" w:type="dxa"/>
          </w:tcPr>
          <w:p w:rsidR="00D74080" w:rsidRPr="00F4129F" w:rsidRDefault="00D74080" w:rsidP="00D74080">
            <w:pPr>
              <w:pStyle w:val="pcenter"/>
              <w:spacing w:before="0" w:beforeAutospacing="0" w:after="0" w:afterAutospacing="0" w:line="276" w:lineRule="auto"/>
              <w:jc w:val="center"/>
              <w:rPr>
                <w:b/>
                <w:bCs/>
              </w:rPr>
            </w:pPr>
            <w:r>
              <w:rPr>
                <w:b/>
                <w:bCs/>
              </w:rPr>
              <w:t>Школьные праздники</w:t>
            </w:r>
          </w:p>
        </w:tc>
        <w:tc>
          <w:tcPr>
            <w:tcW w:w="6684" w:type="dxa"/>
          </w:tcPr>
          <w:p w:rsidR="00D74080" w:rsidRPr="00F4129F" w:rsidRDefault="00D74080" w:rsidP="00D74080">
            <w:pPr>
              <w:pStyle w:val="pcenter"/>
              <w:spacing w:before="0" w:beforeAutospacing="0" w:after="0" w:afterAutospacing="0" w:line="276" w:lineRule="auto"/>
              <w:jc w:val="center"/>
              <w:rPr>
                <w:b/>
                <w:bCs/>
              </w:rPr>
            </w:pPr>
            <w:r w:rsidRPr="00F4129F">
              <w:rPr>
                <w:b/>
                <w:bCs/>
              </w:rPr>
              <w:t>Планируемая деятельность</w:t>
            </w:r>
          </w:p>
        </w:tc>
      </w:tr>
      <w:tr w:rsidR="00D74080" w:rsidRPr="000F1B4C" w:rsidTr="00D74080">
        <w:tc>
          <w:tcPr>
            <w:tcW w:w="2887" w:type="dxa"/>
          </w:tcPr>
          <w:p w:rsidR="00D74080" w:rsidRPr="000F1B4C" w:rsidRDefault="00D74080" w:rsidP="00D74080">
            <w:pPr>
              <w:pStyle w:val="pboth"/>
              <w:spacing w:before="0" w:beforeAutospacing="0" w:after="0" w:afterAutospacing="0" w:line="276" w:lineRule="auto"/>
              <w:jc w:val="both"/>
            </w:pPr>
            <w:r w:rsidRPr="000F1B4C">
              <w:t>1 сентября - День знаний</w:t>
            </w:r>
          </w:p>
          <w:p w:rsidR="00D74080" w:rsidRPr="000F1B4C" w:rsidRDefault="00D74080" w:rsidP="00D74080">
            <w:pPr>
              <w:pStyle w:val="pcenter"/>
              <w:spacing w:before="0" w:beforeAutospacing="0" w:after="0" w:afterAutospacing="0" w:line="276" w:lineRule="auto"/>
              <w:jc w:val="both"/>
              <w:rPr>
                <w:b/>
                <w:bCs/>
                <w:color w:val="333333"/>
              </w:rPr>
            </w:pPr>
          </w:p>
        </w:tc>
        <w:tc>
          <w:tcPr>
            <w:tcW w:w="6684" w:type="dxa"/>
          </w:tcPr>
          <w:p w:rsidR="00D74080" w:rsidRPr="000F1B4C" w:rsidRDefault="00D74080" w:rsidP="00D74080">
            <w:pPr>
              <w:pStyle w:val="pboth"/>
              <w:spacing w:before="0" w:beforeAutospacing="0" w:after="0" w:afterAutospacing="0" w:line="276" w:lineRule="auto"/>
              <w:jc w:val="both"/>
              <w:rPr>
                <w:b/>
                <w:bCs/>
                <w:color w:val="333333"/>
              </w:rPr>
            </w:pPr>
            <w:r>
              <w:t>П</w:t>
            </w:r>
            <w:r w:rsidRPr="000F1B4C">
              <w:t>рисутствие на торжественной</w:t>
            </w:r>
            <w:r>
              <w:t xml:space="preserve"> линейке, участие в праздничном концерте,  подготовка поздравлений педагогам, проведение праздника в классе.</w:t>
            </w:r>
          </w:p>
        </w:tc>
      </w:tr>
      <w:tr w:rsidR="00D74080" w:rsidRPr="000F1B4C" w:rsidTr="00D74080">
        <w:tc>
          <w:tcPr>
            <w:tcW w:w="2887" w:type="dxa"/>
          </w:tcPr>
          <w:p w:rsidR="00D74080" w:rsidRPr="000F1B4C" w:rsidRDefault="00D74080" w:rsidP="00D74080">
            <w:pPr>
              <w:pStyle w:val="pboth"/>
              <w:spacing w:before="0" w:beforeAutospacing="0" w:after="0" w:afterAutospacing="0" w:line="276" w:lineRule="auto"/>
              <w:jc w:val="both"/>
            </w:pPr>
            <w:r>
              <w:t>День Матери</w:t>
            </w:r>
          </w:p>
        </w:tc>
        <w:tc>
          <w:tcPr>
            <w:tcW w:w="6684" w:type="dxa"/>
          </w:tcPr>
          <w:p w:rsidR="00D74080" w:rsidRPr="000F1B4C" w:rsidRDefault="00D74080" w:rsidP="00D74080">
            <w:pPr>
              <w:pStyle w:val="pboth"/>
              <w:spacing w:before="0" w:beforeAutospacing="0" w:after="0" w:afterAutospacing="0" w:line="276" w:lineRule="auto"/>
              <w:jc w:val="both"/>
            </w:pPr>
            <w:r>
              <w:t xml:space="preserve">Чтение рассказов о мамах, об истории праздника, </w:t>
            </w:r>
            <w:r w:rsidRPr="000F1B4C">
              <w:t>подготовка</w:t>
            </w:r>
            <w:r>
              <w:t xml:space="preserve"> концертных номеров, изготовление подарка маме, участие в празднике, праздничном концерте.</w:t>
            </w:r>
          </w:p>
        </w:tc>
      </w:tr>
      <w:tr w:rsidR="00D74080" w:rsidRPr="000F1B4C" w:rsidTr="00D74080">
        <w:trPr>
          <w:trHeight w:val="1583"/>
        </w:trPr>
        <w:tc>
          <w:tcPr>
            <w:tcW w:w="2887" w:type="dxa"/>
          </w:tcPr>
          <w:p w:rsidR="00D74080" w:rsidRPr="000F1B4C" w:rsidRDefault="00D74080" w:rsidP="00D74080">
            <w:pPr>
              <w:pStyle w:val="pboth"/>
              <w:spacing w:before="0" w:beforeAutospacing="0" w:after="0" w:afterAutospacing="0" w:line="276" w:lineRule="auto"/>
              <w:jc w:val="both"/>
            </w:pPr>
            <w:r w:rsidRPr="000F1B4C">
              <w:t>Новый год</w:t>
            </w:r>
          </w:p>
          <w:p w:rsidR="00D74080" w:rsidRPr="000F1B4C" w:rsidRDefault="00D74080" w:rsidP="00D74080">
            <w:pPr>
              <w:pStyle w:val="pcenter"/>
              <w:spacing w:before="0" w:beforeAutospacing="0" w:after="0" w:afterAutospacing="0" w:line="276" w:lineRule="auto"/>
              <w:jc w:val="both"/>
              <w:rPr>
                <w:b/>
                <w:bCs/>
                <w:color w:val="333333"/>
              </w:rPr>
            </w:pPr>
          </w:p>
        </w:tc>
        <w:tc>
          <w:tcPr>
            <w:tcW w:w="6684" w:type="dxa"/>
          </w:tcPr>
          <w:p w:rsidR="00D74080" w:rsidRPr="000F1B4C" w:rsidRDefault="00D74080" w:rsidP="00D74080">
            <w:pPr>
              <w:pStyle w:val="pboth"/>
              <w:spacing w:before="0" w:beforeAutospacing="0" w:after="0" w:afterAutospacing="0" w:line="276" w:lineRule="auto"/>
              <w:jc w:val="both"/>
            </w:pPr>
            <w:r>
              <w:t>Беседы, чтение новогодних рассказов, заучивание стихов, дидактические игры, изготовление ёлочных игрушек, украшений,  рисование, у</w:t>
            </w:r>
            <w:r w:rsidRPr="000F1B4C">
              <w:t>частие в мастер-классах</w:t>
            </w:r>
            <w:r>
              <w:t>.</w:t>
            </w:r>
          </w:p>
          <w:p w:rsidR="00D74080" w:rsidRPr="000F1B4C" w:rsidRDefault="00D74080" w:rsidP="00D74080">
            <w:pPr>
              <w:pStyle w:val="pboth"/>
              <w:spacing w:before="0" w:beforeAutospacing="0" w:after="0" w:afterAutospacing="0" w:line="276" w:lineRule="auto"/>
              <w:jc w:val="both"/>
              <w:rPr>
                <w:b/>
                <w:bCs/>
                <w:color w:val="333333"/>
              </w:rPr>
            </w:pPr>
            <w:r>
              <w:t>И</w:t>
            </w:r>
            <w:r w:rsidRPr="000F1B4C">
              <w:t>зготовление украшений, новогодних подарков</w:t>
            </w:r>
            <w:r>
              <w:t>,  праздничных открыток, карнавальных костюмов, помощь в украшении ёлки. У</w:t>
            </w:r>
            <w:r w:rsidRPr="000F1B4C">
              <w:t>частие в новогоднем празднике</w:t>
            </w:r>
            <w:r>
              <w:t>.</w:t>
            </w:r>
          </w:p>
        </w:tc>
      </w:tr>
      <w:tr w:rsidR="00D74080" w:rsidRPr="000F1B4C" w:rsidTr="00D74080">
        <w:tc>
          <w:tcPr>
            <w:tcW w:w="2887" w:type="dxa"/>
          </w:tcPr>
          <w:p w:rsidR="00D74080" w:rsidRPr="000F1B4C" w:rsidRDefault="00D74080" w:rsidP="00D74080">
            <w:pPr>
              <w:pStyle w:val="pboth"/>
              <w:spacing w:before="0" w:beforeAutospacing="0" w:after="0" w:afterAutospacing="0" w:line="276" w:lineRule="auto"/>
              <w:jc w:val="both"/>
            </w:pPr>
            <w:r w:rsidRPr="000F1B4C">
              <w:t>Масленица</w:t>
            </w:r>
          </w:p>
          <w:p w:rsidR="00D74080" w:rsidRPr="000F1B4C" w:rsidRDefault="00D74080" w:rsidP="00D74080">
            <w:pPr>
              <w:pStyle w:val="pboth"/>
              <w:spacing w:before="0" w:beforeAutospacing="0" w:after="0" w:afterAutospacing="0" w:line="276" w:lineRule="auto"/>
              <w:jc w:val="both"/>
            </w:pPr>
          </w:p>
        </w:tc>
        <w:tc>
          <w:tcPr>
            <w:tcW w:w="6684" w:type="dxa"/>
          </w:tcPr>
          <w:p w:rsidR="00D74080" w:rsidRPr="000F1B4C" w:rsidRDefault="00D74080" w:rsidP="00D74080">
            <w:pPr>
              <w:pStyle w:val="pboth"/>
              <w:spacing w:before="0" w:beforeAutospacing="0" w:after="0" w:afterAutospacing="0" w:line="276" w:lineRule="auto"/>
              <w:jc w:val="both"/>
            </w:pPr>
            <w:r>
              <w:t xml:space="preserve">Чтение художественной литературы,  поиск информации в дополнительных источниках,  приготовление блинов (с родителями), изготовление  поделок,   чучела,   участие в  мероприятии. </w:t>
            </w:r>
          </w:p>
        </w:tc>
      </w:tr>
      <w:tr w:rsidR="00D74080" w:rsidRPr="000F1B4C" w:rsidTr="00D74080">
        <w:tc>
          <w:tcPr>
            <w:tcW w:w="2887" w:type="dxa"/>
          </w:tcPr>
          <w:p w:rsidR="00D74080" w:rsidRPr="000F1B4C" w:rsidRDefault="00D74080" w:rsidP="00D74080">
            <w:pPr>
              <w:pStyle w:val="pboth"/>
              <w:spacing w:before="0" w:beforeAutospacing="0" w:after="0" w:afterAutospacing="0" w:line="276" w:lineRule="auto"/>
              <w:jc w:val="both"/>
            </w:pPr>
            <w:r>
              <w:t>День защитника Отечества</w:t>
            </w:r>
          </w:p>
        </w:tc>
        <w:tc>
          <w:tcPr>
            <w:tcW w:w="6684" w:type="dxa"/>
          </w:tcPr>
          <w:p w:rsidR="00D74080" w:rsidRPr="000F1B4C" w:rsidRDefault="00D74080" w:rsidP="00D74080">
            <w:pPr>
              <w:pStyle w:val="pboth"/>
              <w:spacing w:before="0" w:beforeAutospacing="0" w:after="0" w:afterAutospacing="0" w:line="276" w:lineRule="auto"/>
              <w:jc w:val="both"/>
            </w:pPr>
            <w:r w:rsidRPr="00D40D6A">
              <w:t>Чтение рассказов об армии, защитниках Отечества,  рассматривание иллюстраций в книгах, журналах, открыток</w:t>
            </w:r>
            <w:r>
              <w:t xml:space="preserve">, </w:t>
            </w:r>
            <w:r w:rsidRPr="00D40D6A">
              <w:t>значков, военных игрушек, ролевые и подвижные  игры на военную тематику, конструирование военной техники (лего</w:t>
            </w:r>
            <w:r>
              <w:t>)</w:t>
            </w:r>
            <w:r w:rsidRPr="00D40D6A">
              <w:t>, лепка, аппликация, рисование</w:t>
            </w:r>
            <w:r>
              <w:t xml:space="preserve">, ручной труд </w:t>
            </w:r>
            <w:r w:rsidRPr="00D40D6A">
              <w:t xml:space="preserve"> на военную тематику</w:t>
            </w:r>
            <w:r>
              <w:t>. Э</w:t>
            </w:r>
            <w:r w:rsidRPr="00D40D6A">
              <w:t>кскурсии в музе</w:t>
            </w:r>
            <w:r>
              <w:t>и</w:t>
            </w:r>
            <w:r w:rsidRPr="00D40D6A">
              <w:t xml:space="preserve">, на Аллею памяти, </w:t>
            </w:r>
            <w:r>
              <w:t>к</w:t>
            </w:r>
            <w:r w:rsidRPr="00D40D6A">
              <w:t xml:space="preserve"> Вечному огню</w:t>
            </w:r>
            <w:r>
              <w:t>. У</w:t>
            </w:r>
            <w:r w:rsidRPr="00D40D6A">
              <w:t>частие в подготовке и проведении праздника</w:t>
            </w:r>
            <w:r>
              <w:t xml:space="preserve"> в школе и классе.</w:t>
            </w:r>
          </w:p>
        </w:tc>
      </w:tr>
      <w:tr w:rsidR="00D74080" w:rsidRPr="000F1B4C" w:rsidTr="00D74080">
        <w:tc>
          <w:tcPr>
            <w:tcW w:w="2887" w:type="dxa"/>
          </w:tcPr>
          <w:p w:rsidR="00D74080" w:rsidRPr="000F1B4C" w:rsidRDefault="00D74080" w:rsidP="00D74080">
            <w:pPr>
              <w:pStyle w:val="pboth"/>
              <w:spacing w:before="0" w:beforeAutospacing="0" w:after="0" w:afterAutospacing="0" w:line="276" w:lineRule="auto"/>
              <w:jc w:val="both"/>
            </w:pPr>
            <w:r w:rsidRPr="000F1B4C">
              <w:t>8 Марта</w:t>
            </w:r>
          </w:p>
          <w:p w:rsidR="00D74080" w:rsidRPr="000F1B4C" w:rsidRDefault="00D74080" w:rsidP="00D74080">
            <w:pPr>
              <w:pStyle w:val="pboth"/>
              <w:spacing w:before="0" w:beforeAutospacing="0" w:after="0" w:afterAutospacing="0" w:line="276" w:lineRule="auto"/>
              <w:jc w:val="both"/>
            </w:pPr>
          </w:p>
        </w:tc>
        <w:tc>
          <w:tcPr>
            <w:tcW w:w="6684" w:type="dxa"/>
          </w:tcPr>
          <w:p w:rsidR="00D74080" w:rsidRPr="000F1B4C" w:rsidRDefault="00D74080" w:rsidP="00D74080">
            <w:pPr>
              <w:pStyle w:val="pboth"/>
              <w:spacing w:before="0" w:beforeAutospacing="0" w:after="0" w:afterAutospacing="0" w:line="276" w:lineRule="auto"/>
              <w:jc w:val="both"/>
            </w:pPr>
            <w:r>
              <w:t xml:space="preserve"> Чтение художественной литературы, рассматривание картин художников, женских портретов. Сюжетно-ролевые, дидактические игры, игровые упражнения,  экскурсии. Изготовление подарков и поздравительных открыток  женщинам и девочкам. П</w:t>
            </w:r>
            <w:r w:rsidRPr="00513EE2">
              <w:t>одготовка</w:t>
            </w:r>
            <w:r>
              <w:t xml:space="preserve"> к мероприятию</w:t>
            </w:r>
            <w:r w:rsidRPr="00513EE2">
              <w:t>, участие в мероприятии</w:t>
            </w:r>
            <w:r>
              <w:t>.</w:t>
            </w:r>
          </w:p>
        </w:tc>
      </w:tr>
      <w:tr w:rsidR="00D74080" w:rsidRPr="000F1B4C" w:rsidTr="00D74080">
        <w:tc>
          <w:tcPr>
            <w:tcW w:w="2887" w:type="dxa"/>
          </w:tcPr>
          <w:p w:rsidR="00D74080" w:rsidRPr="000F1B4C" w:rsidRDefault="00D74080" w:rsidP="00D74080">
            <w:pPr>
              <w:pStyle w:val="pboth"/>
              <w:spacing w:before="0" w:beforeAutospacing="0" w:after="0" w:afterAutospacing="0" w:line="276" w:lineRule="auto"/>
              <w:jc w:val="both"/>
            </w:pPr>
            <w:r>
              <w:t>День здоровья</w:t>
            </w:r>
          </w:p>
        </w:tc>
        <w:tc>
          <w:tcPr>
            <w:tcW w:w="6684" w:type="dxa"/>
          </w:tcPr>
          <w:p w:rsidR="00D74080" w:rsidRPr="000F1B4C" w:rsidRDefault="00D74080" w:rsidP="00D74080">
            <w:pPr>
              <w:pStyle w:val="pboth"/>
              <w:spacing w:before="0" w:beforeAutospacing="0" w:after="0" w:afterAutospacing="0" w:line="276" w:lineRule="auto"/>
              <w:jc w:val="both"/>
            </w:pPr>
            <w:r>
              <w:t>Подготовка к походу, выезд на природу, участие в эстафетах, конкурсах, соревнованиях др.</w:t>
            </w:r>
          </w:p>
        </w:tc>
      </w:tr>
      <w:tr w:rsidR="00D74080" w:rsidRPr="000F1B4C" w:rsidTr="00D74080">
        <w:tc>
          <w:tcPr>
            <w:tcW w:w="2887" w:type="dxa"/>
          </w:tcPr>
          <w:p w:rsidR="00D74080" w:rsidRDefault="00D74080" w:rsidP="00D74080">
            <w:pPr>
              <w:pStyle w:val="pboth"/>
              <w:spacing w:before="0" w:beforeAutospacing="0" w:after="0" w:afterAutospacing="0" w:line="276" w:lineRule="auto"/>
              <w:jc w:val="both"/>
            </w:pPr>
            <w:r>
              <w:t>День Победы</w:t>
            </w:r>
          </w:p>
        </w:tc>
        <w:tc>
          <w:tcPr>
            <w:tcW w:w="6684" w:type="dxa"/>
          </w:tcPr>
          <w:p w:rsidR="00D74080" w:rsidRDefault="00D74080" w:rsidP="00D74080">
            <w:pPr>
              <w:pStyle w:val="pboth"/>
              <w:spacing w:before="0" w:beforeAutospacing="0" w:after="0" w:afterAutospacing="0" w:line="276" w:lineRule="auto"/>
              <w:jc w:val="both"/>
            </w:pPr>
            <w:r w:rsidRPr="00513EE2">
              <w:t xml:space="preserve">Чтение рассказов </w:t>
            </w:r>
            <w:r>
              <w:t xml:space="preserve"> о Великой Отечественной войне, </w:t>
            </w:r>
            <w:r w:rsidRPr="00513EE2">
              <w:t>рассматривание иллюстраций в книгах, журналах,</w:t>
            </w:r>
            <w:r>
              <w:t xml:space="preserve"> поиск  </w:t>
            </w:r>
            <w:r>
              <w:lastRenderedPageBreak/>
              <w:t>информации в Интернете.  Рисование, аппликация, конструирование  на военную тему. Изготовление поздравительных открыток ветеранам и «детям войны». Экскурсии  и возложение цветов к Вечному огню. П</w:t>
            </w:r>
            <w:r w:rsidRPr="002A1D4D">
              <w:t>одготовка к мероприятию</w:t>
            </w:r>
            <w:r>
              <w:t>,</w:t>
            </w:r>
            <w:r w:rsidRPr="002A1D4D">
              <w:t xml:space="preserve"> участие в мероприятии</w:t>
            </w:r>
            <w:r>
              <w:t>.</w:t>
            </w:r>
          </w:p>
        </w:tc>
      </w:tr>
    </w:tbl>
    <w:p w:rsidR="00D74080" w:rsidRPr="00320BD0" w:rsidRDefault="00D74080" w:rsidP="00D74080">
      <w:pPr>
        <w:spacing w:after="0" w:line="276" w:lineRule="auto"/>
        <w:jc w:val="both"/>
        <w:rPr>
          <w:rFonts w:ascii="Times New Roman" w:hAnsi="Times New Roman" w:cs="Times New Roman"/>
          <w:sz w:val="24"/>
          <w:szCs w:val="24"/>
        </w:rPr>
      </w:pPr>
    </w:p>
    <w:p w:rsidR="00D74080" w:rsidRDefault="00D74080" w:rsidP="00D74080">
      <w:pPr>
        <w:spacing w:after="0" w:line="276" w:lineRule="auto"/>
        <w:jc w:val="both"/>
        <w:rPr>
          <w:rFonts w:ascii="Times New Roman" w:hAnsi="Times New Roman" w:cs="Times New Roman"/>
          <w:sz w:val="24"/>
          <w:szCs w:val="24"/>
        </w:rPr>
      </w:pPr>
      <w:r w:rsidRPr="00A27423">
        <w:rPr>
          <w:rFonts w:ascii="Times New Roman" w:hAnsi="Times New Roman" w:cs="Times New Roman"/>
          <w:sz w:val="24"/>
          <w:szCs w:val="24"/>
        </w:rPr>
        <w:t>Общение со сверстниками очень важно для любого ребёнка. Для того</w:t>
      </w:r>
      <w:r>
        <w:rPr>
          <w:rFonts w:ascii="Times New Roman" w:hAnsi="Times New Roman" w:cs="Times New Roman"/>
          <w:sz w:val="24"/>
          <w:szCs w:val="24"/>
        </w:rPr>
        <w:t>,</w:t>
      </w:r>
      <w:r w:rsidRPr="00A27423">
        <w:rPr>
          <w:rFonts w:ascii="Times New Roman" w:hAnsi="Times New Roman" w:cs="Times New Roman"/>
          <w:sz w:val="24"/>
          <w:szCs w:val="24"/>
        </w:rPr>
        <w:t xml:space="preserve"> чтобы научиться взаимодействовать с другими детьми, детям с </w:t>
      </w:r>
      <w:r>
        <w:rPr>
          <w:rFonts w:ascii="Times New Roman" w:hAnsi="Times New Roman" w:cs="Times New Roman"/>
          <w:sz w:val="24"/>
          <w:szCs w:val="24"/>
        </w:rPr>
        <w:t xml:space="preserve">умеренной и глубокой умственной отсталостью </w:t>
      </w:r>
      <w:r w:rsidRPr="00A27423">
        <w:rPr>
          <w:rFonts w:ascii="Times New Roman" w:hAnsi="Times New Roman" w:cs="Times New Roman"/>
          <w:sz w:val="24"/>
          <w:szCs w:val="24"/>
        </w:rPr>
        <w:t>обычно нужно специально созданные структурированные среды. В таких средах дети учатся замечать других детей, ждать своей очереди, делиться и отстаивать границы, подражать другим.</w:t>
      </w:r>
    </w:p>
    <w:p w:rsidR="00D74080" w:rsidRPr="00B3407F" w:rsidRDefault="00D74080" w:rsidP="00D74080">
      <w:pPr>
        <w:spacing w:after="0" w:line="276" w:lineRule="auto"/>
        <w:jc w:val="both"/>
        <w:rPr>
          <w:rFonts w:ascii="Times New Roman" w:hAnsi="Times New Roman" w:cs="Times New Roman"/>
          <w:sz w:val="24"/>
          <w:szCs w:val="24"/>
        </w:rPr>
      </w:pPr>
      <w:r w:rsidRPr="00B3407F">
        <w:rPr>
          <w:rFonts w:ascii="Times New Roman" w:hAnsi="Times New Roman" w:cs="Times New Roman"/>
          <w:sz w:val="24"/>
          <w:szCs w:val="24"/>
        </w:rPr>
        <w:t>Внеурочная деятельность должна способствовать социальнойинтеграции обучающихсяпутем организации и проведения мероприятий, вк</w:t>
      </w:r>
      <w:r>
        <w:rPr>
          <w:rFonts w:ascii="Times New Roman" w:hAnsi="Times New Roman" w:cs="Times New Roman"/>
          <w:sz w:val="24"/>
          <w:szCs w:val="24"/>
        </w:rPr>
        <w:t xml:space="preserve">оторых предусмотрена совместная </w:t>
      </w:r>
      <w:r w:rsidRPr="00B3407F">
        <w:rPr>
          <w:rFonts w:ascii="Times New Roman" w:hAnsi="Times New Roman" w:cs="Times New Roman"/>
          <w:sz w:val="24"/>
          <w:szCs w:val="24"/>
        </w:rPr>
        <w:t>деятельность детей с умственнойотсталостью и детей, не имеющих каких-либо нарушений развития,из различных организаций. Виды совместной внеурочной деятельностинеобходимо подбирать с учетом возможностей и интересов как обучающихсяс нарушениями развития, так и их обычно развивающихся сверстников. Для</w:t>
      </w:r>
    </w:p>
    <w:p w:rsidR="00D74080" w:rsidRDefault="00D74080" w:rsidP="00D74080">
      <w:pPr>
        <w:spacing w:after="0" w:line="276" w:lineRule="auto"/>
        <w:jc w:val="both"/>
        <w:rPr>
          <w:rFonts w:ascii="Times New Roman" w:hAnsi="Times New Roman" w:cs="Times New Roman"/>
          <w:sz w:val="24"/>
          <w:szCs w:val="24"/>
        </w:rPr>
      </w:pPr>
      <w:r w:rsidRPr="00B3407F">
        <w:rPr>
          <w:rFonts w:ascii="Times New Roman" w:hAnsi="Times New Roman" w:cs="Times New Roman"/>
          <w:sz w:val="24"/>
          <w:szCs w:val="24"/>
        </w:rPr>
        <w:t xml:space="preserve">результативного процесса интеграции в ходе внеурочных мероприятий важно обеспечить </w:t>
      </w:r>
      <w:r w:rsidRPr="005E2E53">
        <w:rPr>
          <w:rFonts w:ascii="Times New Roman" w:hAnsi="Times New Roman" w:cs="Times New Roman"/>
          <w:sz w:val="24"/>
          <w:szCs w:val="24"/>
        </w:rPr>
        <w:t>условия,</w:t>
      </w:r>
      <w:r w:rsidRPr="00B3407F">
        <w:rPr>
          <w:rFonts w:ascii="Times New Roman" w:hAnsi="Times New Roman" w:cs="Times New Roman"/>
          <w:sz w:val="24"/>
          <w:szCs w:val="24"/>
        </w:rPr>
        <w:t xml:space="preserve"> благоприятствующие самореализации иуспешной совместной деятельности для всех ее участников.</w:t>
      </w:r>
    </w:p>
    <w:p w:rsidR="00D74080" w:rsidRPr="00A27423" w:rsidRDefault="00D74080" w:rsidP="00D74080">
      <w:pPr>
        <w:spacing w:after="0" w:line="276" w:lineRule="auto"/>
        <w:jc w:val="both"/>
        <w:rPr>
          <w:rFonts w:ascii="Times New Roman" w:hAnsi="Times New Roman" w:cs="Times New Roman"/>
          <w:sz w:val="24"/>
          <w:szCs w:val="24"/>
        </w:rPr>
      </w:pPr>
      <w:r w:rsidRPr="00A27423">
        <w:rPr>
          <w:rFonts w:ascii="Times New Roman" w:hAnsi="Times New Roman" w:cs="Times New Roman"/>
          <w:sz w:val="24"/>
          <w:szCs w:val="24"/>
        </w:rPr>
        <w:t xml:space="preserve">Важным условием  является наличие спокойной обстановки, со знакомыми, безопасными взрослыми. Через установление эмоционального контакта ребёнок научится проявлять эмоции, затем вступать во взаимодействие  с большим  количеством людей. </w:t>
      </w:r>
    </w:p>
    <w:p w:rsidR="00D74080" w:rsidRPr="00A27423" w:rsidRDefault="00D74080" w:rsidP="00D74080">
      <w:pPr>
        <w:spacing w:after="0" w:line="276" w:lineRule="auto"/>
        <w:jc w:val="both"/>
        <w:rPr>
          <w:rFonts w:ascii="Times New Roman" w:hAnsi="Times New Roman" w:cs="Times New Roman"/>
          <w:sz w:val="24"/>
          <w:szCs w:val="24"/>
        </w:rPr>
      </w:pPr>
      <w:r w:rsidRPr="00A27423">
        <w:rPr>
          <w:rFonts w:ascii="Times New Roman" w:hAnsi="Times New Roman" w:cs="Times New Roman"/>
          <w:sz w:val="24"/>
          <w:szCs w:val="24"/>
        </w:rPr>
        <w:t xml:space="preserve"> Для того</w:t>
      </w:r>
      <w:r>
        <w:rPr>
          <w:rFonts w:ascii="Times New Roman" w:hAnsi="Times New Roman" w:cs="Times New Roman"/>
          <w:sz w:val="24"/>
          <w:szCs w:val="24"/>
        </w:rPr>
        <w:t>,</w:t>
      </w:r>
      <w:r w:rsidRPr="00A27423">
        <w:rPr>
          <w:rFonts w:ascii="Times New Roman" w:hAnsi="Times New Roman" w:cs="Times New Roman"/>
          <w:sz w:val="24"/>
          <w:szCs w:val="24"/>
        </w:rPr>
        <w:t xml:space="preserve"> чтобы ребёнок чувствовал себя в безопасности и мог развиваться он должен понимать, что и когда с ним будет происходить.</w:t>
      </w:r>
      <w:r>
        <w:rPr>
          <w:rFonts w:ascii="Times New Roman" w:hAnsi="Times New Roman" w:cs="Times New Roman"/>
          <w:sz w:val="24"/>
          <w:szCs w:val="24"/>
        </w:rPr>
        <w:t xml:space="preserve"> Для этого его необходимо заранее знакомить с предстоящим событием.</w:t>
      </w:r>
    </w:p>
    <w:p w:rsidR="00D74080"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Детям </w:t>
      </w:r>
      <w:r w:rsidRPr="00A27423">
        <w:rPr>
          <w:rFonts w:ascii="Times New Roman" w:hAnsi="Times New Roman" w:cs="Times New Roman"/>
          <w:sz w:val="24"/>
          <w:szCs w:val="24"/>
        </w:rPr>
        <w:t>часто нужно больше времени для проживания яркого события. Поэтому количество событий особенно новых и необычных, желательно ограничить, чтобы не перезагрузить ребёнка впечатлениями. После такого события желательно помочь ребёнку пережить новые впечатления.</w:t>
      </w:r>
    </w:p>
    <w:p w:rsidR="00D74080" w:rsidRPr="000F1B4C" w:rsidRDefault="00D74080"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Замечать и поощрять малейшие успехи детей, развивать в них  веру в собственные силы и возможности, поддерживать положительный эмоциональный настрой, не оценивать достижения ребёнка в сравнении с другими учащимися.</w:t>
      </w:r>
      <w:bookmarkStart w:id="1" w:name="102336"/>
      <w:bookmarkEnd w:id="1"/>
    </w:p>
    <w:p w:rsidR="00D74080" w:rsidRPr="00687114" w:rsidRDefault="00687114" w:rsidP="00D74080">
      <w:pPr>
        <w:spacing w:after="0" w:line="276" w:lineRule="auto"/>
        <w:jc w:val="both"/>
        <w:rPr>
          <w:rFonts w:ascii="Times New Roman" w:hAnsi="Times New Roman" w:cs="Times New Roman"/>
          <w:b/>
          <w:i/>
          <w:sz w:val="24"/>
          <w:szCs w:val="24"/>
        </w:rPr>
      </w:pPr>
      <w:r>
        <w:rPr>
          <w:rFonts w:ascii="Times New Roman" w:hAnsi="Times New Roman" w:cs="Times New Roman"/>
          <w:b/>
          <w:i/>
          <w:sz w:val="24"/>
          <w:szCs w:val="24"/>
        </w:rPr>
        <w:t>Ожидаемые</w:t>
      </w:r>
      <w:r w:rsidR="00D74080" w:rsidRPr="00687114">
        <w:rPr>
          <w:rFonts w:ascii="Times New Roman" w:hAnsi="Times New Roman" w:cs="Times New Roman"/>
          <w:b/>
          <w:i/>
          <w:sz w:val="24"/>
          <w:szCs w:val="24"/>
        </w:rPr>
        <w:t xml:space="preserve"> результаты </w:t>
      </w:r>
      <w:r>
        <w:rPr>
          <w:rFonts w:ascii="Times New Roman" w:hAnsi="Times New Roman" w:cs="Times New Roman"/>
          <w:b/>
          <w:i/>
          <w:sz w:val="24"/>
          <w:szCs w:val="24"/>
        </w:rPr>
        <w:t xml:space="preserve">реализации </w:t>
      </w:r>
      <w:r w:rsidR="00D74080" w:rsidRPr="00687114">
        <w:rPr>
          <w:rFonts w:ascii="Times New Roman" w:hAnsi="Times New Roman" w:cs="Times New Roman"/>
          <w:b/>
          <w:i/>
          <w:sz w:val="24"/>
          <w:szCs w:val="24"/>
        </w:rPr>
        <w:t>внеурочной деятельности</w:t>
      </w:r>
    </w:p>
    <w:p w:rsidR="00D74080" w:rsidRDefault="00D74080" w:rsidP="00D74080">
      <w:pPr>
        <w:spacing w:after="0" w:line="276" w:lineRule="auto"/>
        <w:jc w:val="both"/>
        <w:rPr>
          <w:rFonts w:ascii="Times New Roman" w:hAnsi="Times New Roman" w:cs="Times New Roman"/>
          <w:sz w:val="24"/>
          <w:szCs w:val="24"/>
        </w:rPr>
      </w:pPr>
      <w:r w:rsidRPr="00CD53F1">
        <w:rPr>
          <w:rFonts w:ascii="Times New Roman" w:hAnsi="Times New Roman" w:cs="Times New Roman"/>
          <w:sz w:val="24"/>
          <w:szCs w:val="24"/>
        </w:rPr>
        <w:t xml:space="preserve">В результате реализации программы внеурочной деятельности </w:t>
      </w:r>
      <w:r>
        <w:rPr>
          <w:rFonts w:ascii="Times New Roman" w:hAnsi="Times New Roman" w:cs="Times New Roman"/>
          <w:sz w:val="24"/>
          <w:szCs w:val="24"/>
        </w:rPr>
        <w:t xml:space="preserve">предполагается </w:t>
      </w:r>
      <w:r w:rsidRPr="00CD53F1">
        <w:rPr>
          <w:rFonts w:ascii="Times New Roman" w:hAnsi="Times New Roman" w:cs="Times New Roman"/>
          <w:sz w:val="24"/>
          <w:szCs w:val="24"/>
        </w:rPr>
        <w:t>достижение обучающимися с умственной отсталостью (интеллектуальныминарушениями)</w:t>
      </w:r>
      <w:r>
        <w:rPr>
          <w:rFonts w:ascii="Times New Roman" w:hAnsi="Times New Roman" w:cs="Times New Roman"/>
          <w:sz w:val="24"/>
          <w:szCs w:val="24"/>
        </w:rPr>
        <w:t xml:space="preserve"> следующих </w:t>
      </w:r>
      <w:r w:rsidRPr="00CD53F1">
        <w:rPr>
          <w:rFonts w:ascii="Times New Roman" w:hAnsi="Times New Roman" w:cs="Times New Roman"/>
          <w:sz w:val="24"/>
          <w:szCs w:val="24"/>
        </w:rPr>
        <w:t xml:space="preserve"> воспитательных результатов</w:t>
      </w:r>
      <w:r>
        <w:rPr>
          <w:rFonts w:ascii="Times New Roman" w:hAnsi="Times New Roman" w:cs="Times New Roman"/>
          <w:sz w:val="24"/>
          <w:szCs w:val="24"/>
        </w:rPr>
        <w:t>:</w:t>
      </w:r>
    </w:p>
    <w:p w:rsidR="00D74080" w:rsidRDefault="00D74080" w:rsidP="00D74080">
      <w:pPr>
        <w:pStyle w:val="a4"/>
        <w:numPr>
          <w:ilvl w:val="0"/>
          <w:numId w:val="54"/>
        </w:numPr>
        <w:spacing w:after="0" w:line="276" w:lineRule="auto"/>
        <w:ind w:left="284" w:hanging="284"/>
        <w:jc w:val="both"/>
        <w:rPr>
          <w:rFonts w:ascii="Times New Roman" w:hAnsi="Times New Roman" w:cs="Times New Roman"/>
          <w:sz w:val="24"/>
          <w:szCs w:val="24"/>
        </w:rPr>
      </w:pPr>
      <w:r w:rsidRPr="00E9272E">
        <w:rPr>
          <w:rFonts w:ascii="Times New Roman" w:hAnsi="Times New Roman" w:cs="Times New Roman"/>
          <w:sz w:val="24"/>
          <w:szCs w:val="24"/>
        </w:rPr>
        <w:t>сформированность положительных личностных свойств и качеств характера;</w:t>
      </w:r>
    </w:p>
    <w:p w:rsidR="00D74080" w:rsidRPr="009D1F4C" w:rsidRDefault="00D74080" w:rsidP="00D74080">
      <w:pPr>
        <w:pStyle w:val="a4"/>
        <w:numPr>
          <w:ilvl w:val="0"/>
          <w:numId w:val="54"/>
        </w:numPr>
        <w:spacing w:after="0" w:line="276" w:lineRule="auto"/>
        <w:ind w:left="284" w:hanging="284"/>
        <w:jc w:val="both"/>
        <w:rPr>
          <w:rFonts w:ascii="Times New Roman" w:hAnsi="Times New Roman" w:cs="Times New Roman"/>
          <w:sz w:val="24"/>
          <w:szCs w:val="24"/>
        </w:rPr>
      </w:pPr>
      <w:r w:rsidRPr="00E9272E">
        <w:rPr>
          <w:rFonts w:ascii="Times New Roman" w:hAnsi="Times New Roman" w:cs="Times New Roman"/>
          <w:sz w:val="24"/>
          <w:szCs w:val="24"/>
        </w:rPr>
        <w:t>развитие компенсаторных умений и навыков</w:t>
      </w:r>
      <w:r>
        <w:rPr>
          <w:rFonts w:ascii="Times New Roman" w:hAnsi="Times New Roman" w:cs="Times New Roman"/>
          <w:sz w:val="24"/>
          <w:szCs w:val="24"/>
        </w:rPr>
        <w:t>;</w:t>
      </w:r>
    </w:p>
    <w:p w:rsidR="00D74080" w:rsidRPr="005C2DCE" w:rsidRDefault="00D74080" w:rsidP="00D74080">
      <w:pPr>
        <w:pStyle w:val="a4"/>
        <w:numPr>
          <w:ilvl w:val="0"/>
          <w:numId w:val="58"/>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готовность к </w:t>
      </w:r>
      <w:r w:rsidRPr="00E9272E">
        <w:rPr>
          <w:rFonts w:ascii="Times New Roman" w:hAnsi="Times New Roman" w:cs="Times New Roman"/>
          <w:sz w:val="24"/>
          <w:szCs w:val="24"/>
        </w:rPr>
        <w:t xml:space="preserve">социальному взаимодействию, к вхождению в широкий социум; </w:t>
      </w:r>
    </w:p>
    <w:p w:rsidR="00D74080" w:rsidRDefault="00D74080" w:rsidP="00D74080">
      <w:pPr>
        <w:pStyle w:val="a4"/>
        <w:numPr>
          <w:ilvl w:val="0"/>
          <w:numId w:val="54"/>
        </w:numPr>
        <w:spacing w:after="0" w:line="276" w:lineRule="auto"/>
        <w:ind w:left="284" w:hanging="284"/>
        <w:jc w:val="both"/>
        <w:rPr>
          <w:rFonts w:ascii="Times New Roman" w:hAnsi="Times New Roman" w:cs="Times New Roman"/>
          <w:sz w:val="24"/>
          <w:szCs w:val="24"/>
        </w:rPr>
      </w:pPr>
      <w:r w:rsidRPr="00E9272E">
        <w:rPr>
          <w:rFonts w:ascii="Times New Roman" w:hAnsi="Times New Roman" w:cs="Times New Roman"/>
          <w:sz w:val="24"/>
          <w:szCs w:val="24"/>
        </w:rPr>
        <w:t>сформированность мотивации к познанию, ценностно-</w:t>
      </w:r>
      <w:r>
        <w:rPr>
          <w:rFonts w:ascii="Times New Roman" w:hAnsi="Times New Roman" w:cs="Times New Roman"/>
          <w:sz w:val="24"/>
          <w:szCs w:val="24"/>
        </w:rPr>
        <w:t>смысловых установок, отражающих</w:t>
      </w:r>
    </w:p>
    <w:p w:rsidR="00D74080" w:rsidRPr="00D74080" w:rsidRDefault="00D74080" w:rsidP="00D74080">
      <w:pPr>
        <w:spacing w:after="0" w:line="276" w:lineRule="auto"/>
        <w:jc w:val="both"/>
        <w:rPr>
          <w:rFonts w:ascii="Times New Roman" w:hAnsi="Times New Roman" w:cs="Times New Roman"/>
          <w:sz w:val="24"/>
          <w:szCs w:val="24"/>
        </w:rPr>
      </w:pPr>
      <w:r w:rsidRPr="00D74080">
        <w:rPr>
          <w:rFonts w:ascii="Times New Roman" w:hAnsi="Times New Roman" w:cs="Times New Roman"/>
          <w:sz w:val="24"/>
          <w:szCs w:val="24"/>
        </w:rPr>
        <w:t>индивидуально-личностные позиции, социальные компетенции, личностные качества;</w:t>
      </w:r>
    </w:p>
    <w:p w:rsidR="00D74080" w:rsidRDefault="00D74080" w:rsidP="00D74080">
      <w:pPr>
        <w:pStyle w:val="a4"/>
        <w:numPr>
          <w:ilvl w:val="0"/>
          <w:numId w:val="54"/>
        </w:numPr>
        <w:spacing w:after="0" w:line="276" w:lineRule="auto"/>
        <w:ind w:left="284" w:hanging="284"/>
        <w:jc w:val="both"/>
        <w:rPr>
          <w:rFonts w:ascii="Times New Roman" w:hAnsi="Times New Roman" w:cs="Times New Roman"/>
          <w:sz w:val="24"/>
          <w:szCs w:val="24"/>
        </w:rPr>
      </w:pPr>
      <w:r w:rsidRPr="00E9272E">
        <w:rPr>
          <w:rFonts w:ascii="Times New Roman" w:hAnsi="Times New Roman" w:cs="Times New Roman"/>
          <w:sz w:val="24"/>
          <w:szCs w:val="24"/>
        </w:rPr>
        <w:t>развитие этических чувств</w:t>
      </w:r>
      <w:r>
        <w:rPr>
          <w:rFonts w:ascii="Times New Roman" w:hAnsi="Times New Roman" w:cs="Times New Roman"/>
          <w:sz w:val="24"/>
          <w:szCs w:val="24"/>
        </w:rPr>
        <w:t>;</w:t>
      </w:r>
    </w:p>
    <w:p w:rsidR="00D74080" w:rsidRDefault="00D74080" w:rsidP="00D74080">
      <w:pPr>
        <w:pStyle w:val="a4"/>
        <w:numPr>
          <w:ilvl w:val="0"/>
          <w:numId w:val="54"/>
        </w:num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развитие </w:t>
      </w:r>
      <w:r w:rsidRPr="00E9272E">
        <w:rPr>
          <w:rFonts w:ascii="Times New Roman" w:hAnsi="Times New Roman" w:cs="Times New Roman"/>
          <w:sz w:val="24"/>
          <w:szCs w:val="24"/>
        </w:rPr>
        <w:t>доброжелательности и эмоционально-нравств</w:t>
      </w:r>
      <w:r>
        <w:rPr>
          <w:rFonts w:ascii="Times New Roman" w:hAnsi="Times New Roman" w:cs="Times New Roman"/>
          <w:sz w:val="24"/>
          <w:szCs w:val="24"/>
        </w:rPr>
        <w:t>енной отзывчивости, понимания и</w:t>
      </w:r>
    </w:p>
    <w:p w:rsidR="00D74080" w:rsidRPr="00D74080" w:rsidRDefault="00D74080" w:rsidP="00D74080">
      <w:pPr>
        <w:spacing w:after="0" w:line="276" w:lineRule="auto"/>
        <w:jc w:val="both"/>
        <w:rPr>
          <w:rFonts w:ascii="Times New Roman" w:hAnsi="Times New Roman" w:cs="Times New Roman"/>
          <w:sz w:val="24"/>
          <w:szCs w:val="24"/>
        </w:rPr>
      </w:pPr>
      <w:r w:rsidRPr="00D74080">
        <w:rPr>
          <w:rFonts w:ascii="Times New Roman" w:hAnsi="Times New Roman" w:cs="Times New Roman"/>
          <w:sz w:val="24"/>
          <w:szCs w:val="24"/>
        </w:rPr>
        <w:t>сопереживания чувствам других людей;</w:t>
      </w:r>
    </w:p>
    <w:p w:rsidR="00D74080" w:rsidRDefault="00D74080" w:rsidP="00D74080">
      <w:pPr>
        <w:pStyle w:val="a4"/>
        <w:numPr>
          <w:ilvl w:val="0"/>
          <w:numId w:val="54"/>
        </w:numPr>
        <w:spacing w:after="0" w:line="276" w:lineRule="auto"/>
        <w:ind w:left="284" w:hanging="284"/>
        <w:jc w:val="both"/>
        <w:rPr>
          <w:rFonts w:ascii="Times New Roman" w:hAnsi="Times New Roman" w:cs="Times New Roman"/>
          <w:sz w:val="24"/>
          <w:szCs w:val="24"/>
        </w:rPr>
      </w:pPr>
      <w:r w:rsidRPr="00E9272E">
        <w:rPr>
          <w:rFonts w:ascii="Times New Roman" w:hAnsi="Times New Roman" w:cs="Times New Roman"/>
          <w:sz w:val="24"/>
          <w:szCs w:val="24"/>
        </w:rPr>
        <w:lastRenderedPageBreak/>
        <w:t>овладение коммуникативными умен</w:t>
      </w:r>
      <w:r>
        <w:rPr>
          <w:rFonts w:ascii="Times New Roman" w:hAnsi="Times New Roman" w:cs="Times New Roman"/>
          <w:sz w:val="24"/>
          <w:szCs w:val="24"/>
        </w:rPr>
        <w:t>иями и знание основных норм меж</w:t>
      </w:r>
      <w:r w:rsidRPr="00E9272E">
        <w:rPr>
          <w:rFonts w:ascii="Times New Roman" w:hAnsi="Times New Roman" w:cs="Times New Roman"/>
          <w:sz w:val="24"/>
          <w:szCs w:val="24"/>
        </w:rPr>
        <w:t>личностного</w:t>
      </w:r>
    </w:p>
    <w:p w:rsidR="00D70FA8" w:rsidRDefault="006F6F93" w:rsidP="00D740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взаимоотношения;</w:t>
      </w:r>
    </w:p>
    <w:p w:rsidR="006F6F93" w:rsidRPr="00D74080" w:rsidRDefault="006F6F93" w:rsidP="00D74080">
      <w:pPr>
        <w:spacing w:after="0" w:line="276" w:lineRule="auto"/>
        <w:jc w:val="both"/>
        <w:rPr>
          <w:rFonts w:ascii="Times New Roman" w:hAnsi="Times New Roman" w:cs="Times New Roman"/>
          <w:sz w:val="24"/>
          <w:szCs w:val="24"/>
        </w:rPr>
      </w:pPr>
    </w:p>
    <w:p w:rsidR="007D7A82" w:rsidRDefault="00481597" w:rsidP="004D0F3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2.2.6. </w:t>
      </w:r>
      <w:r w:rsidR="007D7A82" w:rsidRPr="000534B7">
        <w:rPr>
          <w:rFonts w:ascii="Times New Roman" w:hAnsi="Times New Roman" w:cs="Times New Roman"/>
          <w:b/>
          <w:sz w:val="24"/>
          <w:szCs w:val="24"/>
        </w:rPr>
        <w:t xml:space="preserve">Программа </w:t>
      </w:r>
      <w:r w:rsidR="0042678C">
        <w:rPr>
          <w:rFonts w:ascii="Times New Roman" w:hAnsi="Times New Roman" w:cs="Times New Roman"/>
          <w:b/>
          <w:sz w:val="24"/>
          <w:szCs w:val="24"/>
        </w:rPr>
        <w:t>работы</w:t>
      </w:r>
      <w:r w:rsidR="007D7A82" w:rsidRPr="000534B7">
        <w:rPr>
          <w:rFonts w:ascii="Times New Roman" w:hAnsi="Times New Roman" w:cs="Times New Roman"/>
          <w:b/>
          <w:sz w:val="24"/>
          <w:szCs w:val="24"/>
        </w:rPr>
        <w:t xml:space="preserve"> с семьей обучающегося</w:t>
      </w:r>
    </w:p>
    <w:p w:rsidR="007D7A82" w:rsidRPr="00520D6B" w:rsidRDefault="007D7A82" w:rsidP="004D0F37">
      <w:pPr>
        <w:spacing w:after="0" w:line="276" w:lineRule="auto"/>
        <w:jc w:val="both"/>
        <w:rPr>
          <w:rFonts w:ascii="Times New Roman" w:hAnsi="Times New Roman" w:cs="Times New Roman"/>
          <w:sz w:val="24"/>
          <w:szCs w:val="24"/>
        </w:rPr>
      </w:pPr>
      <w:r w:rsidRPr="00520D6B">
        <w:rPr>
          <w:rFonts w:ascii="Times New Roman" w:hAnsi="Times New Roman" w:cs="Times New Roman"/>
          <w:sz w:val="24"/>
          <w:szCs w:val="24"/>
        </w:rPr>
        <w:t xml:space="preserve">Программа      сотрудничества      с    семьей     обучающегося отражает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w:t>
      </w:r>
      <w:r>
        <w:rPr>
          <w:rFonts w:ascii="Times New Roman" w:hAnsi="Times New Roman" w:cs="Times New Roman"/>
          <w:sz w:val="24"/>
          <w:szCs w:val="24"/>
        </w:rPr>
        <w:t>«</w:t>
      </w:r>
      <w:r w:rsidRPr="00520D6B">
        <w:rPr>
          <w:rFonts w:ascii="Times New Roman" w:hAnsi="Times New Roman" w:cs="Times New Roman"/>
          <w:sz w:val="24"/>
          <w:szCs w:val="24"/>
        </w:rPr>
        <w:t>особого</w:t>
      </w:r>
      <w:r>
        <w:rPr>
          <w:rFonts w:ascii="Times New Roman" w:hAnsi="Times New Roman" w:cs="Times New Roman"/>
          <w:sz w:val="24"/>
          <w:szCs w:val="24"/>
        </w:rPr>
        <w:t>»</w:t>
      </w:r>
      <w:r w:rsidRPr="00520D6B">
        <w:rPr>
          <w:rFonts w:ascii="Times New Roman" w:hAnsi="Times New Roman" w:cs="Times New Roman"/>
          <w:sz w:val="24"/>
          <w:szCs w:val="24"/>
        </w:rPr>
        <w:t xml:space="preserve"> ребенка и его семьи. </w:t>
      </w:r>
    </w:p>
    <w:p w:rsidR="007D7A82" w:rsidRDefault="007D7A82" w:rsidP="004D0F37">
      <w:pPr>
        <w:spacing w:after="0" w:line="276" w:lineRule="auto"/>
        <w:rPr>
          <w:rFonts w:ascii="Times New Roman" w:hAnsi="Times New Roman" w:cs="Times New Roman"/>
          <w:sz w:val="24"/>
          <w:szCs w:val="24"/>
        </w:rPr>
      </w:pPr>
      <w:r w:rsidRPr="006178BC">
        <w:rPr>
          <w:rFonts w:ascii="Times New Roman" w:hAnsi="Times New Roman" w:cs="Times New Roman"/>
          <w:b/>
          <w:sz w:val="24"/>
          <w:szCs w:val="24"/>
        </w:rPr>
        <w:t xml:space="preserve">         Цель</w:t>
      </w:r>
      <w:r w:rsidRPr="000534B7">
        <w:rPr>
          <w:rFonts w:ascii="Times New Roman" w:hAnsi="Times New Roman" w:cs="Times New Roman"/>
          <w:sz w:val="24"/>
          <w:szCs w:val="24"/>
        </w:rPr>
        <w:t xml:space="preserve"> сотрудничества с семьей обучающихся – создание в семье оптимальных условий для развития ребенка.</w:t>
      </w:r>
    </w:p>
    <w:p w:rsidR="007D7A82" w:rsidRPr="006178BC" w:rsidRDefault="007D7A82" w:rsidP="004D0F37">
      <w:pPr>
        <w:spacing w:after="0" w:line="276" w:lineRule="auto"/>
        <w:rPr>
          <w:rFonts w:ascii="Times New Roman" w:hAnsi="Times New Roman" w:cs="Times New Roman"/>
          <w:b/>
          <w:sz w:val="24"/>
          <w:szCs w:val="24"/>
        </w:rPr>
      </w:pPr>
      <w:r w:rsidRPr="006178BC">
        <w:rPr>
          <w:rFonts w:ascii="Times New Roman" w:hAnsi="Times New Roman" w:cs="Times New Roman"/>
          <w:b/>
          <w:sz w:val="24"/>
          <w:szCs w:val="24"/>
        </w:rPr>
        <w:t xml:space="preserve">         Задачи:</w:t>
      </w:r>
    </w:p>
    <w:p w:rsidR="007D7A82" w:rsidRDefault="007D7A82" w:rsidP="00D37F4F">
      <w:pPr>
        <w:pStyle w:val="a4"/>
        <w:numPr>
          <w:ilvl w:val="0"/>
          <w:numId w:val="47"/>
        </w:numPr>
        <w:spacing w:after="0" w:line="276" w:lineRule="auto"/>
        <w:ind w:left="284" w:hanging="284"/>
        <w:jc w:val="both"/>
        <w:rPr>
          <w:rFonts w:ascii="Times New Roman" w:hAnsi="Times New Roman" w:cs="Times New Roman"/>
          <w:sz w:val="24"/>
          <w:szCs w:val="24"/>
        </w:rPr>
      </w:pPr>
      <w:r w:rsidRPr="00520D6B">
        <w:rPr>
          <w:rFonts w:ascii="Times New Roman" w:hAnsi="Times New Roman" w:cs="Times New Roman"/>
          <w:sz w:val="24"/>
          <w:szCs w:val="24"/>
        </w:rPr>
        <w:t>Организовать мониторинг по изучению родительск</w:t>
      </w:r>
      <w:r>
        <w:rPr>
          <w:rFonts w:ascii="Times New Roman" w:hAnsi="Times New Roman" w:cs="Times New Roman"/>
          <w:sz w:val="24"/>
          <w:szCs w:val="24"/>
        </w:rPr>
        <w:t xml:space="preserve">ого заказа и изучению условий </w:t>
      </w:r>
    </w:p>
    <w:p w:rsidR="007D7A82" w:rsidRPr="007D7A82" w:rsidRDefault="007D7A82"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Pr="007D7A82">
        <w:rPr>
          <w:rFonts w:ascii="Times New Roman" w:hAnsi="Times New Roman" w:cs="Times New Roman"/>
          <w:sz w:val="24"/>
          <w:szCs w:val="24"/>
        </w:rPr>
        <w:t xml:space="preserve">семьях </w:t>
      </w:r>
      <w:r>
        <w:rPr>
          <w:rFonts w:ascii="Times New Roman" w:hAnsi="Times New Roman" w:cs="Times New Roman"/>
          <w:sz w:val="24"/>
          <w:szCs w:val="24"/>
        </w:rPr>
        <w:t>об</w:t>
      </w:r>
      <w:r w:rsidRPr="007D7A82">
        <w:rPr>
          <w:rFonts w:ascii="Times New Roman" w:hAnsi="Times New Roman" w:cs="Times New Roman"/>
          <w:sz w:val="24"/>
          <w:szCs w:val="24"/>
        </w:rPr>
        <w:t>уча</w:t>
      </w:r>
      <w:r>
        <w:rPr>
          <w:rFonts w:ascii="Times New Roman" w:hAnsi="Times New Roman" w:cs="Times New Roman"/>
          <w:sz w:val="24"/>
          <w:szCs w:val="24"/>
        </w:rPr>
        <w:t>ю</w:t>
      </w:r>
      <w:r w:rsidRPr="007D7A82">
        <w:rPr>
          <w:rFonts w:ascii="Times New Roman" w:hAnsi="Times New Roman" w:cs="Times New Roman"/>
          <w:sz w:val="24"/>
          <w:szCs w:val="24"/>
        </w:rPr>
        <w:t>щихся.</w:t>
      </w:r>
    </w:p>
    <w:p w:rsidR="007D7A82" w:rsidRDefault="007D7A82" w:rsidP="00D37F4F">
      <w:pPr>
        <w:pStyle w:val="a4"/>
        <w:numPr>
          <w:ilvl w:val="0"/>
          <w:numId w:val="47"/>
        </w:numPr>
        <w:spacing w:after="0" w:line="276" w:lineRule="auto"/>
        <w:ind w:left="284" w:hanging="284"/>
        <w:jc w:val="both"/>
        <w:rPr>
          <w:rFonts w:ascii="Times New Roman" w:hAnsi="Times New Roman" w:cs="Times New Roman"/>
          <w:sz w:val="24"/>
          <w:szCs w:val="24"/>
        </w:rPr>
      </w:pPr>
      <w:r w:rsidRPr="00520D6B">
        <w:rPr>
          <w:rFonts w:ascii="Times New Roman" w:hAnsi="Times New Roman" w:cs="Times New Roman"/>
          <w:sz w:val="24"/>
          <w:szCs w:val="24"/>
        </w:rPr>
        <w:t xml:space="preserve"> Осуществить психолого-педагогическое просве</w:t>
      </w:r>
      <w:r>
        <w:rPr>
          <w:rFonts w:ascii="Times New Roman" w:hAnsi="Times New Roman" w:cs="Times New Roman"/>
          <w:sz w:val="24"/>
          <w:szCs w:val="24"/>
        </w:rPr>
        <w:t>щение родителей об особенностях</w:t>
      </w:r>
    </w:p>
    <w:p w:rsidR="007D7A82" w:rsidRPr="007D7A82" w:rsidRDefault="007D7A82" w:rsidP="004D0F37">
      <w:pPr>
        <w:spacing w:after="0" w:line="276" w:lineRule="auto"/>
        <w:jc w:val="both"/>
        <w:rPr>
          <w:rFonts w:ascii="Times New Roman" w:hAnsi="Times New Roman" w:cs="Times New Roman"/>
          <w:sz w:val="24"/>
          <w:szCs w:val="24"/>
        </w:rPr>
      </w:pPr>
      <w:r w:rsidRPr="007D7A82">
        <w:rPr>
          <w:rFonts w:ascii="Times New Roman" w:hAnsi="Times New Roman" w:cs="Times New Roman"/>
          <w:sz w:val="24"/>
          <w:szCs w:val="24"/>
        </w:rPr>
        <w:t xml:space="preserve">развития и специфических образовательных потребностях ребенка, обусловленных характером нарушений. </w:t>
      </w:r>
    </w:p>
    <w:p w:rsidR="007D7A82" w:rsidRPr="00520D6B" w:rsidRDefault="007D7A82" w:rsidP="00D37F4F">
      <w:pPr>
        <w:pStyle w:val="a4"/>
        <w:numPr>
          <w:ilvl w:val="0"/>
          <w:numId w:val="47"/>
        </w:numPr>
        <w:spacing w:after="0" w:line="276" w:lineRule="auto"/>
        <w:ind w:left="284" w:hanging="284"/>
        <w:jc w:val="both"/>
        <w:rPr>
          <w:rFonts w:ascii="Times New Roman" w:hAnsi="Times New Roman" w:cs="Times New Roman"/>
          <w:sz w:val="24"/>
          <w:szCs w:val="24"/>
        </w:rPr>
      </w:pPr>
      <w:r w:rsidRPr="00520D6B">
        <w:rPr>
          <w:rFonts w:ascii="Times New Roman" w:hAnsi="Times New Roman" w:cs="Times New Roman"/>
          <w:sz w:val="24"/>
          <w:szCs w:val="24"/>
        </w:rPr>
        <w:t>Организовать психологическую поддержку семья</w:t>
      </w:r>
      <w:r>
        <w:rPr>
          <w:rFonts w:ascii="Times New Roman" w:hAnsi="Times New Roman" w:cs="Times New Roman"/>
          <w:sz w:val="24"/>
          <w:szCs w:val="24"/>
        </w:rPr>
        <w:t>м</w:t>
      </w:r>
      <w:r w:rsidRPr="00520D6B">
        <w:rPr>
          <w:rFonts w:ascii="Times New Roman" w:hAnsi="Times New Roman" w:cs="Times New Roman"/>
          <w:sz w:val="24"/>
          <w:szCs w:val="24"/>
        </w:rPr>
        <w:t>.</w:t>
      </w:r>
    </w:p>
    <w:p w:rsidR="007D7A82" w:rsidRPr="00520D6B" w:rsidRDefault="007D7A82" w:rsidP="00D37F4F">
      <w:pPr>
        <w:pStyle w:val="a4"/>
        <w:numPr>
          <w:ilvl w:val="0"/>
          <w:numId w:val="47"/>
        </w:numPr>
        <w:spacing w:after="0" w:line="276" w:lineRule="auto"/>
        <w:ind w:left="284" w:hanging="284"/>
        <w:jc w:val="both"/>
        <w:rPr>
          <w:rFonts w:ascii="Times New Roman" w:hAnsi="Times New Roman" w:cs="Times New Roman"/>
          <w:sz w:val="24"/>
          <w:szCs w:val="24"/>
        </w:rPr>
      </w:pPr>
      <w:r w:rsidRPr="00520D6B">
        <w:rPr>
          <w:rFonts w:ascii="Times New Roman" w:hAnsi="Times New Roman" w:cs="Times New Roman"/>
          <w:sz w:val="24"/>
          <w:szCs w:val="24"/>
        </w:rPr>
        <w:t xml:space="preserve">Обеспечить участие семьи в разработке и реализации СИПР. </w:t>
      </w:r>
    </w:p>
    <w:p w:rsidR="007D7A82" w:rsidRDefault="007D7A82" w:rsidP="00D37F4F">
      <w:pPr>
        <w:pStyle w:val="a4"/>
        <w:numPr>
          <w:ilvl w:val="0"/>
          <w:numId w:val="47"/>
        </w:numPr>
        <w:spacing w:after="0" w:line="276" w:lineRule="auto"/>
        <w:ind w:left="284" w:hanging="284"/>
        <w:jc w:val="both"/>
        <w:rPr>
          <w:rFonts w:ascii="Times New Roman" w:hAnsi="Times New Roman" w:cs="Times New Roman"/>
          <w:sz w:val="24"/>
          <w:szCs w:val="24"/>
        </w:rPr>
      </w:pPr>
      <w:r w:rsidRPr="00520D6B">
        <w:rPr>
          <w:rFonts w:ascii="Times New Roman" w:hAnsi="Times New Roman" w:cs="Times New Roman"/>
          <w:sz w:val="24"/>
          <w:szCs w:val="24"/>
        </w:rPr>
        <w:t xml:space="preserve">Обеспечить реализацию единства требований к обучающемуся </w:t>
      </w:r>
      <w:r>
        <w:rPr>
          <w:rFonts w:ascii="Times New Roman" w:hAnsi="Times New Roman" w:cs="Times New Roman"/>
          <w:sz w:val="24"/>
          <w:szCs w:val="24"/>
        </w:rPr>
        <w:t>в семье и</w:t>
      </w:r>
    </w:p>
    <w:p w:rsidR="007D7A82" w:rsidRPr="007D7A82" w:rsidRDefault="007D7A82" w:rsidP="004D0F37">
      <w:pPr>
        <w:spacing w:after="0" w:line="276" w:lineRule="auto"/>
        <w:jc w:val="both"/>
        <w:rPr>
          <w:rFonts w:ascii="Times New Roman" w:hAnsi="Times New Roman" w:cs="Times New Roman"/>
          <w:sz w:val="24"/>
          <w:szCs w:val="24"/>
        </w:rPr>
      </w:pPr>
      <w:r w:rsidRPr="007D7A82">
        <w:rPr>
          <w:rFonts w:ascii="Times New Roman" w:hAnsi="Times New Roman" w:cs="Times New Roman"/>
          <w:sz w:val="24"/>
          <w:szCs w:val="24"/>
        </w:rPr>
        <w:t>образовательной организации.</w:t>
      </w:r>
    </w:p>
    <w:p w:rsidR="007D7A82" w:rsidRDefault="007D7A82" w:rsidP="00D37F4F">
      <w:pPr>
        <w:pStyle w:val="a4"/>
        <w:numPr>
          <w:ilvl w:val="0"/>
          <w:numId w:val="47"/>
        </w:numPr>
        <w:spacing w:after="0" w:line="276" w:lineRule="auto"/>
        <w:ind w:left="284" w:hanging="284"/>
        <w:jc w:val="both"/>
        <w:rPr>
          <w:rFonts w:ascii="Times New Roman" w:hAnsi="Times New Roman" w:cs="Times New Roman"/>
          <w:sz w:val="24"/>
          <w:szCs w:val="24"/>
        </w:rPr>
      </w:pPr>
      <w:r w:rsidRPr="00520D6B">
        <w:rPr>
          <w:rFonts w:ascii="Times New Roman" w:hAnsi="Times New Roman" w:cs="Times New Roman"/>
          <w:sz w:val="24"/>
          <w:szCs w:val="24"/>
        </w:rPr>
        <w:t xml:space="preserve"> Организовать регулярный обмен информацией о р</w:t>
      </w:r>
      <w:r>
        <w:rPr>
          <w:rFonts w:ascii="Times New Roman" w:hAnsi="Times New Roman" w:cs="Times New Roman"/>
          <w:sz w:val="24"/>
          <w:szCs w:val="24"/>
        </w:rPr>
        <w:t>ебенке, о ходе реализации СИПР,</w:t>
      </w:r>
    </w:p>
    <w:p w:rsidR="007D7A82" w:rsidRPr="007D7A82" w:rsidRDefault="007D7A82" w:rsidP="004D0F37">
      <w:pPr>
        <w:spacing w:after="0" w:line="276" w:lineRule="auto"/>
        <w:jc w:val="both"/>
        <w:rPr>
          <w:rFonts w:ascii="Times New Roman" w:hAnsi="Times New Roman" w:cs="Times New Roman"/>
          <w:sz w:val="24"/>
          <w:szCs w:val="24"/>
        </w:rPr>
      </w:pPr>
      <w:r w:rsidRPr="007D7A82">
        <w:rPr>
          <w:rFonts w:ascii="Times New Roman" w:hAnsi="Times New Roman" w:cs="Times New Roman"/>
          <w:sz w:val="24"/>
          <w:szCs w:val="24"/>
        </w:rPr>
        <w:t xml:space="preserve">результатах ее освоения. </w:t>
      </w:r>
    </w:p>
    <w:p w:rsidR="007D7A82" w:rsidRDefault="007D7A82" w:rsidP="00D37F4F">
      <w:pPr>
        <w:pStyle w:val="a4"/>
        <w:numPr>
          <w:ilvl w:val="0"/>
          <w:numId w:val="47"/>
        </w:numPr>
        <w:spacing w:after="0" w:line="276" w:lineRule="auto"/>
        <w:ind w:left="284" w:hanging="284"/>
        <w:jc w:val="both"/>
        <w:rPr>
          <w:rFonts w:ascii="Times New Roman" w:hAnsi="Times New Roman" w:cs="Times New Roman"/>
          <w:sz w:val="24"/>
          <w:szCs w:val="24"/>
        </w:rPr>
      </w:pPr>
      <w:r w:rsidRPr="00520D6B">
        <w:rPr>
          <w:rFonts w:ascii="Times New Roman" w:hAnsi="Times New Roman" w:cs="Times New Roman"/>
          <w:sz w:val="24"/>
          <w:szCs w:val="24"/>
        </w:rPr>
        <w:t xml:space="preserve">Взаимодействовать со службами социальной </w:t>
      </w:r>
      <w:r>
        <w:rPr>
          <w:rFonts w:ascii="Times New Roman" w:hAnsi="Times New Roman" w:cs="Times New Roman"/>
          <w:sz w:val="24"/>
          <w:szCs w:val="24"/>
        </w:rPr>
        <w:t>поддержки семьи и общественными</w:t>
      </w:r>
    </w:p>
    <w:p w:rsidR="007D7A82" w:rsidRPr="007D7A82" w:rsidRDefault="007D7A82" w:rsidP="004D0F37">
      <w:pPr>
        <w:spacing w:after="0" w:line="276" w:lineRule="auto"/>
        <w:jc w:val="both"/>
        <w:rPr>
          <w:rFonts w:ascii="Times New Roman" w:hAnsi="Times New Roman" w:cs="Times New Roman"/>
          <w:sz w:val="24"/>
          <w:szCs w:val="24"/>
        </w:rPr>
      </w:pPr>
      <w:r w:rsidRPr="007D7A82">
        <w:rPr>
          <w:rFonts w:ascii="Times New Roman" w:hAnsi="Times New Roman" w:cs="Times New Roman"/>
          <w:sz w:val="24"/>
          <w:szCs w:val="24"/>
        </w:rPr>
        <w:t xml:space="preserve">организациями для успешного решения проблем семьи и ребенка. </w:t>
      </w:r>
    </w:p>
    <w:p w:rsidR="007D7A82" w:rsidRPr="00614D4F" w:rsidRDefault="007D7A82" w:rsidP="004D0F37">
      <w:pPr>
        <w:spacing w:line="276" w:lineRule="auto"/>
        <w:rPr>
          <w:rFonts w:ascii="Times New Roman" w:hAnsi="Times New Roman" w:cs="Times New Roman"/>
          <w:sz w:val="24"/>
          <w:szCs w:val="24"/>
        </w:rPr>
      </w:pPr>
      <w:r w:rsidRPr="00614D4F">
        <w:rPr>
          <w:rFonts w:ascii="Times New Roman" w:hAnsi="Times New Roman" w:cs="Times New Roman"/>
          <w:sz w:val="24"/>
          <w:szCs w:val="24"/>
        </w:rPr>
        <w:t>Программа обеспечивает сопровождение семьи, путем организации работы по следующим направлениям:</w:t>
      </w:r>
    </w:p>
    <w:tbl>
      <w:tblPr>
        <w:tblStyle w:val="a3"/>
        <w:tblW w:w="9713" w:type="dxa"/>
        <w:tblLayout w:type="fixed"/>
        <w:tblLook w:val="04A0"/>
      </w:tblPr>
      <w:tblGrid>
        <w:gridCol w:w="1809"/>
        <w:gridCol w:w="3544"/>
        <w:gridCol w:w="2595"/>
        <w:gridCol w:w="1765"/>
      </w:tblGrid>
      <w:tr w:rsidR="007D7A82" w:rsidTr="007D7A82">
        <w:trPr>
          <w:trHeight w:val="549"/>
        </w:trPr>
        <w:tc>
          <w:tcPr>
            <w:tcW w:w="1809" w:type="dxa"/>
          </w:tcPr>
          <w:p w:rsidR="007D7A82" w:rsidRDefault="007D7A82" w:rsidP="004D0F37">
            <w:pPr>
              <w:spacing w:line="276" w:lineRule="auto"/>
              <w:jc w:val="center"/>
              <w:rPr>
                <w:rFonts w:ascii="Times New Roman" w:hAnsi="Times New Roman" w:cs="Times New Roman"/>
                <w:sz w:val="24"/>
                <w:szCs w:val="24"/>
              </w:rPr>
            </w:pPr>
            <w:r>
              <w:rPr>
                <w:rFonts w:ascii="Times New Roman" w:hAnsi="Times New Roman" w:cs="Times New Roman"/>
                <w:sz w:val="24"/>
                <w:szCs w:val="24"/>
              </w:rPr>
              <w:t>Направления работы</w:t>
            </w:r>
          </w:p>
        </w:tc>
        <w:tc>
          <w:tcPr>
            <w:tcW w:w="3544" w:type="dxa"/>
          </w:tcPr>
          <w:p w:rsidR="007D7A82" w:rsidRDefault="007D7A82" w:rsidP="004D0F37">
            <w:pPr>
              <w:spacing w:line="276"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2595" w:type="dxa"/>
          </w:tcPr>
          <w:p w:rsidR="007D7A82" w:rsidRDefault="007D7A82" w:rsidP="004D0F37">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Формы работы</w:t>
            </w:r>
          </w:p>
        </w:tc>
        <w:tc>
          <w:tcPr>
            <w:tcW w:w="1765" w:type="dxa"/>
          </w:tcPr>
          <w:p w:rsidR="007D7A82" w:rsidRDefault="007D7A82" w:rsidP="004D0F37">
            <w:pPr>
              <w:spacing w:line="276" w:lineRule="auto"/>
              <w:jc w:val="center"/>
              <w:rPr>
                <w:rFonts w:ascii="Times New Roman" w:hAnsi="Times New Roman" w:cs="Times New Roman"/>
                <w:sz w:val="24"/>
                <w:szCs w:val="24"/>
              </w:rPr>
            </w:pPr>
            <w:r>
              <w:rPr>
                <w:rFonts w:ascii="Times New Roman" w:hAnsi="Times New Roman" w:cs="Times New Roman"/>
                <w:sz w:val="24"/>
                <w:szCs w:val="24"/>
              </w:rPr>
              <w:t>Сроки</w:t>
            </w:r>
          </w:p>
        </w:tc>
      </w:tr>
      <w:tr w:rsidR="007D7A82" w:rsidTr="007D7A82">
        <w:tc>
          <w:tcPr>
            <w:tcW w:w="1809" w:type="dxa"/>
          </w:tcPr>
          <w:p w:rsidR="007D7A82" w:rsidRDefault="007D7A82" w:rsidP="004D0F37">
            <w:pPr>
              <w:spacing w:line="276" w:lineRule="auto"/>
              <w:rPr>
                <w:rFonts w:ascii="Times New Roman" w:hAnsi="Times New Roman" w:cs="Times New Roman"/>
                <w:sz w:val="24"/>
                <w:szCs w:val="24"/>
              </w:rPr>
            </w:pPr>
            <w:r>
              <w:rPr>
                <w:rFonts w:ascii="Times New Roman" w:hAnsi="Times New Roman" w:cs="Times New Roman"/>
                <w:sz w:val="24"/>
                <w:szCs w:val="24"/>
              </w:rPr>
              <w:t>Участие в составлении СИПР</w:t>
            </w:r>
          </w:p>
        </w:tc>
        <w:tc>
          <w:tcPr>
            <w:tcW w:w="3544" w:type="dxa"/>
          </w:tcPr>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обсуждение с родителями (законными представителями)/</w:t>
            </w:r>
          </w:p>
          <w:p w:rsidR="007D7A82" w:rsidRPr="00341ABD"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утверждение СИПР</w:t>
            </w:r>
            <w:r w:rsidRPr="00341ABD">
              <w:rPr>
                <w:rFonts w:ascii="Times New Roman" w:hAnsi="Times New Roman" w:cs="Times New Roman"/>
                <w:sz w:val="24"/>
                <w:szCs w:val="24"/>
              </w:rPr>
              <w:t>;</w:t>
            </w:r>
          </w:p>
          <w:p w:rsidR="007D7A82" w:rsidRPr="00341ABD"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оценка динамики развития и эффективности возможных планируемых результатов с точки зрения родителей (законных представителей)</w:t>
            </w:r>
            <w:r w:rsidRPr="00341ABD">
              <w:rPr>
                <w:rFonts w:ascii="Times New Roman" w:hAnsi="Times New Roman" w:cs="Times New Roman"/>
                <w:sz w:val="24"/>
                <w:szCs w:val="24"/>
              </w:rPr>
              <w:t>;</w:t>
            </w:r>
          </w:p>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оценка возможностей ребенка и социального окружения  (родителей (законных представителей)).</w:t>
            </w:r>
          </w:p>
        </w:tc>
        <w:tc>
          <w:tcPr>
            <w:tcW w:w="2595" w:type="dxa"/>
          </w:tcPr>
          <w:p w:rsidR="007D7A82" w:rsidRPr="00341ABD"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опрос/анкетирование родителей (законных представителей)</w:t>
            </w:r>
            <w:r w:rsidRPr="00341ABD">
              <w:rPr>
                <w:rFonts w:ascii="Times New Roman" w:hAnsi="Times New Roman" w:cs="Times New Roman"/>
                <w:sz w:val="24"/>
                <w:szCs w:val="24"/>
              </w:rPr>
              <w:t>;</w:t>
            </w:r>
          </w:p>
          <w:p w:rsidR="007D7A82" w:rsidRPr="00341ABD"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беседа</w:t>
            </w:r>
            <w:r>
              <w:rPr>
                <w:rFonts w:ascii="Times New Roman" w:hAnsi="Times New Roman" w:cs="Times New Roman"/>
                <w:sz w:val="24"/>
                <w:szCs w:val="24"/>
                <w:lang w:val="en-US"/>
              </w:rPr>
              <w:t>;</w:t>
            </w:r>
          </w:p>
          <w:p w:rsidR="007D7A82" w:rsidRPr="00341ABD"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консультирование</w:t>
            </w:r>
            <w:r>
              <w:rPr>
                <w:rFonts w:ascii="Times New Roman" w:hAnsi="Times New Roman" w:cs="Times New Roman"/>
                <w:sz w:val="24"/>
                <w:szCs w:val="24"/>
                <w:lang w:val="en-US"/>
              </w:rPr>
              <w:t>;</w:t>
            </w:r>
          </w:p>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анализ результатов.</w:t>
            </w:r>
          </w:p>
          <w:p w:rsidR="007D7A82" w:rsidRDefault="007D7A82" w:rsidP="004D0F37">
            <w:pPr>
              <w:spacing w:line="276" w:lineRule="auto"/>
              <w:rPr>
                <w:rFonts w:ascii="Times New Roman" w:hAnsi="Times New Roman" w:cs="Times New Roman"/>
                <w:sz w:val="24"/>
                <w:szCs w:val="24"/>
              </w:rPr>
            </w:pPr>
          </w:p>
        </w:tc>
        <w:tc>
          <w:tcPr>
            <w:tcW w:w="1765" w:type="dxa"/>
          </w:tcPr>
          <w:p w:rsidR="007D7A82" w:rsidRDefault="007D7A82" w:rsidP="004D0F37">
            <w:pPr>
              <w:spacing w:line="276" w:lineRule="auto"/>
              <w:rPr>
                <w:rFonts w:ascii="Times New Roman" w:hAnsi="Times New Roman" w:cs="Times New Roman"/>
                <w:sz w:val="24"/>
                <w:szCs w:val="24"/>
              </w:rPr>
            </w:pPr>
            <w:r>
              <w:rPr>
                <w:rFonts w:ascii="Times New Roman" w:hAnsi="Times New Roman" w:cs="Times New Roman"/>
                <w:sz w:val="24"/>
                <w:szCs w:val="24"/>
              </w:rPr>
              <w:t>Начало и конец учебного года</w:t>
            </w:r>
          </w:p>
        </w:tc>
      </w:tr>
      <w:tr w:rsidR="007D7A82" w:rsidTr="007D7A82">
        <w:tc>
          <w:tcPr>
            <w:tcW w:w="1809" w:type="dxa"/>
          </w:tcPr>
          <w:p w:rsidR="007D7A82" w:rsidRDefault="007D7A82" w:rsidP="004D0F37">
            <w:pPr>
              <w:spacing w:line="276" w:lineRule="auto"/>
              <w:rPr>
                <w:rFonts w:ascii="Times New Roman" w:hAnsi="Times New Roman" w:cs="Times New Roman"/>
                <w:sz w:val="24"/>
                <w:szCs w:val="24"/>
              </w:rPr>
            </w:pPr>
            <w:r>
              <w:rPr>
                <w:rFonts w:ascii="Times New Roman" w:hAnsi="Times New Roman" w:cs="Times New Roman"/>
                <w:sz w:val="24"/>
                <w:szCs w:val="24"/>
              </w:rPr>
              <w:t>Информиро-вание</w:t>
            </w:r>
          </w:p>
        </w:tc>
        <w:tc>
          <w:tcPr>
            <w:tcW w:w="3544" w:type="dxa"/>
          </w:tcPr>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индивидуально-типологические особенности развития детей с ТМНР</w:t>
            </w:r>
            <w:r w:rsidRPr="00341ABD">
              <w:rPr>
                <w:rFonts w:ascii="Times New Roman" w:hAnsi="Times New Roman" w:cs="Times New Roman"/>
                <w:sz w:val="24"/>
                <w:szCs w:val="24"/>
              </w:rPr>
              <w:t>;</w:t>
            </w:r>
          </w:p>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возможные формы обучения, </w:t>
            </w:r>
            <w:r>
              <w:rPr>
                <w:rFonts w:ascii="Times New Roman" w:hAnsi="Times New Roman" w:cs="Times New Roman"/>
                <w:sz w:val="24"/>
                <w:szCs w:val="24"/>
              </w:rPr>
              <w:lastRenderedPageBreak/>
              <w:t>воспитания</w:t>
            </w:r>
            <w:r w:rsidRPr="007D7A82">
              <w:rPr>
                <w:rFonts w:ascii="Times New Roman" w:hAnsi="Times New Roman" w:cs="Times New Roman"/>
                <w:sz w:val="24"/>
                <w:szCs w:val="24"/>
              </w:rPr>
              <w:t>;</w:t>
            </w:r>
          </w:p>
          <w:p w:rsidR="007D7A82" w:rsidRPr="003C3AF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информационные ресурсы по вопросам оказания комплексной помощи детям с ТМНР и их семьям</w:t>
            </w:r>
            <w:r w:rsidRPr="003C3AF2">
              <w:rPr>
                <w:rFonts w:ascii="Times New Roman" w:hAnsi="Times New Roman" w:cs="Times New Roman"/>
                <w:sz w:val="24"/>
                <w:szCs w:val="24"/>
              </w:rPr>
              <w:t>;</w:t>
            </w:r>
          </w:p>
          <w:p w:rsidR="007D7A82" w:rsidRPr="00341ABD"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предоставление информации о возможностях и специфике образовательной организации.</w:t>
            </w:r>
          </w:p>
        </w:tc>
        <w:tc>
          <w:tcPr>
            <w:tcW w:w="2595" w:type="dxa"/>
          </w:tcPr>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 групповые/</w:t>
            </w:r>
          </w:p>
          <w:p w:rsidR="007D7A82" w:rsidRPr="005B2C25"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 консультации</w:t>
            </w:r>
            <w:r w:rsidRPr="005B2C25">
              <w:rPr>
                <w:rFonts w:ascii="Times New Roman" w:hAnsi="Times New Roman" w:cs="Times New Roman"/>
                <w:sz w:val="24"/>
                <w:szCs w:val="24"/>
              </w:rPr>
              <w:t>;</w:t>
            </w:r>
          </w:p>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3C3AF2">
              <w:rPr>
                <w:rFonts w:ascii="Times New Roman" w:hAnsi="Times New Roman" w:cs="Times New Roman"/>
                <w:sz w:val="24"/>
                <w:szCs w:val="24"/>
              </w:rPr>
              <w:t>беседа</w:t>
            </w:r>
            <w:r w:rsidRPr="007D7A82">
              <w:rPr>
                <w:rFonts w:ascii="Times New Roman" w:hAnsi="Times New Roman" w:cs="Times New Roman"/>
                <w:sz w:val="24"/>
                <w:szCs w:val="24"/>
              </w:rPr>
              <w:t>;</w:t>
            </w:r>
          </w:p>
          <w:p w:rsidR="007D7A82" w:rsidRPr="003C3AF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 информирование электронными средствами.</w:t>
            </w:r>
          </w:p>
        </w:tc>
        <w:tc>
          <w:tcPr>
            <w:tcW w:w="1765" w:type="dxa"/>
          </w:tcPr>
          <w:p w:rsidR="007D7A82" w:rsidRDefault="007D7A82" w:rsidP="004D0F37">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В течение учебного года</w:t>
            </w:r>
          </w:p>
        </w:tc>
      </w:tr>
      <w:tr w:rsidR="007D7A82" w:rsidTr="007D7A82">
        <w:tc>
          <w:tcPr>
            <w:tcW w:w="1809" w:type="dxa"/>
          </w:tcPr>
          <w:p w:rsidR="007D7A82" w:rsidRDefault="007D7A82" w:rsidP="004D0F37">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Повышение родительской компетент</w:t>
            </w:r>
            <w:r w:rsidR="00A10A2B">
              <w:rPr>
                <w:rFonts w:ascii="Times New Roman" w:hAnsi="Times New Roman" w:cs="Times New Roman"/>
                <w:sz w:val="24"/>
                <w:szCs w:val="24"/>
              </w:rPr>
              <w:t>-</w:t>
            </w:r>
            <w:r>
              <w:rPr>
                <w:rFonts w:ascii="Times New Roman" w:hAnsi="Times New Roman" w:cs="Times New Roman"/>
                <w:sz w:val="24"/>
                <w:szCs w:val="24"/>
              </w:rPr>
              <w:t>ности</w:t>
            </w:r>
          </w:p>
        </w:tc>
        <w:tc>
          <w:tcPr>
            <w:tcW w:w="3544" w:type="dxa"/>
          </w:tcPr>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помощь семье в вопросах выбора стратегии воспитания и приемов обучения и воспитания ребенка с ТМНР</w:t>
            </w:r>
            <w:r w:rsidRPr="005B2C25">
              <w:rPr>
                <w:rFonts w:ascii="Times New Roman" w:hAnsi="Times New Roman" w:cs="Times New Roman"/>
                <w:sz w:val="24"/>
                <w:szCs w:val="24"/>
              </w:rPr>
              <w:t>;</w:t>
            </w:r>
          </w:p>
          <w:p w:rsidR="007D7A82" w:rsidRPr="004865B1"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обучение родителей (законных представителей) </w:t>
            </w:r>
            <w:r w:rsidRPr="004865B1">
              <w:rPr>
                <w:rFonts w:ascii="Times New Roman" w:hAnsi="Times New Roman" w:cs="Times New Roman"/>
                <w:sz w:val="24"/>
                <w:szCs w:val="24"/>
              </w:rPr>
              <w:t xml:space="preserve">навыкам коррекционно- развивающего взаимодействия с ребенком; </w:t>
            </w:r>
          </w:p>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привлечение семьи к включению в совместную деятельность с детьми, педагогами, другими родителями</w:t>
            </w:r>
            <w:r w:rsidRPr="003C3AF2">
              <w:rPr>
                <w:rFonts w:ascii="Times New Roman" w:hAnsi="Times New Roman" w:cs="Times New Roman"/>
                <w:sz w:val="24"/>
                <w:szCs w:val="24"/>
              </w:rPr>
              <w:t>;</w:t>
            </w:r>
          </w:p>
          <w:p w:rsidR="007D7A82" w:rsidRPr="005B2C25"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адекватное представление о возможностях ребенка.</w:t>
            </w:r>
          </w:p>
        </w:tc>
        <w:tc>
          <w:tcPr>
            <w:tcW w:w="2595" w:type="dxa"/>
          </w:tcPr>
          <w:p w:rsidR="00A10A2B"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 консультации</w:t>
            </w:r>
            <w:r w:rsidRPr="005B2C25">
              <w:rPr>
                <w:rFonts w:ascii="Times New Roman" w:hAnsi="Times New Roman" w:cs="Times New Roman"/>
                <w:sz w:val="24"/>
                <w:szCs w:val="24"/>
              </w:rPr>
              <w:t>;</w:t>
            </w:r>
          </w:p>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беседа</w:t>
            </w:r>
            <w:r w:rsidRPr="007D7A82">
              <w:rPr>
                <w:rFonts w:ascii="Times New Roman" w:hAnsi="Times New Roman" w:cs="Times New Roman"/>
                <w:sz w:val="24"/>
                <w:szCs w:val="24"/>
              </w:rPr>
              <w:t>;</w:t>
            </w:r>
          </w:p>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совместные досуговые мероприятия (привлечение к планированию мероприятий, поощрение активных родителей)</w:t>
            </w:r>
            <w:r w:rsidRPr="003C3AF2">
              <w:rPr>
                <w:rFonts w:ascii="Times New Roman" w:hAnsi="Times New Roman" w:cs="Times New Roman"/>
                <w:sz w:val="24"/>
                <w:szCs w:val="24"/>
              </w:rPr>
              <w:t>;</w:t>
            </w:r>
          </w:p>
          <w:p w:rsidR="007D7A82" w:rsidRDefault="007D7A82"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про</w:t>
            </w:r>
            <w:r w:rsidR="00A10A2B">
              <w:rPr>
                <w:rFonts w:ascii="Times New Roman" w:hAnsi="Times New Roman" w:cs="Times New Roman"/>
                <w:sz w:val="24"/>
                <w:szCs w:val="24"/>
              </w:rPr>
              <w:t>ведение открытых уроков/занятий</w:t>
            </w:r>
          </w:p>
        </w:tc>
        <w:tc>
          <w:tcPr>
            <w:tcW w:w="1765" w:type="dxa"/>
          </w:tcPr>
          <w:p w:rsidR="007D7A82" w:rsidRDefault="007D7A82" w:rsidP="004D0F37">
            <w:pPr>
              <w:spacing w:line="276" w:lineRule="auto"/>
              <w:rPr>
                <w:rFonts w:ascii="Times New Roman" w:hAnsi="Times New Roman" w:cs="Times New Roman"/>
                <w:sz w:val="24"/>
                <w:szCs w:val="24"/>
              </w:rPr>
            </w:pPr>
            <w:r>
              <w:rPr>
                <w:rFonts w:ascii="Times New Roman" w:hAnsi="Times New Roman" w:cs="Times New Roman"/>
                <w:sz w:val="24"/>
                <w:szCs w:val="24"/>
              </w:rPr>
              <w:t>В течение учебного года</w:t>
            </w:r>
          </w:p>
        </w:tc>
      </w:tr>
    </w:tbl>
    <w:p w:rsidR="007D7A82" w:rsidRPr="004865B1" w:rsidRDefault="007D7A82" w:rsidP="004D0F37">
      <w:pPr>
        <w:spacing w:line="276" w:lineRule="auto"/>
        <w:rPr>
          <w:rFonts w:ascii="Times New Roman" w:hAnsi="Times New Roman" w:cs="Times New Roman"/>
          <w:sz w:val="24"/>
          <w:szCs w:val="24"/>
        </w:rPr>
      </w:pPr>
    </w:p>
    <w:p w:rsidR="007D7A82" w:rsidRPr="00687114" w:rsidRDefault="007D7A82" w:rsidP="004D0F37">
      <w:pPr>
        <w:spacing w:after="0" w:line="276" w:lineRule="auto"/>
        <w:rPr>
          <w:rFonts w:ascii="Times New Roman" w:hAnsi="Times New Roman" w:cs="Times New Roman"/>
          <w:b/>
          <w:i/>
          <w:sz w:val="24"/>
          <w:szCs w:val="24"/>
        </w:rPr>
      </w:pPr>
      <w:r w:rsidRPr="00687114">
        <w:rPr>
          <w:rFonts w:ascii="Times New Roman" w:hAnsi="Times New Roman" w:cs="Times New Roman"/>
          <w:b/>
          <w:i/>
          <w:sz w:val="24"/>
          <w:szCs w:val="24"/>
        </w:rPr>
        <w:t xml:space="preserve">Ожидаемые результаты реализации программы: </w:t>
      </w:r>
    </w:p>
    <w:p w:rsidR="007D7A82" w:rsidRPr="004865B1" w:rsidRDefault="007D7A82" w:rsidP="00D37F4F">
      <w:pPr>
        <w:pStyle w:val="a4"/>
        <w:numPr>
          <w:ilvl w:val="0"/>
          <w:numId w:val="48"/>
        </w:numPr>
        <w:spacing w:after="0" w:line="276" w:lineRule="auto"/>
        <w:ind w:left="284" w:hanging="426"/>
        <w:rPr>
          <w:rFonts w:ascii="Times New Roman" w:hAnsi="Times New Roman" w:cs="Times New Roman"/>
          <w:sz w:val="24"/>
          <w:szCs w:val="24"/>
        </w:rPr>
      </w:pPr>
      <w:r w:rsidRPr="004865B1">
        <w:rPr>
          <w:rFonts w:ascii="Times New Roman" w:hAnsi="Times New Roman" w:cs="Times New Roman"/>
          <w:sz w:val="24"/>
          <w:szCs w:val="24"/>
        </w:rPr>
        <w:t xml:space="preserve">Удовлетворенность родителей деятельностью образовательного учреждения. </w:t>
      </w:r>
    </w:p>
    <w:p w:rsidR="00A10A2B" w:rsidRDefault="007D7A82" w:rsidP="00D37F4F">
      <w:pPr>
        <w:pStyle w:val="a4"/>
        <w:numPr>
          <w:ilvl w:val="0"/>
          <w:numId w:val="48"/>
        </w:numPr>
        <w:spacing w:after="0" w:line="276" w:lineRule="auto"/>
        <w:ind w:left="284" w:hanging="426"/>
        <w:rPr>
          <w:rFonts w:ascii="Times New Roman" w:hAnsi="Times New Roman" w:cs="Times New Roman"/>
          <w:sz w:val="24"/>
          <w:szCs w:val="24"/>
        </w:rPr>
      </w:pPr>
      <w:r>
        <w:rPr>
          <w:rFonts w:ascii="Times New Roman" w:hAnsi="Times New Roman" w:cs="Times New Roman"/>
          <w:sz w:val="24"/>
          <w:szCs w:val="24"/>
        </w:rPr>
        <w:t>Формулирование родителями (законными предста</w:t>
      </w:r>
      <w:r w:rsidR="00A10A2B">
        <w:rPr>
          <w:rFonts w:ascii="Times New Roman" w:hAnsi="Times New Roman" w:cs="Times New Roman"/>
          <w:sz w:val="24"/>
          <w:szCs w:val="24"/>
        </w:rPr>
        <w:t xml:space="preserve">вителями) адекватных запросов </w:t>
      </w:r>
    </w:p>
    <w:p w:rsidR="007D7A82" w:rsidRPr="00A10A2B" w:rsidRDefault="00A10A2B" w:rsidP="004D0F37">
      <w:pPr>
        <w:spacing w:after="0" w:line="276" w:lineRule="auto"/>
        <w:ind w:left="-142"/>
        <w:rPr>
          <w:rFonts w:ascii="Times New Roman" w:hAnsi="Times New Roman" w:cs="Times New Roman"/>
          <w:sz w:val="24"/>
          <w:szCs w:val="24"/>
        </w:rPr>
      </w:pPr>
      <w:r>
        <w:rPr>
          <w:rFonts w:ascii="Times New Roman" w:hAnsi="Times New Roman" w:cs="Times New Roman"/>
          <w:sz w:val="24"/>
          <w:szCs w:val="24"/>
        </w:rPr>
        <w:t xml:space="preserve">к </w:t>
      </w:r>
      <w:r w:rsidR="007D7A82" w:rsidRPr="00A10A2B">
        <w:rPr>
          <w:rFonts w:ascii="Times New Roman" w:hAnsi="Times New Roman" w:cs="Times New Roman"/>
          <w:sz w:val="24"/>
          <w:szCs w:val="24"/>
        </w:rPr>
        <w:t>образовательному учреждению.</w:t>
      </w:r>
    </w:p>
    <w:p w:rsidR="00A10A2B" w:rsidRDefault="007D7A82" w:rsidP="00D37F4F">
      <w:pPr>
        <w:pStyle w:val="a4"/>
        <w:numPr>
          <w:ilvl w:val="0"/>
          <w:numId w:val="48"/>
        </w:numPr>
        <w:spacing w:after="0" w:line="276" w:lineRule="auto"/>
        <w:ind w:left="284" w:hanging="426"/>
        <w:jc w:val="both"/>
        <w:rPr>
          <w:rFonts w:ascii="Times New Roman" w:hAnsi="Times New Roman" w:cs="Times New Roman"/>
          <w:sz w:val="24"/>
          <w:szCs w:val="24"/>
        </w:rPr>
      </w:pPr>
      <w:r w:rsidRPr="00A10A2B">
        <w:rPr>
          <w:rFonts w:ascii="Times New Roman" w:hAnsi="Times New Roman" w:cs="Times New Roman"/>
          <w:sz w:val="24"/>
          <w:szCs w:val="24"/>
        </w:rPr>
        <w:t>Владение родителями навыками коррекционно</w:t>
      </w:r>
      <w:r w:rsidR="00A10A2B" w:rsidRPr="00A10A2B">
        <w:rPr>
          <w:rFonts w:ascii="Times New Roman" w:hAnsi="Times New Roman" w:cs="Times New Roman"/>
          <w:sz w:val="24"/>
          <w:szCs w:val="24"/>
        </w:rPr>
        <w:t>- развивающего взаимодействия с</w:t>
      </w:r>
    </w:p>
    <w:p w:rsidR="007D7A82" w:rsidRPr="00A10A2B" w:rsidRDefault="007D7A82" w:rsidP="004D0F37">
      <w:pPr>
        <w:spacing w:after="0" w:line="276" w:lineRule="auto"/>
        <w:ind w:left="-142"/>
        <w:jc w:val="both"/>
        <w:rPr>
          <w:rFonts w:ascii="Times New Roman" w:hAnsi="Times New Roman" w:cs="Times New Roman"/>
          <w:sz w:val="24"/>
          <w:szCs w:val="24"/>
        </w:rPr>
      </w:pPr>
      <w:r w:rsidRPr="00A10A2B">
        <w:rPr>
          <w:rFonts w:ascii="Times New Roman" w:hAnsi="Times New Roman" w:cs="Times New Roman"/>
          <w:sz w:val="24"/>
          <w:szCs w:val="24"/>
        </w:rPr>
        <w:t>ребенком на основе знаний  об  особенностях  развития  ребенка,  о  возможных  образовательных  целях  и задачах,  о  современных  методиках,  методах  и  приемах  обучения,  позволяющих реализовывать обучение «особого» ребенка, а также поддерживать сформированные ранее навыки.</w:t>
      </w:r>
    </w:p>
    <w:p w:rsidR="007D7A82" w:rsidRPr="004865B1" w:rsidRDefault="00A10A2B" w:rsidP="004D0F37">
      <w:pPr>
        <w:spacing w:after="0" w:line="276" w:lineRule="auto"/>
        <w:ind w:hanging="142"/>
        <w:rPr>
          <w:rFonts w:ascii="Times New Roman" w:hAnsi="Times New Roman" w:cs="Times New Roman"/>
          <w:sz w:val="24"/>
          <w:szCs w:val="24"/>
        </w:rPr>
      </w:pPr>
      <w:r>
        <w:rPr>
          <w:rFonts w:ascii="Times New Roman" w:hAnsi="Times New Roman" w:cs="Times New Roman"/>
          <w:sz w:val="24"/>
          <w:szCs w:val="24"/>
        </w:rPr>
        <w:t>4</w:t>
      </w:r>
      <w:r w:rsidR="007D7A82" w:rsidRPr="004865B1">
        <w:rPr>
          <w:rFonts w:ascii="Times New Roman" w:hAnsi="Times New Roman" w:cs="Times New Roman"/>
          <w:sz w:val="24"/>
          <w:szCs w:val="24"/>
        </w:rPr>
        <w:t>. Усиление  воспитательного потенциала родителей (законных представителей).</w:t>
      </w:r>
    </w:p>
    <w:p w:rsidR="007D7A82" w:rsidRPr="004865B1" w:rsidRDefault="00A10A2B" w:rsidP="004D0F37">
      <w:pPr>
        <w:spacing w:after="0" w:line="276" w:lineRule="auto"/>
        <w:ind w:hanging="142"/>
        <w:rPr>
          <w:rFonts w:ascii="Times New Roman" w:hAnsi="Times New Roman" w:cs="Times New Roman"/>
          <w:sz w:val="24"/>
          <w:szCs w:val="24"/>
        </w:rPr>
      </w:pPr>
      <w:r>
        <w:rPr>
          <w:rFonts w:ascii="Times New Roman" w:hAnsi="Times New Roman" w:cs="Times New Roman"/>
          <w:sz w:val="24"/>
          <w:szCs w:val="24"/>
        </w:rPr>
        <w:t>5</w:t>
      </w:r>
      <w:r w:rsidR="007D7A82" w:rsidRPr="004865B1">
        <w:rPr>
          <w:rFonts w:ascii="Times New Roman" w:hAnsi="Times New Roman" w:cs="Times New Roman"/>
          <w:sz w:val="24"/>
          <w:szCs w:val="24"/>
        </w:rPr>
        <w:t>. Активное участие родителей в совместных мероприятиях школы, семьи и социума.</w:t>
      </w:r>
    </w:p>
    <w:p w:rsidR="007D7A82" w:rsidRPr="004865B1" w:rsidRDefault="00A10A2B" w:rsidP="004D0F37">
      <w:pPr>
        <w:spacing w:after="0" w:line="276" w:lineRule="auto"/>
        <w:ind w:hanging="142"/>
        <w:rPr>
          <w:rFonts w:ascii="Times New Roman" w:hAnsi="Times New Roman" w:cs="Times New Roman"/>
          <w:sz w:val="24"/>
          <w:szCs w:val="24"/>
        </w:rPr>
      </w:pPr>
      <w:r>
        <w:rPr>
          <w:rFonts w:ascii="Times New Roman" w:hAnsi="Times New Roman" w:cs="Times New Roman"/>
          <w:sz w:val="24"/>
          <w:szCs w:val="24"/>
        </w:rPr>
        <w:t>6</w:t>
      </w:r>
      <w:r w:rsidR="007D7A82" w:rsidRPr="004865B1">
        <w:rPr>
          <w:rFonts w:ascii="Times New Roman" w:hAnsi="Times New Roman" w:cs="Times New Roman"/>
          <w:sz w:val="24"/>
          <w:szCs w:val="24"/>
        </w:rPr>
        <w:t xml:space="preserve">. Приобщение родителей к реальной практической жизнедеятельности детей в школе. </w:t>
      </w:r>
    </w:p>
    <w:p w:rsidR="007D7A82" w:rsidRDefault="007D7A82" w:rsidP="004D0F37">
      <w:pPr>
        <w:spacing w:after="0" w:line="276" w:lineRule="auto"/>
        <w:rPr>
          <w:rFonts w:ascii="Times New Roman" w:hAnsi="Times New Roman" w:cs="Times New Roman"/>
          <w:b/>
          <w:sz w:val="24"/>
          <w:szCs w:val="24"/>
        </w:rPr>
      </w:pPr>
    </w:p>
    <w:p w:rsidR="006178BC" w:rsidRDefault="006178BC" w:rsidP="004D0F37">
      <w:pPr>
        <w:spacing w:after="0" w:line="276" w:lineRule="auto"/>
        <w:rPr>
          <w:rFonts w:ascii="Times New Roman" w:hAnsi="Times New Roman" w:cs="Times New Roman"/>
          <w:b/>
          <w:sz w:val="24"/>
          <w:szCs w:val="24"/>
        </w:rPr>
      </w:pPr>
    </w:p>
    <w:p w:rsidR="006F6F93" w:rsidRDefault="006F6F93" w:rsidP="004D0F37">
      <w:pPr>
        <w:spacing w:after="0" w:line="276" w:lineRule="auto"/>
        <w:rPr>
          <w:rFonts w:ascii="Times New Roman" w:hAnsi="Times New Roman" w:cs="Times New Roman"/>
          <w:b/>
          <w:sz w:val="24"/>
          <w:szCs w:val="24"/>
        </w:rPr>
      </w:pPr>
    </w:p>
    <w:p w:rsidR="006F6F93" w:rsidRDefault="006F6F93" w:rsidP="004D0F37">
      <w:pPr>
        <w:spacing w:after="0" w:line="276" w:lineRule="auto"/>
        <w:rPr>
          <w:rFonts w:ascii="Times New Roman" w:hAnsi="Times New Roman" w:cs="Times New Roman"/>
          <w:b/>
          <w:sz w:val="24"/>
          <w:szCs w:val="24"/>
        </w:rPr>
      </w:pPr>
    </w:p>
    <w:p w:rsidR="006F6F93" w:rsidRDefault="006F6F93" w:rsidP="004D0F37">
      <w:pPr>
        <w:spacing w:after="0" w:line="276" w:lineRule="auto"/>
        <w:rPr>
          <w:rFonts w:ascii="Times New Roman" w:hAnsi="Times New Roman" w:cs="Times New Roman"/>
          <w:b/>
          <w:sz w:val="24"/>
          <w:szCs w:val="24"/>
        </w:rPr>
      </w:pPr>
    </w:p>
    <w:p w:rsidR="006F6F93" w:rsidRDefault="006F6F93" w:rsidP="004D0F37">
      <w:pPr>
        <w:spacing w:after="0" w:line="276" w:lineRule="auto"/>
        <w:rPr>
          <w:rFonts w:ascii="Times New Roman" w:hAnsi="Times New Roman" w:cs="Times New Roman"/>
          <w:b/>
          <w:sz w:val="24"/>
          <w:szCs w:val="24"/>
        </w:rPr>
      </w:pPr>
    </w:p>
    <w:p w:rsidR="006F6F93" w:rsidRDefault="006F6F93" w:rsidP="004D0F37">
      <w:pPr>
        <w:spacing w:after="0" w:line="276" w:lineRule="auto"/>
        <w:rPr>
          <w:rFonts w:ascii="Times New Roman" w:hAnsi="Times New Roman" w:cs="Times New Roman"/>
          <w:b/>
          <w:sz w:val="24"/>
          <w:szCs w:val="24"/>
        </w:rPr>
      </w:pPr>
    </w:p>
    <w:p w:rsidR="006F6F93" w:rsidRDefault="006F6F93" w:rsidP="004D0F37">
      <w:pPr>
        <w:spacing w:after="0" w:line="276" w:lineRule="auto"/>
        <w:rPr>
          <w:rFonts w:ascii="Times New Roman" w:hAnsi="Times New Roman" w:cs="Times New Roman"/>
          <w:b/>
          <w:sz w:val="24"/>
          <w:szCs w:val="24"/>
        </w:rPr>
      </w:pPr>
    </w:p>
    <w:p w:rsidR="006F6F93" w:rsidRDefault="006F6F93" w:rsidP="004D0F37">
      <w:pPr>
        <w:spacing w:after="0" w:line="276" w:lineRule="auto"/>
        <w:rPr>
          <w:rFonts w:ascii="Times New Roman" w:hAnsi="Times New Roman" w:cs="Times New Roman"/>
          <w:b/>
          <w:sz w:val="24"/>
          <w:szCs w:val="24"/>
        </w:rPr>
      </w:pPr>
    </w:p>
    <w:p w:rsidR="00861268" w:rsidRPr="00620CB2" w:rsidRDefault="00687114" w:rsidP="004D0F37">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r w:rsidR="00861268" w:rsidRPr="00620CB2">
        <w:rPr>
          <w:rFonts w:ascii="Times New Roman" w:hAnsi="Times New Roman" w:cs="Times New Roman"/>
          <w:b/>
          <w:bCs/>
          <w:sz w:val="24"/>
          <w:szCs w:val="24"/>
        </w:rPr>
        <w:t>3. ОРГАНИЗАЦИОННЫЙ РАЗДЕЛ</w:t>
      </w:r>
    </w:p>
    <w:p w:rsidR="00687114" w:rsidRDefault="00687114" w:rsidP="004D0F37">
      <w:pPr>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861268" w:rsidRPr="00620CB2">
        <w:rPr>
          <w:rFonts w:ascii="Times New Roman" w:hAnsi="Times New Roman" w:cs="Times New Roman"/>
          <w:b/>
          <w:bCs/>
          <w:sz w:val="24"/>
          <w:szCs w:val="24"/>
        </w:rPr>
        <w:t xml:space="preserve">3.1. Учебный план </w:t>
      </w:r>
    </w:p>
    <w:p w:rsidR="00687114" w:rsidRDefault="00687114" w:rsidP="004D0F37">
      <w:pPr>
        <w:autoSpaceDE w:val="0"/>
        <w:autoSpaceDN w:val="0"/>
        <w:adjustRightInd w:val="0"/>
        <w:spacing w:after="0" w:line="276" w:lineRule="auto"/>
        <w:jc w:val="center"/>
        <w:rPr>
          <w:rFonts w:ascii="Times New Roman" w:hAnsi="Times New Roman" w:cs="Times New Roman"/>
          <w:b/>
          <w:sz w:val="24"/>
          <w:szCs w:val="24"/>
        </w:rPr>
      </w:pPr>
      <w:r w:rsidRPr="00687114">
        <w:rPr>
          <w:rFonts w:ascii="Times New Roman" w:hAnsi="Times New Roman" w:cs="Times New Roman"/>
          <w:b/>
          <w:sz w:val="24"/>
          <w:szCs w:val="24"/>
        </w:rPr>
        <w:t xml:space="preserve">для обучающихся с умеренной, тяжелой, глубокой умственной отсталостью (интеллектуальными нарушениями), </w:t>
      </w:r>
    </w:p>
    <w:p w:rsidR="00861268" w:rsidRPr="00687114" w:rsidRDefault="00687114" w:rsidP="004D0F37">
      <w:pPr>
        <w:autoSpaceDE w:val="0"/>
        <w:autoSpaceDN w:val="0"/>
        <w:adjustRightInd w:val="0"/>
        <w:spacing w:after="0" w:line="276" w:lineRule="auto"/>
        <w:jc w:val="center"/>
        <w:rPr>
          <w:rFonts w:ascii="Times New Roman" w:hAnsi="Times New Roman" w:cs="Times New Roman"/>
          <w:b/>
          <w:bCs/>
          <w:sz w:val="24"/>
          <w:szCs w:val="24"/>
        </w:rPr>
      </w:pPr>
      <w:r w:rsidRPr="00687114">
        <w:rPr>
          <w:rFonts w:ascii="Times New Roman" w:hAnsi="Times New Roman" w:cs="Times New Roman"/>
          <w:b/>
          <w:sz w:val="24"/>
          <w:szCs w:val="24"/>
        </w:rPr>
        <w:t>с тяжелыми и множественными нарушениями развития</w:t>
      </w:r>
    </w:p>
    <w:p w:rsidR="00687114" w:rsidRDefault="00687114" w:rsidP="00687114">
      <w:pPr>
        <w:autoSpaceDE w:val="0"/>
        <w:autoSpaceDN w:val="0"/>
        <w:adjustRightInd w:val="0"/>
        <w:spacing w:after="0" w:line="276" w:lineRule="auto"/>
        <w:rPr>
          <w:rFonts w:ascii="Times New Roman" w:hAnsi="Times New Roman" w:cs="Times New Roman"/>
          <w:b/>
          <w:bCs/>
          <w:sz w:val="24"/>
          <w:szCs w:val="24"/>
        </w:rPr>
      </w:pPr>
    </w:p>
    <w:p w:rsidR="00861268" w:rsidRPr="00687114" w:rsidRDefault="00861268" w:rsidP="00687114">
      <w:pPr>
        <w:autoSpaceDE w:val="0"/>
        <w:autoSpaceDN w:val="0"/>
        <w:adjustRightInd w:val="0"/>
        <w:spacing w:after="0" w:line="276" w:lineRule="auto"/>
        <w:rPr>
          <w:rFonts w:ascii="Times New Roman" w:hAnsi="Times New Roman" w:cs="Times New Roman"/>
          <w:b/>
          <w:bCs/>
          <w:i/>
          <w:sz w:val="24"/>
          <w:szCs w:val="24"/>
        </w:rPr>
      </w:pPr>
      <w:r w:rsidRPr="00687114">
        <w:rPr>
          <w:rFonts w:ascii="Times New Roman" w:hAnsi="Times New Roman" w:cs="Times New Roman"/>
          <w:b/>
          <w:bCs/>
          <w:i/>
          <w:sz w:val="24"/>
          <w:szCs w:val="24"/>
        </w:rPr>
        <w:t>Пояснительная записка</w:t>
      </w:r>
    </w:p>
    <w:p w:rsidR="00861268" w:rsidRPr="00820873" w:rsidRDefault="00861268" w:rsidP="004D0F37">
      <w:pPr>
        <w:autoSpaceDE w:val="0"/>
        <w:autoSpaceDN w:val="0"/>
        <w:adjustRightInd w:val="0"/>
        <w:spacing w:after="0" w:line="276" w:lineRule="auto"/>
        <w:ind w:firstLine="708"/>
        <w:jc w:val="both"/>
        <w:rPr>
          <w:rFonts w:ascii="Times New Roman" w:hAnsi="Times New Roman" w:cs="Times New Roman"/>
          <w:sz w:val="24"/>
          <w:szCs w:val="24"/>
        </w:rPr>
      </w:pPr>
      <w:r w:rsidRPr="00820873">
        <w:rPr>
          <w:rFonts w:ascii="Times New Roman" w:hAnsi="Times New Roman" w:cs="Times New Roman"/>
          <w:sz w:val="24"/>
          <w:szCs w:val="24"/>
        </w:rPr>
        <w:t xml:space="preserve">Учебный план ГБОУ АО «Северодвинская СКОШИ», реализующей АООП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w:t>
      </w:r>
      <w:r w:rsidR="00820873" w:rsidRPr="00820873">
        <w:rPr>
          <w:rFonts w:ascii="Times New Roman" w:hAnsi="Times New Roman" w:cs="Times New Roman"/>
          <w:sz w:val="24"/>
          <w:szCs w:val="24"/>
        </w:rPr>
        <w:t>выполнение гигиенических требований к режиму образовательного процесса, устан</w:t>
      </w:r>
      <w:r w:rsidR="00820873">
        <w:rPr>
          <w:rFonts w:ascii="Times New Roman" w:hAnsi="Times New Roman" w:cs="Times New Roman"/>
          <w:sz w:val="24"/>
          <w:szCs w:val="24"/>
        </w:rPr>
        <w:t xml:space="preserve">овленных действующим СанПиН, </w:t>
      </w:r>
      <w:r w:rsidRPr="00820873">
        <w:rPr>
          <w:rFonts w:ascii="Times New Roman" w:hAnsi="Times New Roman" w:cs="Times New Roman"/>
          <w:sz w:val="24"/>
          <w:szCs w:val="24"/>
        </w:rPr>
        <w:t xml:space="preserve">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861268" w:rsidRPr="00620CB2" w:rsidRDefault="00861268" w:rsidP="004D0F37">
      <w:pPr>
        <w:autoSpaceDE w:val="0"/>
        <w:autoSpaceDN w:val="0"/>
        <w:adjustRightInd w:val="0"/>
        <w:spacing w:after="0" w:line="276" w:lineRule="auto"/>
        <w:ind w:firstLine="707"/>
        <w:jc w:val="both"/>
        <w:rPr>
          <w:rFonts w:ascii="Times New Roman" w:hAnsi="Times New Roman" w:cs="Times New Roman"/>
          <w:sz w:val="24"/>
          <w:szCs w:val="24"/>
        </w:rPr>
      </w:pPr>
      <w:r w:rsidRPr="00620CB2">
        <w:rPr>
          <w:rFonts w:ascii="Times New Roman" w:hAnsi="Times New Roman" w:cs="Times New Roman"/>
          <w:sz w:val="24"/>
          <w:szCs w:val="24"/>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его реализации. </w:t>
      </w:r>
    </w:p>
    <w:p w:rsidR="00861268" w:rsidRPr="00620CB2" w:rsidRDefault="00861268"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 xml:space="preserve">Вариант </w:t>
      </w:r>
      <w:r w:rsidR="00820873">
        <w:rPr>
          <w:rFonts w:ascii="Times New Roman" w:hAnsi="Times New Roman" w:cs="Times New Roman"/>
          <w:sz w:val="24"/>
          <w:szCs w:val="24"/>
          <w:lang w:val="en-US"/>
        </w:rPr>
        <w:t>II</w:t>
      </w:r>
      <w:r w:rsidRPr="00620CB2">
        <w:rPr>
          <w:rFonts w:ascii="Times New Roman" w:hAnsi="Times New Roman" w:cs="Times New Roman"/>
          <w:sz w:val="24"/>
          <w:szCs w:val="24"/>
        </w:rPr>
        <w:t xml:space="preserve">АООП обучающихся с умственной отсталостью (нарушениями интеллекта)  </w:t>
      </w:r>
      <w:r w:rsidR="00820873">
        <w:rPr>
          <w:rFonts w:ascii="Times New Roman" w:hAnsi="Times New Roman" w:cs="Times New Roman"/>
          <w:sz w:val="24"/>
          <w:szCs w:val="24"/>
        </w:rPr>
        <w:t xml:space="preserve">предусматривает </w:t>
      </w:r>
      <w:r w:rsidRPr="00620CB2">
        <w:rPr>
          <w:rFonts w:ascii="Times New Roman" w:hAnsi="Times New Roman" w:cs="Times New Roman"/>
          <w:sz w:val="24"/>
          <w:szCs w:val="24"/>
        </w:rPr>
        <w:t xml:space="preserve">как один учебный план (разработанный на основе АООП),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 </w:t>
      </w:r>
    </w:p>
    <w:p w:rsidR="00861268" w:rsidRPr="00620CB2" w:rsidRDefault="00861268" w:rsidP="004D0F37">
      <w:pPr>
        <w:pStyle w:val="Default"/>
        <w:spacing w:line="276" w:lineRule="auto"/>
        <w:ind w:firstLine="708"/>
        <w:jc w:val="both"/>
      </w:pPr>
      <w:r w:rsidRPr="00620CB2">
        <w:t xml:space="preserve">Учебный план состоит из двух частей - обязательной части и части, формируемой участниками образовательных отношений. </w:t>
      </w:r>
    </w:p>
    <w:p w:rsidR="00861268" w:rsidRPr="00620CB2" w:rsidRDefault="00861268" w:rsidP="004D0F37">
      <w:pPr>
        <w:pStyle w:val="Default"/>
        <w:spacing w:line="276" w:lineRule="auto"/>
        <w:jc w:val="both"/>
      </w:pPr>
      <w:r w:rsidRPr="00820873">
        <w:rPr>
          <w:i/>
        </w:rPr>
        <w:t>Обязательная часть</w:t>
      </w:r>
      <w:r w:rsidRPr="00620CB2">
        <w:t xml:space="preserve">, включает: </w:t>
      </w:r>
    </w:p>
    <w:p w:rsidR="00861268" w:rsidRPr="00620CB2" w:rsidRDefault="00861268" w:rsidP="004D0F37">
      <w:pPr>
        <w:pStyle w:val="Default"/>
        <w:spacing w:line="276" w:lineRule="auto"/>
        <w:jc w:val="both"/>
        <w:rPr>
          <w:color w:val="auto"/>
        </w:rPr>
      </w:pPr>
      <w:r w:rsidRPr="00620CB2">
        <w:rPr>
          <w:color w:val="auto"/>
        </w:rPr>
        <w:t xml:space="preserve">• шесть образовательных областей, представленных десятью учебными предметами; </w:t>
      </w:r>
    </w:p>
    <w:p w:rsidR="00861268" w:rsidRPr="00620CB2" w:rsidRDefault="00861268" w:rsidP="004D0F37">
      <w:pPr>
        <w:pStyle w:val="Default"/>
        <w:spacing w:line="276" w:lineRule="auto"/>
        <w:jc w:val="both"/>
        <w:rPr>
          <w:color w:val="auto"/>
        </w:rPr>
      </w:pPr>
      <w:r w:rsidRPr="00620CB2">
        <w:rPr>
          <w:color w:val="auto"/>
        </w:rPr>
        <w:t xml:space="preserve">• коррекционно-развивающие занятия, проводимые учителем-логопедом, учителем илиучителем-дефектологом; </w:t>
      </w:r>
    </w:p>
    <w:p w:rsidR="00861268" w:rsidRPr="00620CB2" w:rsidRDefault="00861268" w:rsidP="004D0F37">
      <w:pPr>
        <w:pStyle w:val="Default"/>
        <w:spacing w:line="276" w:lineRule="auto"/>
        <w:jc w:val="both"/>
        <w:rPr>
          <w:color w:val="auto"/>
        </w:rPr>
      </w:pPr>
      <w:r w:rsidRPr="00820873">
        <w:rPr>
          <w:i/>
          <w:color w:val="auto"/>
        </w:rPr>
        <w:t>Часть, формируемая участниками образовательной деятельности</w:t>
      </w:r>
      <w:r w:rsidRPr="00620CB2">
        <w:rPr>
          <w:color w:val="auto"/>
        </w:rPr>
        <w:t xml:space="preserve">, включает: </w:t>
      </w:r>
    </w:p>
    <w:p w:rsidR="00861268" w:rsidRPr="00620CB2" w:rsidRDefault="00861268" w:rsidP="004D0F37">
      <w:pPr>
        <w:pStyle w:val="Default"/>
        <w:spacing w:line="276" w:lineRule="auto"/>
        <w:jc w:val="both"/>
        <w:rPr>
          <w:color w:val="auto"/>
        </w:rPr>
      </w:pPr>
      <w:r w:rsidRPr="00620CB2">
        <w:rPr>
          <w:color w:val="auto"/>
        </w:rPr>
        <w:t xml:space="preserve">• коррекционные курсы, проводимые различными специалистами; </w:t>
      </w:r>
    </w:p>
    <w:p w:rsidR="00861268" w:rsidRPr="00620CB2" w:rsidRDefault="00861268" w:rsidP="004D0F37">
      <w:pPr>
        <w:pStyle w:val="Default"/>
        <w:spacing w:line="276" w:lineRule="auto"/>
        <w:jc w:val="both"/>
        <w:rPr>
          <w:color w:val="auto"/>
        </w:rPr>
      </w:pPr>
      <w:r w:rsidRPr="00620CB2">
        <w:rPr>
          <w:color w:val="auto"/>
        </w:rPr>
        <w:t xml:space="preserve">• внеурочные мероприятия. </w:t>
      </w:r>
    </w:p>
    <w:p w:rsidR="00861268" w:rsidRPr="00620CB2" w:rsidRDefault="00861268"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861268" w:rsidRPr="00620CB2" w:rsidRDefault="00861268"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1) формирование жизненных компетенций, обеспечивающих овладение системой</w:t>
      </w:r>
    </w:p>
    <w:p w:rsidR="00861268" w:rsidRPr="00620CB2" w:rsidRDefault="00861268"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социальных отношений и социальное развитие обучающегося, а также его интеграцию в</w:t>
      </w:r>
    </w:p>
    <w:p w:rsidR="00861268" w:rsidRPr="00620CB2" w:rsidRDefault="00861268"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социальное окружение;</w:t>
      </w:r>
    </w:p>
    <w:p w:rsidR="00861268" w:rsidRPr="00620CB2" w:rsidRDefault="00861268"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lastRenderedPageBreak/>
        <w:t>2) формирование основ нравственного развития обучающихся, приобщение их к общекультурным, национальным и этнокультурным ценностям;</w:t>
      </w:r>
    </w:p>
    <w:p w:rsidR="00861268" w:rsidRPr="00620CB2" w:rsidRDefault="00861268" w:rsidP="004D0F37">
      <w:pPr>
        <w:autoSpaceDE w:val="0"/>
        <w:autoSpaceDN w:val="0"/>
        <w:adjustRightInd w:val="0"/>
        <w:spacing w:after="0" w:line="276" w:lineRule="auto"/>
        <w:jc w:val="both"/>
        <w:rPr>
          <w:rFonts w:ascii="Times New Roman" w:hAnsi="Times New Roman" w:cs="Times New Roman"/>
          <w:sz w:val="24"/>
          <w:szCs w:val="24"/>
        </w:rPr>
      </w:pPr>
      <w:r w:rsidRPr="00620CB2">
        <w:rPr>
          <w:rFonts w:ascii="Times New Roman" w:hAnsi="Times New Roman" w:cs="Times New Roman"/>
          <w:sz w:val="24"/>
          <w:szCs w:val="24"/>
        </w:rPr>
        <w:t>3) формирование здорового образа жизни, элементарных правил поведения в экстремальных ситуациях.</w:t>
      </w:r>
    </w:p>
    <w:p w:rsidR="00861268" w:rsidRPr="00620CB2" w:rsidRDefault="00861268" w:rsidP="004D0F37">
      <w:pPr>
        <w:autoSpaceDE w:val="0"/>
        <w:autoSpaceDN w:val="0"/>
        <w:adjustRightInd w:val="0"/>
        <w:spacing w:after="0" w:line="276" w:lineRule="auto"/>
        <w:ind w:firstLine="708"/>
        <w:jc w:val="both"/>
        <w:rPr>
          <w:rFonts w:ascii="Times New Roman" w:hAnsi="Times New Roman" w:cs="Times New Roman"/>
          <w:sz w:val="24"/>
          <w:szCs w:val="24"/>
        </w:rPr>
      </w:pPr>
      <w:r w:rsidRPr="00620CB2">
        <w:rPr>
          <w:rFonts w:ascii="Times New Roman" w:hAnsi="Times New Roman" w:cs="Times New Roman"/>
          <w:sz w:val="24"/>
          <w:szCs w:val="24"/>
        </w:rPr>
        <w:t>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Коррекционно-развивающие занятия направлены на коррекцию отдельных сторон психической деятельности и личностной сферы обучающихся.</w:t>
      </w:r>
    </w:p>
    <w:p w:rsidR="00861268" w:rsidRPr="00620CB2" w:rsidRDefault="00861268" w:rsidP="004D0F37">
      <w:pPr>
        <w:autoSpaceDE w:val="0"/>
        <w:autoSpaceDN w:val="0"/>
        <w:adjustRightInd w:val="0"/>
        <w:spacing w:after="0" w:line="276" w:lineRule="auto"/>
        <w:ind w:firstLine="708"/>
        <w:jc w:val="both"/>
        <w:rPr>
          <w:rFonts w:ascii="Times New Roman" w:hAnsi="Times New Roman" w:cs="Times New Roman"/>
          <w:sz w:val="24"/>
          <w:szCs w:val="24"/>
        </w:rPr>
      </w:pPr>
      <w:r w:rsidRPr="00620CB2">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861268" w:rsidRPr="00620CB2" w:rsidRDefault="00861268" w:rsidP="004D0F37">
      <w:pPr>
        <w:autoSpaceDE w:val="0"/>
        <w:autoSpaceDN w:val="0"/>
        <w:adjustRightInd w:val="0"/>
        <w:spacing w:after="0" w:line="276" w:lineRule="auto"/>
        <w:ind w:firstLine="708"/>
        <w:jc w:val="both"/>
        <w:rPr>
          <w:rFonts w:ascii="Times New Roman" w:hAnsi="Times New Roman" w:cs="Times New Roman"/>
          <w:sz w:val="24"/>
          <w:szCs w:val="24"/>
        </w:rPr>
      </w:pPr>
      <w:r w:rsidRPr="00620CB2">
        <w:rPr>
          <w:rFonts w:ascii="Times New Roman" w:hAnsi="Times New Roman" w:cs="Times New Roman"/>
          <w:sz w:val="24"/>
          <w:szCs w:val="24"/>
        </w:rPr>
        <w:t>Содержание коррекционно-развивающей области учебного плана представлено коррекционными занятиями: сенсорное развитие, предметно-практические действия, двигательное развитие, альтернативная коммуникация. Коррекционные курсы реализуются, как правило, в форме индивидуальных или групповых занятий по ЛФК, занятий с педагогом-психологом, учителем-логопедом, учителем-дефектологом. Выбор коррекционных индивидуальных и групповых занятий, их количественное соотношение осуществляется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861268" w:rsidRPr="00620CB2" w:rsidRDefault="00861268" w:rsidP="004D0F37">
      <w:pPr>
        <w:autoSpaceDE w:val="0"/>
        <w:autoSpaceDN w:val="0"/>
        <w:adjustRightInd w:val="0"/>
        <w:spacing w:after="0" w:line="276" w:lineRule="auto"/>
        <w:ind w:firstLine="708"/>
        <w:jc w:val="both"/>
        <w:rPr>
          <w:rFonts w:ascii="Times New Roman" w:hAnsi="Times New Roman" w:cs="Times New Roman"/>
          <w:sz w:val="24"/>
          <w:szCs w:val="24"/>
        </w:rPr>
      </w:pPr>
      <w:r w:rsidRPr="00620CB2">
        <w:rPr>
          <w:rFonts w:ascii="Times New Roman" w:hAnsi="Times New Roman" w:cs="Times New Roman"/>
          <w:sz w:val="24"/>
          <w:szCs w:val="24"/>
        </w:rPr>
        <w:t xml:space="preserve">В часть, формируемую участниками образовательных отношений, входит и внеурочная деятельность, которая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занятий внеурочной деятельности является неотъемлемой частью образовательной деятельности в ГБОУ АО «Северодвинская СКОШИ» и предоставляет обучающимся возможность выбора широкого спектра занятий, направленных на их развитие.Коррекционно-развивающие занятия проводятся в течение учебного дня и во внеурочное время. </w:t>
      </w:r>
    </w:p>
    <w:p w:rsidR="00861268" w:rsidRPr="00620CB2" w:rsidRDefault="00861268" w:rsidP="004D0F37">
      <w:pPr>
        <w:pStyle w:val="Default"/>
        <w:spacing w:line="276" w:lineRule="auto"/>
        <w:ind w:firstLine="707"/>
        <w:jc w:val="both"/>
      </w:pPr>
      <w:r w:rsidRPr="00620CB2">
        <w:t>При организации образования на основе СИПР индивидуальная недельная нагрузка обучающегося может варьироваться. В индивидуальном учебном плане для каждого</w:t>
      </w:r>
      <w:r w:rsidRPr="00620CB2">
        <w:rPr>
          <w:color w:val="auto"/>
        </w:rPr>
        <w:t xml:space="preserve"> обучающегося </w:t>
      </w:r>
      <w:r w:rsidRPr="00620CB2">
        <w:t xml:space="preserve">определяется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w:t>
      </w:r>
      <w:r w:rsidRPr="00620CB2">
        <w:lastRenderedPageBreak/>
        <w:t xml:space="preserve">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861268" w:rsidRPr="00620CB2" w:rsidRDefault="00861268" w:rsidP="004D0F37">
      <w:pPr>
        <w:spacing w:after="0" w:line="276" w:lineRule="auto"/>
        <w:ind w:firstLine="709"/>
        <w:jc w:val="both"/>
        <w:rPr>
          <w:rFonts w:ascii="Times New Roman" w:hAnsi="Times New Roman" w:cs="Times New Roman"/>
          <w:sz w:val="24"/>
          <w:szCs w:val="24"/>
        </w:rPr>
      </w:pPr>
      <w:r w:rsidRPr="00620CB2">
        <w:rPr>
          <w:rFonts w:ascii="Times New Roman" w:hAnsi="Times New Roman" w:cs="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минут,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w:t>
      </w:r>
      <w:r w:rsidR="00A31658">
        <w:rPr>
          <w:rFonts w:ascii="Times New Roman" w:hAnsi="Times New Roman" w:cs="Times New Roman"/>
          <w:sz w:val="24"/>
          <w:szCs w:val="24"/>
        </w:rPr>
        <w:t>бота), группа (2-</w:t>
      </w:r>
      <w:r w:rsidRPr="00620CB2">
        <w:rPr>
          <w:rFonts w:ascii="Times New Roman" w:hAnsi="Times New Roman" w:cs="Times New Roman"/>
          <w:sz w:val="24"/>
          <w:szCs w:val="24"/>
        </w:rPr>
        <w:t>3 обучающихся), класс (все обучающиеся класса)</w:t>
      </w:r>
      <w:r w:rsidRPr="00620CB2">
        <w:rPr>
          <w:rFonts w:ascii="Times New Roman" w:hAnsi="Times New Roman" w:cs="Times New Roman"/>
          <w:position w:val="8"/>
          <w:sz w:val="24"/>
          <w:szCs w:val="24"/>
          <w:vertAlign w:val="superscript"/>
        </w:rPr>
        <w:t>1</w:t>
      </w:r>
      <w:r w:rsidRPr="00620CB2">
        <w:rPr>
          <w:rFonts w:ascii="Times New Roman" w:hAnsi="Times New Roman" w:cs="Times New Roman"/>
          <w:sz w:val="24"/>
          <w:szCs w:val="24"/>
        </w:rPr>
        <w:t>.</w:t>
      </w:r>
    </w:p>
    <w:p w:rsidR="00861268" w:rsidRPr="00620CB2" w:rsidRDefault="00861268" w:rsidP="004D0F37">
      <w:pPr>
        <w:pStyle w:val="Default"/>
        <w:spacing w:line="276" w:lineRule="auto"/>
        <w:ind w:firstLine="709"/>
        <w:jc w:val="both"/>
      </w:pPr>
      <w:r w:rsidRPr="00620CB2">
        <w:t xml:space="preserve">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 </w:t>
      </w:r>
    </w:p>
    <w:p w:rsidR="00861268" w:rsidRPr="00620CB2" w:rsidRDefault="00861268" w:rsidP="004D0F37">
      <w:pPr>
        <w:pStyle w:val="Default"/>
        <w:spacing w:line="276" w:lineRule="auto"/>
        <w:ind w:firstLine="707"/>
        <w:jc w:val="both"/>
      </w:pPr>
      <w:r w:rsidRPr="00620CB2">
        <w:t xml:space="preserve">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образовательной организацией исходя из особенностей развития обучающихся с умственной отсталостью и на основании рекомендаций психолого-медико-педагогической комиссии/консилиума и индивидуальной программы реабилитации инвалида. </w:t>
      </w:r>
    </w:p>
    <w:p w:rsidR="00861268" w:rsidRPr="00620CB2" w:rsidRDefault="00861268" w:rsidP="004D0F37">
      <w:pPr>
        <w:pStyle w:val="Default"/>
        <w:spacing w:line="276" w:lineRule="auto"/>
        <w:ind w:firstLine="707"/>
        <w:jc w:val="both"/>
      </w:pPr>
      <w:r w:rsidRPr="00620CB2">
        <w:t xml:space="preserve">Продолжительность коррекционного занятия варьируется с учетом психофизического состояния ребенка до 25 минут. 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 </w:t>
      </w:r>
    </w:p>
    <w:p w:rsidR="00861268" w:rsidRPr="00620CB2" w:rsidRDefault="00861268" w:rsidP="004D0F37">
      <w:pPr>
        <w:pStyle w:val="Default"/>
        <w:spacing w:line="276" w:lineRule="auto"/>
        <w:ind w:firstLine="707"/>
        <w:jc w:val="both"/>
      </w:pPr>
      <w:r w:rsidRPr="00620CB2">
        <w:t xml:space="preserve">Чередование учебной и внеурочной деятельности в рамках реализации АООП и СИПР определяет образовательная организация. </w:t>
      </w:r>
    </w:p>
    <w:p w:rsidR="00861268" w:rsidRPr="00620CB2" w:rsidRDefault="00861268" w:rsidP="004D0F37">
      <w:pPr>
        <w:pStyle w:val="Default"/>
        <w:spacing w:line="276" w:lineRule="auto"/>
        <w:ind w:firstLine="707"/>
        <w:jc w:val="both"/>
      </w:pPr>
      <w:r w:rsidRPr="00620CB2">
        <w:t xml:space="preserve">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w:t>
      </w:r>
    </w:p>
    <w:p w:rsidR="009A6204" w:rsidRDefault="007B432E" w:rsidP="007B432E">
      <w:pPr>
        <w:pStyle w:val="Default"/>
        <w:spacing w:line="276" w:lineRule="auto"/>
        <w:jc w:val="both"/>
      </w:pPr>
      <w:r w:rsidRPr="00620CB2">
        <w:t xml:space="preserve">Реализация АООП в части трудового обучения осуществляется исходя из региональных условий, ориентированных на потребность в рабочих кадрах, </w:t>
      </w:r>
      <w:r>
        <w:t>условийобразовательной</w:t>
      </w:r>
    </w:p>
    <w:p w:rsidR="003339A6" w:rsidRDefault="007B432E" w:rsidP="007B432E">
      <w:pPr>
        <w:pStyle w:val="Default"/>
        <w:pBdr>
          <w:bottom w:val="single" w:sz="12" w:space="9" w:color="auto"/>
        </w:pBdr>
        <w:spacing w:line="276" w:lineRule="auto"/>
        <w:jc w:val="both"/>
      </w:pPr>
      <w:r>
        <w:t xml:space="preserve">организации, </w:t>
      </w:r>
      <w:r w:rsidRPr="00620CB2">
        <w:t>с учетом индивидуальных особенностей психофизическогоразвития,</w:t>
      </w:r>
    </w:p>
    <w:p w:rsidR="00687114" w:rsidRPr="003339A6" w:rsidRDefault="00687114" w:rsidP="00687114">
      <w:pPr>
        <w:spacing w:after="0" w:line="276" w:lineRule="auto"/>
        <w:jc w:val="both"/>
        <w:rPr>
          <w:rFonts w:ascii="Times New Roman" w:hAnsi="Times New Roman" w:cs="Times New Roman"/>
          <w:sz w:val="18"/>
          <w:szCs w:val="18"/>
        </w:rPr>
      </w:pPr>
      <w:r w:rsidRPr="00A31658">
        <w:rPr>
          <w:rFonts w:ascii="Times New Roman" w:hAnsi="Times New Roman" w:cs="Times New Roman"/>
          <w:sz w:val="18"/>
          <w:szCs w:val="18"/>
          <w:vertAlign w:val="superscript"/>
        </w:rPr>
        <w:t>1</w:t>
      </w:r>
      <w:r w:rsidRPr="00A31658">
        <w:rPr>
          <w:rFonts w:ascii="Times New Roman" w:hAnsi="Times New Roman" w:cs="Times New Roman"/>
          <w:sz w:val="18"/>
          <w:szCs w:val="18"/>
        </w:rPr>
        <w:t xml:space="preserve"> 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w:t>
      </w:r>
    </w:p>
    <w:p w:rsidR="007B432E" w:rsidRDefault="007B432E" w:rsidP="007B432E">
      <w:pPr>
        <w:pStyle w:val="Default"/>
        <w:spacing w:line="276" w:lineRule="auto"/>
        <w:ind w:firstLine="707"/>
        <w:jc w:val="both"/>
      </w:pPr>
    </w:p>
    <w:p w:rsidR="007B432E" w:rsidRDefault="007B432E" w:rsidP="007B432E">
      <w:pPr>
        <w:pStyle w:val="Default"/>
        <w:spacing w:line="276" w:lineRule="auto"/>
        <w:jc w:val="both"/>
      </w:pPr>
      <w:r w:rsidRPr="00620CB2">
        <w:t>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w:t>
      </w:r>
      <w:r>
        <w:t xml:space="preserve">уальной трудовой деятельности. </w:t>
      </w:r>
    </w:p>
    <w:p w:rsidR="00687114" w:rsidRPr="00620CB2" w:rsidRDefault="00687114" w:rsidP="00687114">
      <w:pPr>
        <w:pStyle w:val="Default"/>
        <w:spacing w:line="276" w:lineRule="auto"/>
        <w:ind w:firstLine="707"/>
        <w:jc w:val="both"/>
      </w:pPr>
      <w:r w:rsidRPr="00620CB2">
        <w:t xml:space="preserve">Продолжительность учебной недели в течение всех лет обучения – 5 дней. Обучение проходит в одну смену. Продолжительность учебного года </w:t>
      </w:r>
      <w:r w:rsidRPr="003339A6">
        <w:rPr>
          <w:color w:val="auto"/>
        </w:rPr>
        <w:t xml:space="preserve">составляет 34 недели. Продолжительность урока – 40 минут. Продолжительность каникул в течение учебного </w:t>
      </w:r>
      <w:r w:rsidRPr="00620CB2">
        <w:t xml:space="preserve">года составляет не менее 30 календарных дней, летом – не менее 8 недель. </w:t>
      </w:r>
    </w:p>
    <w:p w:rsidR="007B432E" w:rsidRDefault="00687114" w:rsidP="007B432E">
      <w:pPr>
        <w:pStyle w:val="Default"/>
        <w:pBdr>
          <w:bottom w:val="single" w:sz="12" w:space="21" w:color="auto"/>
        </w:pBdr>
        <w:spacing w:line="276" w:lineRule="auto"/>
        <w:ind w:firstLine="707"/>
        <w:jc w:val="both"/>
      </w:pPr>
      <w:r w:rsidRPr="00620CB2">
        <w:t xml:space="preserve">Срок освоения АООП 5-9 классы обучающимися с умственной отсталостью составляет 5 лет. </w:t>
      </w:r>
    </w:p>
    <w:p w:rsidR="007B432E" w:rsidRDefault="007B432E" w:rsidP="004D0F37">
      <w:pPr>
        <w:spacing w:after="0" w:line="276" w:lineRule="auto"/>
        <w:jc w:val="center"/>
        <w:rPr>
          <w:rFonts w:ascii="Times New Roman" w:hAnsi="Times New Roman" w:cs="Times New Roman"/>
          <w:b/>
          <w:sz w:val="24"/>
          <w:szCs w:val="24"/>
        </w:rPr>
      </w:pPr>
    </w:p>
    <w:p w:rsidR="00861268" w:rsidRPr="00620CB2" w:rsidRDefault="003339A6" w:rsidP="004D0F3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Примерный н</w:t>
      </w:r>
      <w:r w:rsidR="00861268" w:rsidRPr="00620CB2">
        <w:rPr>
          <w:rFonts w:ascii="Times New Roman" w:hAnsi="Times New Roman" w:cs="Times New Roman"/>
          <w:b/>
          <w:sz w:val="24"/>
          <w:szCs w:val="24"/>
        </w:rPr>
        <w:t>едельный учебный план образования обучающихся</w:t>
      </w:r>
    </w:p>
    <w:p w:rsidR="00861268" w:rsidRPr="003339A6" w:rsidRDefault="00861268" w:rsidP="004D0F37">
      <w:pPr>
        <w:spacing w:after="0" w:line="276" w:lineRule="auto"/>
        <w:jc w:val="center"/>
        <w:rPr>
          <w:rFonts w:ascii="Times New Roman" w:hAnsi="Times New Roman" w:cs="Times New Roman"/>
          <w:b/>
          <w:sz w:val="24"/>
          <w:szCs w:val="24"/>
        </w:rPr>
      </w:pPr>
      <w:r w:rsidRPr="00620CB2">
        <w:rPr>
          <w:rFonts w:ascii="Times New Roman" w:hAnsi="Times New Roman" w:cs="Times New Roman"/>
          <w:b/>
          <w:sz w:val="24"/>
          <w:szCs w:val="24"/>
        </w:rPr>
        <w:t xml:space="preserve">с  умственной отсталостью (интеллектуальными нарушениями) вариант </w:t>
      </w:r>
      <w:r w:rsidR="003339A6">
        <w:rPr>
          <w:rFonts w:ascii="Times New Roman" w:hAnsi="Times New Roman" w:cs="Times New Roman"/>
          <w:b/>
          <w:sz w:val="24"/>
          <w:szCs w:val="24"/>
          <w:lang w:val="en-US"/>
        </w:rPr>
        <w:t>II</w:t>
      </w:r>
    </w:p>
    <w:p w:rsidR="00861268" w:rsidRPr="00620CB2" w:rsidRDefault="00861268" w:rsidP="004D0F37">
      <w:pPr>
        <w:spacing w:after="0" w:line="276" w:lineRule="auto"/>
        <w:jc w:val="center"/>
        <w:rPr>
          <w:rFonts w:ascii="Times New Roman" w:hAnsi="Times New Roman" w:cs="Times New Roman"/>
          <w:b/>
          <w:sz w:val="24"/>
          <w:szCs w:val="24"/>
        </w:rPr>
      </w:pPr>
      <w:r w:rsidRPr="00620CB2">
        <w:rPr>
          <w:rFonts w:ascii="Times New Roman" w:hAnsi="Times New Roman" w:cs="Times New Roman"/>
          <w:b/>
          <w:sz w:val="24"/>
          <w:szCs w:val="24"/>
          <w:lang w:val="en-US"/>
        </w:rPr>
        <w:t>V</w:t>
      </w:r>
      <w:r w:rsidRPr="00620CB2">
        <w:rPr>
          <w:rFonts w:ascii="Times New Roman" w:hAnsi="Times New Roman" w:cs="Times New Roman"/>
          <w:b/>
          <w:sz w:val="24"/>
          <w:szCs w:val="24"/>
        </w:rPr>
        <w:t>-</w:t>
      </w:r>
      <w:r w:rsidRPr="00620CB2">
        <w:rPr>
          <w:rFonts w:ascii="Times New Roman" w:hAnsi="Times New Roman" w:cs="Times New Roman"/>
          <w:b/>
          <w:sz w:val="24"/>
          <w:szCs w:val="24"/>
          <w:lang w:val="en-US"/>
        </w:rPr>
        <w:t>IX</w:t>
      </w:r>
      <w:r w:rsidRPr="00620CB2">
        <w:rPr>
          <w:rFonts w:ascii="Times New Roman" w:hAnsi="Times New Roman" w:cs="Times New Roman"/>
          <w:b/>
          <w:sz w:val="24"/>
          <w:szCs w:val="24"/>
        </w:rPr>
        <w:t xml:space="preserve"> классы</w:t>
      </w:r>
    </w:p>
    <w:tbl>
      <w:tblPr>
        <w:tblStyle w:val="a3"/>
        <w:tblW w:w="9776" w:type="dxa"/>
        <w:tblLayout w:type="fixed"/>
        <w:tblLook w:val="04A0"/>
      </w:tblPr>
      <w:tblGrid>
        <w:gridCol w:w="2405"/>
        <w:gridCol w:w="2854"/>
        <w:gridCol w:w="713"/>
        <w:gridCol w:w="717"/>
        <w:gridCol w:w="717"/>
        <w:gridCol w:w="713"/>
        <w:gridCol w:w="665"/>
        <w:gridCol w:w="992"/>
      </w:tblGrid>
      <w:tr w:rsidR="0097431B" w:rsidRPr="00B94C1C" w:rsidTr="00D37F4F">
        <w:trPr>
          <w:trHeight w:hRule="exact" w:val="460"/>
        </w:trPr>
        <w:tc>
          <w:tcPr>
            <w:tcW w:w="2405" w:type="dxa"/>
            <w:vMerge w:val="restart"/>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Предметные</w:t>
            </w:r>
          </w:p>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области</w:t>
            </w:r>
          </w:p>
        </w:tc>
        <w:tc>
          <w:tcPr>
            <w:tcW w:w="2854" w:type="dxa"/>
            <w:vMerge w:val="restart"/>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Учебные предметы</w:t>
            </w:r>
          </w:p>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Классы</w:t>
            </w:r>
          </w:p>
          <w:p w:rsidR="0097431B" w:rsidRPr="00B94C1C" w:rsidRDefault="0097431B" w:rsidP="00D37F4F">
            <w:pPr>
              <w:spacing w:after="0" w:line="240" w:lineRule="auto"/>
              <w:jc w:val="center"/>
              <w:rPr>
                <w:rFonts w:ascii="Times New Roman" w:hAnsi="Times New Roman" w:cs="Times New Roman"/>
                <w:b/>
                <w:sz w:val="24"/>
                <w:szCs w:val="24"/>
              </w:rPr>
            </w:pPr>
          </w:p>
        </w:tc>
        <w:tc>
          <w:tcPr>
            <w:tcW w:w="3525" w:type="dxa"/>
            <w:gridSpan w:val="5"/>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Количество часов в неделю</w:t>
            </w:r>
          </w:p>
        </w:tc>
        <w:tc>
          <w:tcPr>
            <w:tcW w:w="992" w:type="dxa"/>
            <w:vMerge w:val="restart"/>
            <w:vAlign w:val="center"/>
          </w:tcPr>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Всего</w:t>
            </w:r>
          </w:p>
        </w:tc>
      </w:tr>
      <w:tr w:rsidR="0097431B" w:rsidRPr="00B94C1C" w:rsidTr="00D37F4F">
        <w:trPr>
          <w:trHeight w:hRule="exact" w:val="424"/>
        </w:trPr>
        <w:tc>
          <w:tcPr>
            <w:tcW w:w="2405" w:type="dxa"/>
            <w:vMerge/>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p>
        </w:tc>
        <w:tc>
          <w:tcPr>
            <w:tcW w:w="2854" w:type="dxa"/>
            <w:vMerge/>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V</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VI</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VII</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VIII</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IX</w:t>
            </w:r>
          </w:p>
        </w:tc>
        <w:tc>
          <w:tcPr>
            <w:tcW w:w="992" w:type="dxa"/>
            <w:vMerge/>
            <w:vAlign w:val="center"/>
            <w:hideMark/>
          </w:tcPr>
          <w:p w:rsidR="0097431B" w:rsidRPr="00B94C1C" w:rsidRDefault="0097431B" w:rsidP="00D37F4F">
            <w:pPr>
              <w:spacing w:after="0" w:line="240" w:lineRule="auto"/>
              <w:jc w:val="center"/>
              <w:rPr>
                <w:rFonts w:ascii="Times New Roman" w:hAnsi="Times New Roman" w:cs="Times New Roman"/>
                <w:b/>
                <w:sz w:val="24"/>
                <w:szCs w:val="24"/>
              </w:rPr>
            </w:pPr>
          </w:p>
        </w:tc>
      </w:tr>
      <w:tr w:rsidR="0097431B" w:rsidRPr="00B94C1C" w:rsidTr="007D7A82">
        <w:trPr>
          <w:trHeight w:val="387"/>
        </w:trPr>
        <w:tc>
          <w:tcPr>
            <w:tcW w:w="9776" w:type="dxa"/>
            <w:gridSpan w:val="8"/>
            <w:hideMark/>
          </w:tcPr>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eastAsia="Arial Unicode MS" w:hAnsi="Times New Roman" w:cs="Times New Roman"/>
                <w:b/>
                <w:bCs/>
                <w:i/>
                <w:iCs/>
                <w:color w:val="00000A"/>
                <w:kern w:val="2"/>
                <w:sz w:val="24"/>
                <w:szCs w:val="24"/>
                <w:lang w:val="en-US" w:eastAsia="ar-SA"/>
              </w:rPr>
              <w:t>I</w:t>
            </w:r>
            <w:r w:rsidRPr="00B94C1C">
              <w:rPr>
                <w:rFonts w:ascii="Times New Roman" w:eastAsia="Arial Unicode MS" w:hAnsi="Times New Roman" w:cs="Times New Roman"/>
                <w:b/>
                <w:bCs/>
                <w:i/>
                <w:iCs/>
                <w:color w:val="00000A"/>
                <w:kern w:val="2"/>
                <w:sz w:val="24"/>
                <w:szCs w:val="24"/>
                <w:lang w:eastAsia="ar-SA"/>
              </w:rPr>
              <w:t>.Обязательная часть</w:t>
            </w:r>
          </w:p>
        </w:tc>
      </w:tr>
      <w:tr w:rsidR="0097431B" w:rsidRPr="00B94C1C" w:rsidTr="00D37F4F">
        <w:trPr>
          <w:trHeight w:hRule="exact" w:val="612"/>
        </w:trPr>
        <w:tc>
          <w:tcPr>
            <w:tcW w:w="2405" w:type="dxa"/>
            <w:vMerge w:val="restart"/>
            <w:hideMark/>
          </w:tcPr>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Язык и</w:t>
            </w:r>
          </w:p>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речевая</w:t>
            </w:r>
          </w:p>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практика</w:t>
            </w:r>
          </w:p>
        </w:tc>
        <w:tc>
          <w:tcPr>
            <w:tcW w:w="2854" w:type="dxa"/>
            <w:hideMark/>
          </w:tcPr>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1.1.  Альтернативное чтение</w:t>
            </w:r>
            <w:r>
              <w:rPr>
                <w:rFonts w:ascii="Times New Roman" w:hAnsi="Times New Roman" w:cs="Times New Roman"/>
                <w:sz w:val="24"/>
                <w:szCs w:val="24"/>
              </w:rPr>
              <w:t xml:space="preserve"> (чтение)</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vAlign w:val="center"/>
            <w:hideMark/>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w:t>
            </w:r>
            <w:r w:rsidR="009A6204">
              <w:rPr>
                <w:rFonts w:ascii="Times New Roman" w:hAnsi="Times New Roman" w:cs="Times New Roman"/>
                <w:b/>
                <w:sz w:val="24"/>
                <w:szCs w:val="24"/>
              </w:rPr>
              <w:t>5</w:t>
            </w:r>
          </w:p>
        </w:tc>
      </w:tr>
      <w:tr w:rsidR="0097431B" w:rsidRPr="00B94C1C" w:rsidTr="00D37F4F">
        <w:trPr>
          <w:trHeight w:val="285"/>
        </w:trPr>
        <w:tc>
          <w:tcPr>
            <w:tcW w:w="2405" w:type="dxa"/>
            <w:vMerge/>
            <w:hideMark/>
          </w:tcPr>
          <w:p w:rsidR="0097431B" w:rsidRPr="00B94C1C" w:rsidRDefault="0097431B" w:rsidP="00D37F4F">
            <w:pPr>
              <w:spacing w:after="0" w:line="240" w:lineRule="auto"/>
              <w:jc w:val="both"/>
              <w:rPr>
                <w:rFonts w:ascii="Times New Roman" w:hAnsi="Times New Roman" w:cs="Times New Roman"/>
                <w:sz w:val="24"/>
                <w:szCs w:val="24"/>
              </w:rPr>
            </w:pPr>
          </w:p>
        </w:tc>
        <w:tc>
          <w:tcPr>
            <w:tcW w:w="2854" w:type="dxa"/>
            <w:hideMark/>
          </w:tcPr>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1.2.  Графика и письмо</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992" w:type="dxa"/>
            <w:vAlign w:val="center"/>
            <w:hideMark/>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15</w:t>
            </w:r>
          </w:p>
        </w:tc>
      </w:tr>
      <w:tr w:rsidR="0097431B" w:rsidRPr="00B94C1C" w:rsidTr="00D37F4F">
        <w:trPr>
          <w:trHeight w:val="213"/>
        </w:trPr>
        <w:tc>
          <w:tcPr>
            <w:tcW w:w="2405" w:type="dxa"/>
            <w:hideMark/>
          </w:tcPr>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2. Математика</w:t>
            </w:r>
          </w:p>
        </w:tc>
        <w:tc>
          <w:tcPr>
            <w:tcW w:w="2854" w:type="dxa"/>
            <w:hideMark/>
          </w:tcPr>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 xml:space="preserve">2.1. Математические представления </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3</w:t>
            </w:r>
          </w:p>
        </w:tc>
        <w:tc>
          <w:tcPr>
            <w:tcW w:w="992" w:type="dxa"/>
            <w:vAlign w:val="center"/>
            <w:hideMark/>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15</w:t>
            </w:r>
          </w:p>
        </w:tc>
      </w:tr>
      <w:tr w:rsidR="0097431B" w:rsidRPr="00B94C1C" w:rsidTr="00D37F4F">
        <w:trPr>
          <w:trHeight w:hRule="exact" w:val="603"/>
        </w:trPr>
        <w:tc>
          <w:tcPr>
            <w:tcW w:w="2405" w:type="dxa"/>
            <w:vMerge w:val="restart"/>
            <w:hideMark/>
          </w:tcPr>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3.  Окружающий мир</w:t>
            </w:r>
          </w:p>
        </w:tc>
        <w:tc>
          <w:tcPr>
            <w:tcW w:w="2854" w:type="dxa"/>
            <w:hideMark/>
          </w:tcPr>
          <w:p w:rsidR="0097431B" w:rsidRPr="00B94C1C" w:rsidRDefault="0097431B" w:rsidP="00D37F4F">
            <w:pPr>
              <w:spacing w:after="0" w:line="240" w:lineRule="auto"/>
              <w:rPr>
                <w:rFonts w:ascii="Times New Roman" w:hAnsi="Times New Roman" w:cs="Times New Roman"/>
                <w:sz w:val="24"/>
                <w:szCs w:val="24"/>
              </w:rPr>
            </w:pPr>
            <w:r w:rsidRPr="00B94C1C">
              <w:rPr>
                <w:rFonts w:ascii="Times New Roman" w:hAnsi="Times New Roman" w:cs="Times New Roman"/>
                <w:sz w:val="24"/>
                <w:szCs w:val="24"/>
              </w:rPr>
              <w:t>3.1.</w:t>
            </w:r>
            <w:r>
              <w:rPr>
                <w:rFonts w:ascii="Times New Roman" w:hAnsi="Times New Roman" w:cs="Times New Roman"/>
                <w:sz w:val="24"/>
                <w:szCs w:val="24"/>
              </w:rPr>
              <w:t xml:space="preserve"> О</w:t>
            </w:r>
            <w:r w:rsidRPr="00B94C1C">
              <w:rPr>
                <w:rFonts w:ascii="Times New Roman" w:hAnsi="Times New Roman" w:cs="Times New Roman"/>
                <w:sz w:val="24"/>
                <w:szCs w:val="24"/>
              </w:rPr>
              <w:t>кружающий природный мир</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2</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vAlign w:val="center"/>
            <w:hideMark/>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10</w:t>
            </w:r>
          </w:p>
        </w:tc>
      </w:tr>
      <w:tr w:rsidR="0097431B" w:rsidRPr="00B94C1C" w:rsidTr="00D37F4F">
        <w:trPr>
          <w:trHeight w:hRule="exact" w:val="641"/>
        </w:trPr>
        <w:tc>
          <w:tcPr>
            <w:tcW w:w="2405" w:type="dxa"/>
            <w:vMerge/>
            <w:hideMark/>
          </w:tcPr>
          <w:p w:rsidR="0097431B" w:rsidRPr="00B94C1C" w:rsidRDefault="0097431B" w:rsidP="00D37F4F">
            <w:pPr>
              <w:spacing w:after="0" w:line="240" w:lineRule="auto"/>
              <w:ind w:firstLine="132"/>
              <w:jc w:val="both"/>
              <w:rPr>
                <w:rFonts w:ascii="Times New Roman" w:hAnsi="Times New Roman" w:cs="Times New Roman"/>
                <w:sz w:val="24"/>
                <w:szCs w:val="24"/>
              </w:rPr>
            </w:pPr>
          </w:p>
        </w:tc>
        <w:tc>
          <w:tcPr>
            <w:tcW w:w="2854" w:type="dxa"/>
            <w:hideMark/>
          </w:tcPr>
          <w:p w:rsidR="0097431B" w:rsidRDefault="0097431B" w:rsidP="00D37F4F">
            <w:pPr>
              <w:spacing w:after="0" w:line="240" w:lineRule="auto"/>
              <w:rPr>
                <w:rFonts w:ascii="Times New Roman" w:hAnsi="Times New Roman" w:cs="Times New Roman"/>
                <w:sz w:val="24"/>
                <w:szCs w:val="24"/>
              </w:rPr>
            </w:pPr>
            <w:r w:rsidRPr="00B94C1C">
              <w:rPr>
                <w:rFonts w:ascii="Times New Roman" w:hAnsi="Times New Roman" w:cs="Times New Roman"/>
                <w:sz w:val="24"/>
                <w:szCs w:val="24"/>
              </w:rPr>
              <w:t>3.2. Окружающий социальный мир</w:t>
            </w:r>
          </w:p>
          <w:p w:rsidR="0053281E" w:rsidRDefault="0053281E" w:rsidP="00D37F4F">
            <w:pPr>
              <w:spacing w:after="0" w:line="240" w:lineRule="auto"/>
              <w:rPr>
                <w:rFonts w:ascii="Times New Roman" w:hAnsi="Times New Roman" w:cs="Times New Roman"/>
                <w:sz w:val="24"/>
                <w:szCs w:val="24"/>
              </w:rPr>
            </w:pPr>
          </w:p>
          <w:p w:rsidR="0053281E" w:rsidRPr="00B94C1C" w:rsidRDefault="0053281E" w:rsidP="00D37F4F">
            <w:pPr>
              <w:spacing w:after="0" w:line="240" w:lineRule="auto"/>
              <w:rPr>
                <w:rFonts w:ascii="Times New Roman" w:hAnsi="Times New Roman" w:cs="Times New Roman"/>
                <w:sz w:val="24"/>
                <w:szCs w:val="24"/>
              </w:rPr>
            </w:pP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2</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vAlign w:val="center"/>
            <w:hideMark/>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13</w:t>
            </w:r>
          </w:p>
        </w:tc>
      </w:tr>
      <w:tr w:rsidR="0097431B" w:rsidRPr="00B94C1C" w:rsidTr="00D37F4F">
        <w:trPr>
          <w:trHeight w:hRule="exact" w:val="322"/>
        </w:trPr>
        <w:tc>
          <w:tcPr>
            <w:tcW w:w="2405" w:type="dxa"/>
            <w:vMerge/>
          </w:tcPr>
          <w:p w:rsidR="0097431B" w:rsidRPr="00B94C1C" w:rsidRDefault="0097431B" w:rsidP="00D37F4F">
            <w:pPr>
              <w:spacing w:after="0" w:line="240" w:lineRule="auto"/>
              <w:jc w:val="both"/>
              <w:rPr>
                <w:rFonts w:ascii="Times New Roman" w:hAnsi="Times New Roman" w:cs="Times New Roman"/>
                <w:sz w:val="24"/>
                <w:szCs w:val="24"/>
              </w:rPr>
            </w:pPr>
          </w:p>
        </w:tc>
        <w:tc>
          <w:tcPr>
            <w:tcW w:w="2854" w:type="dxa"/>
            <w:hideMark/>
          </w:tcPr>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3.3. Человек</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hideMark/>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5</w:t>
            </w:r>
          </w:p>
        </w:tc>
      </w:tr>
      <w:tr w:rsidR="0097431B" w:rsidRPr="00B94C1C" w:rsidTr="00D37F4F">
        <w:trPr>
          <w:trHeight w:hRule="exact" w:val="322"/>
        </w:trPr>
        <w:tc>
          <w:tcPr>
            <w:tcW w:w="2405" w:type="dxa"/>
            <w:vMerge/>
          </w:tcPr>
          <w:p w:rsidR="0097431B" w:rsidRPr="00B94C1C" w:rsidRDefault="0097431B" w:rsidP="00D37F4F">
            <w:pPr>
              <w:spacing w:after="0" w:line="240" w:lineRule="auto"/>
              <w:jc w:val="both"/>
              <w:rPr>
                <w:rFonts w:ascii="Times New Roman" w:hAnsi="Times New Roman" w:cs="Times New Roman"/>
                <w:sz w:val="24"/>
                <w:szCs w:val="24"/>
              </w:rPr>
            </w:pPr>
          </w:p>
        </w:tc>
        <w:tc>
          <w:tcPr>
            <w:tcW w:w="2854" w:type="dxa"/>
          </w:tcPr>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3.4. Домоводство</w:t>
            </w:r>
          </w:p>
        </w:tc>
        <w:tc>
          <w:tcPr>
            <w:tcW w:w="713"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7"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3"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65"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vAlign w:val="center"/>
          </w:tcPr>
          <w:p w:rsidR="0097431B" w:rsidRPr="00E00853" w:rsidRDefault="009A6204" w:rsidP="00D37F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p>
        </w:tc>
      </w:tr>
      <w:tr w:rsidR="0097431B" w:rsidRPr="00B94C1C" w:rsidTr="00D37F4F">
        <w:trPr>
          <w:trHeight w:val="483"/>
        </w:trPr>
        <w:tc>
          <w:tcPr>
            <w:tcW w:w="2405" w:type="dxa"/>
            <w:vMerge w:val="restart"/>
            <w:hideMark/>
          </w:tcPr>
          <w:p w:rsidR="0097431B" w:rsidRPr="00B94C1C" w:rsidRDefault="0097431B" w:rsidP="00D37F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94C1C">
              <w:rPr>
                <w:rFonts w:ascii="Times New Roman" w:hAnsi="Times New Roman" w:cs="Times New Roman"/>
                <w:sz w:val="24"/>
                <w:szCs w:val="24"/>
              </w:rPr>
              <w:t>. Искусство</w:t>
            </w:r>
          </w:p>
        </w:tc>
        <w:tc>
          <w:tcPr>
            <w:tcW w:w="2854" w:type="dxa"/>
            <w:hideMark/>
          </w:tcPr>
          <w:p w:rsidR="0097431B" w:rsidRPr="00B94C1C" w:rsidRDefault="0097431B" w:rsidP="00D37F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94C1C">
              <w:rPr>
                <w:rFonts w:ascii="Times New Roman" w:hAnsi="Times New Roman" w:cs="Times New Roman"/>
                <w:sz w:val="24"/>
                <w:szCs w:val="24"/>
              </w:rPr>
              <w:t>.1. Изобразительная</w:t>
            </w:r>
          </w:p>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деятельность</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vAlign w:val="center"/>
            <w:hideMark/>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10</w:t>
            </w:r>
          </w:p>
        </w:tc>
      </w:tr>
      <w:tr w:rsidR="0097431B" w:rsidRPr="00B94C1C" w:rsidTr="00D37F4F">
        <w:trPr>
          <w:trHeight w:hRule="exact" w:val="399"/>
        </w:trPr>
        <w:tc>
          <w:tcPr>
            <w:tcW w:w="2405" w:type="dxa"/>
            <w:vMerge/>
          </w:tcPr>
          <w:p w:rsidR="0097431B" w:rsidRPr="00B94C1C" w:rsidRDefault="0097431B" w:rsidP="00D37F4F">
            <w:pPr>
              <w:spacing w:after="0" w:line="240" w:lineRule="auto"/>
              <w:jc w:val="both"/>
              <w:rPr>
                <w:rFonts w:ascii="Times New Roman" w:hAnsi="Times New Roman" w:cs="Times New Roman"/>
                <w:sz w:val="24"/>
                <w:szCs w:val="24"/>
              </w:rPr>
            </w:pPr>
          </w:p>
        </w:tc>
        <w:tc>
          <w:tcPr>
            <w:tcW w:w="2854" w:type="dxa"/>
            <w:hideMark/>
          </w:tcPr>
          <w:p w:rsidR="0097431B" w:rsidRPr="00B94C1C" w:rsidRDefault="0097431B" w:rsidP="00D37F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94C1C">
              <w:rPr>
                <w:rFonts w:ascii="Times New Roman" w:hAnsi="Times New Roman" w:cs="Times New Roman"/>
                <w:sz w:val="24"/>
                <w:szCs w:val="24"/>
              </w:rPr>
              <w:t>.2. Музыка и движение</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vAlign w:val="center"/>
            <w:hideMark/>
          </w:tcPr>
          <w:p w:rsidR="0097431B" w:rsidRPr="00E00853" w:rsidRDefault="009A6204" w:rsidP="00D37F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97431B" w:rsidRPr="00B94C1C" w:rsidTr="00D37F4F">
        <w:trPr>
          <w:trHeight w:val="553"/>
        </w:trPr>
        <w:tc>
          <w:tcPr>
            <w:tcW w:w="2405" w:type="dxa"/>
            <w:hideMark/>
          </w:tcPr>
          <w:p w:rsidR="0097431B" w:rsidRPr="00B94C1C" w:rsidRDefault="0097431B" w:rsidP="00D37F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B94C1C">
              <w:rPr>
                <w:rFonts w:ascii="Times New Roman" w:hAnsi="Times New Roman" w:cs="Times New Roman"/>
                <w:sz w:val="24"/>
                <w:szCs w:val="24"/>
              </w:rPr>
              <w:t>. Физическая</w:t>
            </w:r>
          </w:p>
          <w:p w:rsidR="0097431B" w:rsidRPr="00B94C1C" w:rsidRDefault="0097431B" w:rsidP="00D37F4F">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культура</w:t>
            </w:r>
          </w:p>
        </w:tc>
        <w:tc>
          <w:tcPr>
            <w:tcW w:w="2854" w:type="dxa"/>
            <w:hideMark/>
          </w:tcPr>
          <w:p w:rsidR="0097431B" w:rsidRPr="00B94C1C" w:rsidRDefault="0097431B" w:rsidP="00D37F4F">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B94C1C">
              <w:rPr>
                <w:rFonts w:ascii="Times New Roman" w:hAnsi="Times New Roman" w:cs="Times New Roman"/>
                <w:sz w:val="24"/>
                <w:szCs w:val="24"/>
              </w:rPr>
              <w:t>.1. Адаптивная физическаякультура</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2</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2</w:t>
            </w:r>
          </w:p>
        </w:tc>
        <w:tc>
          <w:tcPr>
            <w:tcW w:w="717"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2</w:t>
            </w:r>
          </w:p>
        </w:tc>
        <w:tc>
          <w:tcPr>
            <w:tcW w:w="713"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2</w:t>
            </w:r>
          </w:p>
        </w:tc>
        <w:tc>
          <w:tcPr>
            <w:tcW w:w="665" w:type="dxa"/>
            <w:vAlign w:val="center"/>
            <w:hideMark/>
          </w:tcPr>
          <w:p w:rsidR="0097431B" w:rsidRPr="00B94C1C" w:rsidRDefault="0097431B" w:rsidP="00D37F4F">
            <w:pPr>
              <w:spacing w:after="0" w:line="240" w:lineRule="auto"/>
              <w:jc w:val="center"/>
              <w:rPr>
                <w:rFonts w:ascii="Times New Roman" w:hAnsi="Times New Roman" w:cs="Times New Roman"/>
                <w:sz w:val="24"/>
                <w:szCs w:val="24"/>
              </w:rPr>
            </w:pPr>
            <w:r w:rsidRPr="00B94C1C">
              <w:rPr>
                <w:rFonts w:ascii="Times New Roman" w:hAnsi="Times New Roman" w:cs="Times New Roman"/>
                <w:sz w:val="24"/>
                <w:szCs w:val="24"/>
              </w:rPr>
              <w:t>2</w:t>
            </w:r>
          </w:p>
        </w:tc>
        <w:tc>
          <w:tcPr>
            <w:tcW w:w="992" w:type="dxa"/>
            <w:vAlign w:val="center"/>
            <w:hideMark/>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10</w:t>
            </w:r>
          </w:p>
        </w:tc>
      </w:tr>
      <w:tr w:rsidR="0097431B" w:rsidRPr="00B94C1C" w:rsidTr="00D37F4F">
        <w:trPr>
          <w:trHeight w:val="347"/>
        </w:trPr>
        <w:tc>
          <w:tcPr>
            <w:tcW w:w="2405" w:type="dxa"/>
            <w:hideMark/>
          </w:tcPr>
          <w:p w:rsidR="0097431B" w:rsidRPr="00B94C1C" w:rsidRDefault="0097431B" w:rsidP="00D37F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B94C1C">
              <w:rPr>
                <w:rFonts w:ascii="Times New Roman" w:hAnsi="Times New Roman" w:cs="Times New Roman"/>
                <w:sz w:val="24"/>
                <w:szCs w:val="24"/>
              </w:rPr>
              <w:t>. Технология</w:t>
            </w:r>
          </w:p>
        </w:tc>
        <w:tc>
          <w:tcPr>
            <w:tcW w:w="2854" w:type="dxa"/>
          </w:tcPr>
          <w:p w:rsidR="0097431B" w:rsidRPr="00B94C1C" w:rsidRDefault="0097431B" w:rsidP="00D37F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   Труд</w:t>
            </w:r>
          </w:p>
        </w:tc>
        <w:tc>
          <w:tcPr>
            <w:tcW w:w="713"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7" w:type="dxa"/>
            <w:vAlign w:val="center"/>
          </w:tcPr>
          <w:p w:rsidR="0097431B" w:rsidRPr="00B94C1C" w:rsidRDefault="009A6204"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13" w:type="dxa"/>
            <w:vAlign w:val="center"/>
          </w:tcPr>
          <w:p w:rsidR="0097431B" w:rsidRPr="00B94C1C" w:rsidRDefault="009A6204"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65"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vAlign w:val="center"/>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w:t>
            </w:r>
            <w:r w:rsidR="009A6204">
              <w:rPr>
                <w:rFonts w:ascii="Times New Roman" w:hAnsi="Times New Roman" w:cs="Times New Roman"/>
                <w:b/>
                <w:sz w:val="24"/>
                <w:szCs w:val="24"/>
              </w:rPr>
              <w:t>8</w:t>
            </w:r>
          </w:p>
        </w:tc>
      </w:tr>
      <w:tr w:rsidR="0097431B" w:rsidRPr="00B94C1C" w:rsidTr="00D37F4F">
        <w:trPr>
          <w:trHeight w:hRule="exact" w:val="287"/>
        </w:trPr>
        <w:tc>
          <w:tcPr>
            <w:tcW w:w="5259" w:type="dxa"/>
            <w:gridSpan w:val="2"/>
          </w:tcPr>
          <w:p w:rsidR="0097431B" w:rsidRPr="00B94C1C" w:rsidRDefault="0097431B" w:rsidP="00D37F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Коррекционно-развивающие занятия</w:t>
            </w:r>
          </w:p>
        </w:tc>
        <w:tc>
          <w:tcPr>
            <w:tcW w:w="713" w:type="dxa"/>
            <w:vAlign w:val="center"/>
          </w:tcPr>
          <w:p w:rsidR="0097431B"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tcPr>
          <w:p w:rsidR="0097431B"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tcPr>
          <w:p w:rsidR="0097431B"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3" w:type="dxa"/>
            <w:vAlign w:val="center"/>
          </w:tcPr>
          <w:p w:rsidR="0097431B"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65" w:type="dxa"/>
            <w:vAlign w:val="center"/>
          </w:tcPr>
          <w:p w:rsidR="0097431B"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vAlign w:val="center"/>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10</w:t>
            </w:r>
          </w:p>
        </w:tc>
      </w:tr>
      <w:tr w:rsidR="0097431B" w:rsidRPr="00B94C1C" w:rsidTr="007D7A82">
        <w:trPr>
          <w:trHeight w:hRule="exact" w:val="422"/>
        </w:trPr>
        <w:tc>
          <w:tcPr>
            <w:tcW w:w="9776" w:type="dxa"/>
            <w:gridSpan w:val="8"/>
            <w:hideMark/>
          </w:tcPr>
          <w:p w:rsidR="0097431B" w:rsidRPr="00B94C1C" w:rsidRDefault="0097431B" w:rsidP="00D37F4F">
            <w:pPr>
              <w:spacing w:after="0" w:line="240" w:lineRule="auto"/>
              <w:jc w:val="both"/>
              <w:rPr>
                <w:rFonts w:ascii="Times New Roman" w:hAnsi="Times New Roman" w:cs="Times New Roman"/>
                <w:b/>
                <w:sz w:val="24"/>
                <w:szCs w:val="24"/>
              </w:rPr>
            </w:pPr>
            <w:r w:rsidRPr="00B94C1C">
              <w:rPr>
                <w:rFonts w:ascii="Times New Roman" w:eastAsia="Arial Unicode MS" w:hAnsi="Times New Roman" w:cs="Times New Roman"/>
                <w:b/>
                <w:bCs/>
                <w:i/>
                <w:iCs/>
                <w:color w:val="00000A"/>
                <w:kern w:val="2"/>
                <w:sz w:val="24"/>
                <w:szCs w:val="24"/>
                <w:lang w:val="en-US" w:eastAsia="ar-SA"/>
              </w:rPr>
              <w:t>II</w:t>
            </w:r>
            <w:r w:rsidRPr="00B94C1C">
              <w:rPr>
                <w:rFonts w:ascii="Times New Roman" w:eastAsia="Arial Unicode MS" w:hAnsi="Times New Roman" w:cs="Times New Roman"/>
                <w:b/>
                <w:bCs/>
                <w:i/>
                <w:iCs/>
                <w:color w:val="00000A"/>
                <w:kern w:val="2"/>
                <w:sz w:val="24"/>
                <w:szCs w:val="24"/>
                <w:lang w:eastAsia="ar-SA"/>
              </w:rPr>
              <w:t>.Часть, формируемая участниками образовательных отношений</w:t>
            </w:r>
          </w:p>
        </w:tc>
      </w:tr>
      <w:tr w:rsidR="0097431B" w:rsidRPr="00B94C1C" w:rsidTr="00D37F4F">
        <w:trPr>
          <w:trHeight w:hRule="exact" w:val="351"/>
        </w:trPr>
        <w:tc>
          <w:tcPr>
            <w:tcW w:w="5259" w:type="dxa"/>
            <w:gridSpan w:val="2"/>
          </w:tcPr>
          <w:p w:rsidR="0097431B" w:rsidRPr="00E00853" w:rsidRDefault="0097431B" w:rsidP="00D37F4F">
            <w:pPr>
              <w:spacing w:after="0" w:line="240" w:lineRule="auto"/>
              <w:jc w:val="both"/>
              <w:rPr>
                <w:rFonts w:ascii="Times New Roman" w:hAnsi="Times New Roman" w:cs="Times New Roman"/>
                <w:sz w:val="24"/>
                <w:szCs w:val="24"/>
              </w:rPr>
            </w:pPr>
            <w:r w:rsidRPr="00E00853">
              <w:rPr>
                <w:rFonts w:ascii="Times New Roman" w:hAnsi="Times New Roman" w:cs="Times New Roman"/>
                <w:sz w:val="24"/>
                <w:szCs w:val="24"/>
              </w:rPr>
              <w:t>Занятия по выбору</w:t>
            </w:r>
          </w:p>
        </w:tc>
        <w:tc>
          <w:tcPr>
            <w:tcW w:w="713"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7"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7"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3" w:type="dxa"/>
            <w:vAlign w:val="center"/>
          </w:tcPr>
          <w:p w:rsidR="0097431B" w:rsidRPr="00B94C1C" w:rsidRDefault="0097431B"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65" w:type="dxa"/>
            <w:vAlign w:val="center"/>
          </w:tcPr>
          <w:p w:rsidR="0097431B" w:rsidRPr="00B94C1C" w:rsidRDefault="0053281E"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vAlign w:val="center"/>
          </w:tcPr>
          <w:p w:rsidR="0097431B" w:rsidRPr="00E00853" w:rsidRDefault="0053281E" w:rsidP="00D37F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w:t>
            </w:r>
          </w:p>
        </w:tc>
      </w:tr>
      <w:tr w:rsidR="0097431B" w:rsidRPr="00B94C1C" w:rsidTr="00D37F4F">
        <w:trPr>
          <w:trHeight w:hRule="exact" w:val="649"/>
        </w:trPr>
        <w:tc>
          <w:tcPr>
            <w:tcW w:w="5259" w:type="dxa"/>
            <w:gridSpan w:val="2"/>
          </w:tcPr>
          <w:p w:rsidR="0097431B" w:rsidRPr="00B94C1C" w:rsidRDefault="0097431B" w:rsidP="00D37F4F">
            <w:pPr>
              <w:spacing w:after="0" w:line="240" w:lineRule="auto"/>
              <w:jc w:val="both"/>
              <w:rPr>
                <w:rFonts w:ascii="Times New Roman" w:hAnsi="Times New Roman" w:cs="Times New Roman"/>
                <w:b/>
                <w:sz w:val="24"/>
                <w:szCs w:val="24"/>
              </w:rPr>
            </w:pPr>
            <w:r w:rsidRPr="00B94C1C">
              <w:rPr>
                <w:rFonts w:ascii="Times New Roman" w:hAnsi="Times New Roman" w:cs="Times New Roman"/>
                <w:b/>
                <w:sz w:val="24"/>
                <w:szCs w:val="24"/>
              </w:rPr>
              <w:t>Итого:</w:t>
            </w:r>
            <w:r w:rsidRPr="00B94C1C">
              <w:rPr>
                <w:rFonts w:ascii="Times New Roman" w:eastAsia="Arial Unicode MS" w:hAnsi="Times New Roman" w:cs="Times New Roman"/>
                <w:b/>
                <w:bCs/>
                <w:color w:val="00000A"/>
                <w:kern w:val="2"/>
                <w:sz w:val="24"/>
                <w:szCs w:val="24"/>
                <w:lang w:eastAsia="ar-SA"/>
              </w:rPr>
              <w:t xml:space="preserve"> максимально допустимая недельная нагрузка обучающихся</w:t>
            </w:r>
          </w:p>
        </w:tc>
        <w:tc>
          <w:tcPr>
            <w:tcW w:w="713" w:type="dxa"/>
            <w:vAlign w:val="center"/>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28</w:t>
            </w:r>
          </w:p>
        </w:tc>
        <w:tc>
          <w:tcPr>
            <w:tcW w:w="717" w:type="dxa"/>
            <w:vAlign w:val="center"/>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30</w:t>
            </w:r>
          </w:p>
        </w:tc>
        <w:tc>
          <w:tcPr>
            <w:tcW w:w="717" w:type="dxa"/>
            <w:vAlign w:val="center"/>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32</w:t>
            </w:r>
          </w:p>
        </w:tc>
        <w:tc>
          <w:tcPr>
            <w:tcW w:w="713" w:type="dxa"/>
            <w:vAlign w:val="center"/>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33</w:t>
            </w:r>
          </w:p>
        </w:tc>
        <w:tc>
          <w:tcPr>
            <w:tcW w:w="665" w:type="dxa"/>
            <w:vAlign w:val="center"/>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33</w:t>
            </w:r>
          </w:p>
        </w:tc>
        <w:tc>
          <w:tcPr>
            <w:tcW w:w="992" w:type="dxa"/>
            <w:vAlign w:val="center"/>
          </w:tcPr>
          <w:p w:rsidR="0097431B" w:rsidRPr="00E00853" w:rsidRDefault="0097431B" w:rsidP="00D37F4F">
            <w:pPr>
              <w:spacing w:after="0" w:line="240" w:lineRule="auto"/>
              <w:jc w:val="center"/>
              <w:rPr>
                <w:rFonts w:ascii="Times New Roman" w:hAnsi="Times New Roman" w:cs="Times New Roman"/>
                <w:b/>
                <w:sz w:val="24"/>
                <w:szCs w:val="24"/>
              </w:rPr>
            </w:pPr>
            <w:r w:rsidRPr="00E00853">
              <w:rPr>
                <w:rFonts w:ascii="Times New Roman" w:hAnsi="Times New Roman" w:cs="Times New Roman"/>
                <w:b/>
                <w:sz w:val="24"/>
                <w:szCs w:val="24"/>
              </w:rPr>
              <w:t>156</w:t>
            </w:r>
          </w:p>
        </w:tc>
      </w:tr>
      <w:tr w:rsidR="0097431B" w:rsidRPr="00B94C1C" w:rsidTr="00D37F4F">
        <w:trPr>
          <w:trHeight w:hRule="exact" w:val="414"/>
        </w:trPr>
        <w:tc>
          <w:tcPr>
            <w:tcW w:w="5259" w:type="dxa"/>
            <w:gridSpan w:val="2"/>
            <w:hideMark/>
          </w:tcPr>
          <w:p w:rsidR="0097431B" w:rsidRPr="00B94C1C" w:rsidRDefault="0097431B" w:rsidP="00D37F4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Коррекционные курсы</w:t>
            </w:r>
          </w:p>
        </w:tc>
        <w:tc>
          <w:tcPr>
            <w:tcW w:w="713"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7"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7"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3"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65"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97431B" w:rsidRPr="00873723" w:rsidTr="00D37F4F">
        <w:trPr>
          <w:trHeight w:hRule="exact" w:val="414"/>
        </w:trPr>
        <w:tc>
          <w:tcPr>
            <w:tcW w:w="5259" w:type="dxa"/>
            <w:gridSpan w:val="2"/>
          </w:tcPr>
          <w:p w:rsidR="0097431B" w:rsidRPr="00873723" w:rsidRDefault="0097431B" w:rsidP="00D37F4F">
            <w:pPr>
              <w:pStyle w:val="a4"/>
              <w:numPr>
                <w:ilvl w:val="0"/>
                <w:numId w:val="1"/>
              </w:numPr>
              <w:spacing w:after="0" w:line="240" w:lineRule="auto"/>
              <w:ind w:hanging="360"/>
              <w:jc w:val="both"/>
              <w:rPr>
                <w:rFonts w:ascii="Times New Roman" w:hAnsi="Times New Roman" w:cs="Times New Roman"/>
                <w:sz w:val="24"/>
                <w:szCs w:val="24"/>
              </w:rPr>
            </w:pPr>
            <w:r w:rsidRPr="00873723">
              <w:rPr>
                <w:rFonts w:ascii="Times New Roman" w:hAnsi="Times New Roman" w:cs="Times New Roman"/>
                <w:sz w:val="24"/>
                <w:szCs w:val="24"/>
              </w:rPr>
              <w:t>Сенсорное развитие</w:t>
            </w:r>
          </w:p>
        </w:tc>
        <w:tc>
          <w:tcPr>
            <w:tcW w:w="713"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7"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7"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3"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665"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992"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r>
      <w:tr w:rsidR="0097431B" w:rsidRPr="00873723" w:rsidTr="00D37F4F">
        <w:trPr>
          <w:trHeight w:hRule="exact" w:val="414"/>
        </w:trPr>
        <w:tc>
          <w:tcPr>
            <w:tcW w:w="5259" w:type="dxa"/>
            <w:gridSpan w:val="2"/>
          </w:tcPr>
          <w:p w:rsidR="0097431B" w:rsidRPr="00873723" w:rsidRDefault="0097431B" w:rsidP="00D37F4F">
            <w:pPr>
              <w:pStyle w:val="a4"/>
              <w:numPr>
                <w:ilvl w:val="0"/>
                <w:numId w:val="1"/>
              </w:numPr>
              <w:spacing w:after="0" w:line="240" w:lineRule="auto"/>
              <w:ind w:hanging="360"/>
              <w:jc w:val="both"/>
              <w:rPr>
                <w:rFonts w:ascii="Times New Roman" w:hAnsi="Times New Roman" w:cs="Times New Roman"/>
                <w:sz w:val="24"/>
                <w:szCs w:val="24"/>
              </w:rPr>
            </w:pPr>
            <w:r w:rsidRPr="00873723">
              <w:rPr>
                <w:rFonts w:ascii="Times New Roman" w:hAnsi="Times New Roman" w:cs="Times New Roman"/>
                <w:sz w:val="24"/>
                <w:szCs w:val="24"/>
              </w:rPr>
              <w:t>Предметно-практические действия</w:t>
            </w:r>
          </w:p>
        </w:tc>
        <w:tc>
          <w:tcPr>
            <w:tcW w:w="713"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7"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7"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3"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665"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992"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r>
      <w:tr w:rsidR="0097431B" w:rsidRPr="00873723" w:rsidTr="00D37F4F">
        <w:trPr>
          <w:trHeight w:hRule="exact" w:val="414"/>
        </w:trPr>
        <w:tc>
          <w:tcPr>
            <w:tcW w:w="5259" w:type="dxa"/>
            <w:gridSpan w:val="2"/>
          </w:tcPr>
          <w:p w:rsidR="0097431B" w:rsidRPr="00873723" w:rsidRDefault="0097431B" w:rsidP="00142C8E">
            <w:pPr>
              <w:pStyle w:val="a4"/>
              <w:numPr>
                <w:ilvl w:val="0"/>
                <w:numId w:val="1"/>
              </w:numPr>
              <w:spacing w:after="0" w:line="240" w:lineRule="auto"/>
              <w:ind w:hanging="360"/>
              <w:jc w:val="both"/>
              <w:rPr>
                <w:rFonts w:ascii="Times New Roman" w:hAnsi="Times New Roman" w:cs="Times New Roman"/>
                <w:sz w:val="24"/>
                <w:szCs w:val="24"/>
              </w:rPr>
            </w:pPr>
            <w:r w:rsidRPr="00873723">
              <w:rPr>
                <w:rFonts w:ascii="Times New Roman" w:hAnsi="Times New Roman" w:cs="Times New Roman"/>
                <w:sz w:val="24"/>
                <w:szCs w:val="24"/>
              </w:rPr>
              <w:lastRenderedPageBreak/>
              <w:t>Двигательн</w:t>
            </w:r>
            <w:r w:rsidR="00142C8E">
              <w:rPr>
                <w:rFonts w:ascii="Times New Roman" w:hAnsi="Times New Roman" w:cs="Times New Roman"/>
                <w:sz w:val="24"/>
                <w:szCs w:val="24"/>
              </w:rPr>
              <w:t>оеразвитие</w:t>
            </w:r>
          </w:p>
        </w:tc>
        <w:tc>
          <w:tcPr>
            <w:tcW w:w="713"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7"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7"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3"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665"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992"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r>
      <w:tr w:rsidR="0097431B" w:rsidRPr="00873723" w:rsidTr="00D37F4F">
        <w:trPr>
          <w:trHeight w:hRule="exact" w:val="414"/>
        </w:trPr>
        <w:tc>
          <w:tcPr>
            <w:tcW w:w="5259" w:type="dxa"/>
            <w:gridSpan w:val="2"/>
          </w:tcPr>
          <w:p w:rsidR="0097431B" w:rsidRPr="00873723" w:rsidRDefault="0097431B" w:rsidP="00D37F4F">
            <w:pPr>
              <w:pStyle w:val="a4"/>
              <w:numPr>
                <w:ilvl w:val="0"/>
                <w:numId w:val="1"/>
              </w:numPr>
              <w:spacing w:after="0" w:line="240" w:lineRule="auto"/>
              <w:ind w:hanging="360"/>
              <w:jc w:val="both"/>
              <w:rPr>
                <w:rFonts w:ascii="Times New Roman" w:hAnsi="Times New Roman" w:cs="Times New Roman"/>
                <w:sz w:val="24"/>
                <w:szCs w:val="24"/>
              </w:rPr>
            </w:pPr>
            <w:r w:rsidRPr="00873723">
              <w:rPr>
                <w:rFonts w:ascii="Times New Roman" w:hAnsi="Times New Roman" w:cs="Times New Roman"/>
                <w:sz w:val="24"/>
                <w:szCs w:val="24"/>
              </w:rPr>
              <w:t>Альтернативная коммуникация</w:t>
            </w:r>
          </w:p>
        </w:tc>
        <w:tc>
          <w:tcPr>
            <w:tcW w:w="713"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7"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7"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713"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665"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c>
          <w:tcPr>
            <w:tcW w:w="992" w:type="dxa"/>
            <w:vAlign w:val="center"/>
          </w:tcPr>
          <w:p w:rsidR="0097431B" w:rsidRPr="00873723" w:rsidRDefault="0097431B" w:rsidP="00D37F4F">
            <w:pPr>
              <w:spacing w:after="0" w:line="240" w:lineRule="auto"/>
              <w:jc w:val="center"/>
              <w:rPr>
                <w:rFonts w:ascii="Times New Roman" w:hAnsi="Times New Roman" w:cs="Times New Roman"/>
                <w:sz w:val="24"/>
                <w:szCs w:val="24"/>
              </w:rPr>
            </w:pPr>
          </w:p>
        </w:tc>
      </w:tr>
      <w:tr w:rsidR="0097431B" w:rsidRPr="00B94C1C" w:rsidTr="00D37F4F">
        <w:trPr>
          <w:trHeight w:hRule="exact" w:val="397"/>
        </w:trPr>
        <w:tc>
          <w:tcPr>
            <w:tcW w:w="5259" w:type="dxa"/>
            <w:gridSpan w:val="2"/>
            <w:hideMark/>
          </w:tcPr>
          <w:p w:rsidR="0097431B" w:rsidRPr="00B94C1C" w:rsidRDefault="0097431B" w:rsidP="00D37F4F">
            <w:pPr>
              <w:spacing w:after="0" w:line="240" w:lineRule="auto"/>
              <w:jc w:val="both"/>
              <w:rPr>
                <w:rFonts w:ascii="Times New Roman" w:hAnsi="Times New Roman" w:cs="Times New Roman"/>
                <w:b/>
                <w:sz w:val="24"/>
                <w:szCs w:val="24"/>
              </w:rPr>
            </w:pPr>
            <w:r w:rsidRPr="00B94C1C">
              <w:rPr>
                <w:rFonts w:ascii="Times New Roman" w:hAnsi="Times New Roman" w:cs="Times New Roman"/>
                <w:b/>
                <w:sz w:val="24"/>
                <w:szCs w:val="24"/>
              </w:rPr>
              <w:t>Внеурочная деятельность</w:t>
            </w:r>
          </w:p>
        </w:tc>
        <w:tc>
          <w:tcPr>
            <w:tcW w:w="713"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7"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7"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3"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65"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vAlign w:val="center"/>
          </w:tcPr>
          <w:p w:rsidR="0097431B" w:rsidRPr="00B94C1C" w:rsidRDefault="00200FEA" w:rsidP="00D37F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97431B" w:rsidRPr="00B94C1C" w:rsidTr="0053281E">
        <w:trPr>
          <w:trHeight w:hRule="exact" w:val="306"/>
        </w:trPr>
        <w:tc>
          <w:tcPr>
            <w:tcW w:w="5259" w:type="dxa"/>
            <w:gridSpan w:val="2"/>
            <w:hideMark/>
          </w:tcPr>
          <w:p w:rsidR="0097431B" w:rsidRPr="00B94C1C" w:rsidRDefault="0097431B" w:rsidP="00D37F4F">
            <w:pPr>
              <w:spacing w:after="0" w:line="240" w:lineRule="auto"/>
              <w:jc w:val="both"/>
              <w:rPr>
                <w:rFonts w:ascii="Times New Roman" w:hAnsi="Times New Roman" w:cs="Times New Roman"/>
                <w:b/>
                <w:sz w:val="24"/>
                <w:szCs w:val="24"/>
              </w:rPr>
            </w:pPr>
            <w:r w:rsidRPr="00B94C1C">
              <w:rPr>
                <w:rFonts w:ascii="Times New Roman" w:eastAsia="Arial Unicode MS" w:hAnsi="Times New Roman" w:cs="Times New Roman"/>
                <w:b/>
                <w:bCs/>
                <w:color w:val="00000A"/>
                <w:kern w:val="2"/>
                <w:sz w:val="24"/>
                <w:szCs w:val="24"/>
                <w:lang w:eastAsia="ar-SA"/>
              </w:rPr>
              <w:t>Итого:</w:t>
            </w:r>
          </w:p>
        </w:tc>
        <w:tc>
          <w:tcPr>
            <w:tcW w:w="713" w:type="dxa"/>
            <w:hideMark/>
          </w:tcPr>
          <w:p w:rsidR="0097431B" w:rsidRPr="00B94C1C" w:rsidRDefault="0097431B" w:rsidP="00D37F4F">
            <w:pPr>
              <w:suppressAutoHyphens/>
              <w:spacing w:after="0" w:line="240" w:lineRule="auto"/>
              <w:jc w:val="center"/>
              <w:rPr>
                <w:rFonts w:ascii="Times New Roman" w:eastAsia="Arial Unicode MS" w:hAnsi="Times New Roman" w:cs="Times New Roman"/>
                <w:b/>
                <w:bCs/>
                <w:kern w:val="2"/>
                <w:sz w:val="24"/>
                <w:szCs w:val="24"/>
                <w:lang w:eastAsia="ar-SA"/>
              </w:rPr>
            </w:pPr>
            <w:r w:rsidRPr="00B94C1C">
              <w:rPr>
                <w:rFonts w:ascii="Times New Roman" w:eastAsia="Arial Unicode MS" w:hAnsi="Times New Roman" w:cs="Times New Roman"/>
                <w:b/>
                <w:bCs/>
                <w:kern w:val="2"/>
                <w:sz w:val="24"/>
                <w:szCs w:val="24"/>
                <w:lang w:eastAsia="ar-SA"/>
              </w:rPr>
              <w:t>10</w:t>
            </w:r>
          </w:p>
        </w:tc>
        <w:tc>
          <w:tcPr>
            <w:tcW w:w="717" w:type="dxa"/>
            <w:hideMark/>
          </w:tcPr>
          <w:p w:rsidR="0097431B" w:rsidRPr="00B94C1C" w:rsidRDefault="0097431B" w:rsidP="00D37F4F">
            <w:pPr>
              <w:suppressAutoHyphens/>
              <w:spacing w:after="0" w:line="240" w:lineRule="auto"/>
              <w:jc w:val="center"/>
              <w:rPr>
                <w:rFonts w:ascii="Times New Roman" w:eastAsia="Arial Unicode MS" w:hAnsi="Times New Roman" w:cs="Times New Roman"/>
                <w:b/>
                <w:bCs/>
                <w:kern w:val="2"/>
                <w:sz w:val="24"/>
                <w:szCs w:val="24"/>
                <w:lang w:val="en-US" w:eastAsia="ar-SA"/>
              </w:rPr>
            </w:pPr>
            <w:r w:rsidRPr="00B94C1C">
              <w:rPr>
                <w:rFonts w:ascii="Times New Roman" w:eastAsia="Arial Unicode MS" w:hAnsi="Times New Roman" w:cs="Times New Roman"/>
                <w:b/>
                <w:bCs/>
                <w:kern w:val="2"/>
                <w:sz w:val="24"/>
                <w:szCs w:val="24"/>
                <w:lang w:val="en-US" w:eastAsia="ar-SA"/>
              </w:rPr>
              <w:t>10</w:t>
            </w:r>
          </w:p>
        </w:tc>
        <w:tc>
          <w:tcPr>
            <w:tcW w:w="717" w:type="dxa"/>
            <w:hideMark/>
          </w:tcPr>
          <w:p w:rsidR="0097431B" w:rsidRPr="00B94C1C" w:rsidRDefault="0097431B" w:rsidP="00D37F4F">
            <w:pPr>
              <w:suppressAutoHyphens/>
              <w:spacing w:after="0" w:line="240" w:lineRule="auto"/>
              <w:jc w:val="center"/>
              <w:rPr>
                <w:rFonts w:ascii="Times New Roman" w:eastAsia="Arial Unicode MS" w:hAnsi="Times New Roman" w:cs="Times New Roman"/>
                <w:b/>
                <w:bCs/>
                <w:kern w:val="2"/>
                <w:sz w:val="24"/>
                <w:szCs w:val="24"/>
                <w:lang w:val="en-US" w:eastAsia="ar-SA"/>
              </w:rPr>
            </w:pPr>
            <w:r w:rsidRPr="00B94C1C">
              <w:rPr>
                <w:rFonts w:ascii="Times New Roman" w:eastAsia="Arial Unicode MS" w:hAnsi="Times New Roman" w:cs="Times New Roman"/>
                <w:b/>
                <w:bCs/>
                <w:kern w:val="2"/>
                <w:sz w:val="24"/>
                <w:szCs w:val="24"/>
                <w:lang w:val="en-US" w:eastAsia="ar-SA"/>
              </w:rPr>
              <w:t>10</w:t>
            </w:r>
          </w:p>
        </w:tc>
        <w:tc>
          <w:tcPr>
            <w:tcW w:w="713" w:type="dxa"/>
            <w:hideMark/>
          </w:tcPr>
          <w:p w:rsidR="0097431B" w:rsidRPr="00B94C1C" w:rsidRDefault="0097431B" w:rsidP="00D37F4F">
            <w:pPr>
              <w:suppressAutoHyphens/>
              <w:spacing w:after="0" w:line="240" w:lineRule="auto"/>
              <w:jc w:val="center"/>
              <w:rPr>
                <w:rFonts w:ascii="Times New Roman" w:eastAsia="Arial Unicode MS" w:hAnsi="Times New Roman" w:cs="Times New Roman"/>
                <w:b/>
                <w:bCs/>
                <w:kern w:val="2"/>
                <w:sz w:val="24"/>
                <w:szCs w:val="24"/>
                <w:lang w:val="en-US" w:eastAsia="ar-SA"/>
              </w:rPr>
            </w:pPr>
            <w:r w:rsidRPr="00B94C1C">
              <w:rPr>
                <w:rFonts w:ascii="Times New Roman" w:eastAsia="Arial Unicode MS" w:hAnsi="Times New Roman" w:cs="Times New Roman"/>
                <w:b/>
                <w:bCs/>
                <w:kern w:val="2"/>
                <w:sz w:val="24"/>
                <w:szCs w:val="24"/>
                <w:lang w:val="en-US" w:eastAsia="ar-SA"/>
              </w:rPr>
              <w:t>10</w:t>
            </w:r>
          </w:p>
        </w:tc>
        <w:tc>
          <w:tcPr>
            <w:tcW w:w="665" w:type="dxa"/>
            <w:hideMark/>
          </w:tcPr>
          <w:p w:rsidR="0097431B" w:rsidRPr="00B94C1C" w:rsidRDefault="0097431B" w:rsidP="00D37F4F">
            <w:pPr>
              <w:suppressAutoHyphens/>
              <w:spacing w:after="0" w:line="240" w:lineRule="auto"/>
              <w:jc w:val="center"/>
              <w:rPr>
                <w:rFonts w:ascii="Times New Roman" w:eastAsia="Arial Unicode MS" w:hAnsi="Times New Roman" w:cs="Times New Roman"/>
                <w:b/>
                <w:bCs/>
                <w:kern w:val="2"/>
                <w:sz w:val="24"/>
                <w:szCs w:val="24"/>
                <w:lang w:val="en-US" w:eastAsia="ar-SA"/>
              </w:rPr>
            </w:pPr>
            <w:r w:rsidRPr="00B94C1C">
              <w:rPr>
                <w:rFonts w:ascii="Times New Roman" w:eastAsia="Arial Unicode MS" w:hAnsi="Times New Roman" w:cs="Times New Roman"/>
                <w:b/>
                <w:bCs/>
                <w:kern w:val="2"/>
                <w:sz w:val="24"/>
                <w:szCs w:val="24"/>
                <w:lang w:val="en-US" w:eastAsia="ar-SA"/>
              </w:rPr>
              <w:t>10</w:t>
            </w:r>
          </w:p>
        </w:tc>
        <w:tc>
          <w:tcPr>
            <w:tcW w:w="992" w:type="dxa"/>
            <w:hideMark/>
          </w:tcPr>
          <w:p w:rsidR="0097431B" w:rsidRPr="00B94C1C" w:rsidRDefault="0097431B" w:rsidP="00D37F4F">
            <w:pPr>
              <w:suppressAutoHyphens/>
              <w:spacing w:after="0" w:line="240" w:lineRule="auto"/>
              <w:jc w:val="center"/>
              <w:rPr>
                <w:rFonts w:ascii="Times New Roman" w:eastAsia="Arial Unicode MS" w:hAnsi="Times New Roman" w:cs="Times New Roman"/>
                <w:b/>
                <w:kern w:val="2"/>
                <w:sz w:val="24"/>
                <w:szCs w:val="24"/>
                <w:lang w:val="en-US" w:eastAsia="ar-SA"/>
              </w:rPr>
            </w:pPr>
            <w:r w:rsidRPr="00B94C1C">
              <w:rPr>
                <w:rFonts w:ascii="Times New Roman" w:eastAsia="Arial Unicode MS" w:hAnsi="Times New Roman" w:cs="Times New Roman"/>
                <w:b/>
                <w:kern w:val="2"/>
                <w:sz w:val="24"/>
                <w:szCs w:val="24"/>
                <w:lang w:eastAsia="ar-SA"/>
              </w:rPr>
              <w:t>5</w:t>
            </w:r>
            <w:r w:rsidRPr="00B94C1C">
              <w:rPr>
                <w:rFonts w:ascii="Times New Roman" w:eastAsia="Arial Unicode MS" w:hAnsi="Times New Roman" w:cs="Times New Roman"/>
                <w:b/>
                <w:kern w:val="2"/>
                <w:sz w:val="24"/>
                <w:szCs w:val="24"/>
                <w:lang w:val="en-US" w:eastAsia="ar-SA"/>
              </w:rPr>
              <w:t>0</w:t>
            </w:r>
          </w:p>
        </w:tc>
      </w:tr>
      <w:tr w:rsidR="0097431B" w:rsidRPr="00B94C1C" w:rsidTr="0053281E">
        <w:trPr>
          <w:trHeight w:hRule="exact" w:val="306"/>
        </w:trPr>
        <w:tc>
          <w:tcPr>
            <w:tcW w:w="5259" w:type="dxa"/>
            <w:gridSpan w:val="2"/>
            <w:hideMark/>
          </w:tcPr>
          <w:p w:rsidR="0097431B" w:rsidRPr="00B94C1C" w:rsidRDefault="0097431B" w:rsidP="00D37F4F">
            <w:pPr>
              <w:spacing w:line="240" w:lineRule="auto"/>
              <w:jc w:val="both"/>
              <w:rPr>
                <w:rFonts w:ascii="Times New Roman" w:hAnsi="Times New Roman" w:cs="Times New Roman"/>
                <w:sz w:val="24"/>
                <w:szCs w:val="24"/>
              </w:rPr>
            </w:pPr>
            <w:r w:rsidRPr="00B94C1C">
              <w:rPr>
                <w:rFonts w:ascii="Times New Roman" w:eastAsia="Arial Unicode MS" w:hAnsi="Times New Roman" w:cs="Times New Roman"/>
                <w:b/>
                <w:bCs/>
                <w:color w:val="00000A"/>
                <w:kern w:val="2"/>
                <w:sz w:val="24"/>
                <w:szCs w:val="24"/>
                <w:lang w:eastAsia="ar-SA"/>
              </w:rPr>
              <w:t>Всего:</w:t>
            </w:r>
          </w:p>
        </w:tc>
        <w:tc>
          <w:tcPr>
            <w:tcW w:w="713" w:type="dxa"/>
            <w:hideMark/>
          </w:tcPr>
          <w:p w:rsidR="0097431B" w:rsidRPr="00B94C1C" w:rsidRDefault="0097431B" w:rsidP="00D37F4F">
            <w:pPr>
              <w:spacing w:line="240" w:lineRule="auto"/>
              <w:ind w:left="19"/>
              <w:jc w:val="center"/>
              <w:rPr>
                <w:rFonts w:ascii="Times New Roman" w:hAnsi="Times New Roman" w:cs="Times New Roman"/>
                <w:b/>
                <w:sz w:val="24"/>
                <w:szCs w:val="24"/>
              </w:rPr>
            </w:pPr>
            <w:r w:rsidRPr="00B94C1C">
              <w:rPr>
                <w:rFonts w:ascii="Times New Roman" w:hAnsi="Times New Roman" w:cs="Times New Roman"/>
                <w:b/>
                <w:sz w:val="24"/>
                <w:szCs w:val="24"/>
              </w:rPr>
              <w:t>38</w:t>
            </w:r>
          </w:p>
        </w:tc>
        <w:tc>
          <w:tcPr>
            <w:tcW w:w="717" w:type="dxa"/>
            <w:hideMark/>
          </w:tcPr>
          <w:p w:rsidR="0097431B" w:rsidRPr="00B94C1C" w:rsidRDefault="0097431B" w:rsidP="00D37F4F">
            <w:pPr>
              <w:spacing w:line="240" w:lineRule="auto"/>
              <w:ind w:left="22"/>
              <w:jc w:val="center"/>
              <w:rPr>
                <w:rFonts w:ascii="Times New Roman" w:hAnsi="Times New Roman" w:cs="Times New Roman"/>
                <w:b/>
                <w:sz w:val="24"/>
                <w:szCs w:val="24"/>
              </w:rPr>
            </w:pPr>
            <w:r w:rsidRPr="00B94C1C">
              <w:rPr>
                <w:rFonts w:ascii="Times New Roman" w:hAnsi="Times New Roman" w:cs="Times New Roman"/>
                <w:b/>
                <w:sz w:val="24"/>
                <w:szCs w:val="24"/>
              </w:rPr>
              <w:t>40</w:t>
            </w:r>
          </w:p>
        </w:tc>
        <w:tc>
          <w:tcPr>
            <w:tcW w:w="717" w:type="dxa"/>
            <w:hideMark/>
          </w:tcPr>
          <w:p w:rsidR="0097431B" w:rsidRPr="00B94C1C" w:rsidRDefault="0097431B" w:rsidP="00D37F4F">
            <w:pPr>
              <w:spacing w:line="240" w:lineRule="auto"/>
              <w:ind w:left="21"/>
              <w:jc w:val="center"/>
              <w:rPr>
                <w:rFonts w:ascii="Times New Roman" w:hAnsi="Times New Roman" w:cs="Times New Roman"/>
                <w:b/>
                <w:sz w:val="24"/>
                <w:szCs w:val="24"/>
              </w:rPr>
            </w:pPr>
            <w:r w:rsidRPr="00B94C1C">
              <w:rPr>
                <w:rFonts w:ascii="Times New Roman" w:hAnsi="Times New Roman" w:cs="Times New Roman"/>
                <w:b/>
                <w:sz w:val="24"/>
                <w:szCs w:val="24"/>
              </w:rPr>
              <w:t>42</w:t>
            </w:r>
          </w:p>
        </w:tc>
        <w:tc>
          <w:tcPr>
            <w:tcW w:w="713" w:type="dxa"/>
            <w:hideMark/>
          </w:tcPr>
          <w:p w:rsidR="0097431B" w:rsidRPr="00B94C1C" w:rsidRDefault="0097431B" w:rsidP="00D37F4F">
            <w:pPr>
              <w:spacing w:line="240" w:lineRule="auto"/>
              <w:ind w:left="20"/>
              <w:jc w:val="center"/>
              <w:rPr>
                <w:rFonts w:ascii="Times New Roman" w:hAnsi="Times New Roman" w:cs="Times New Roman"/>
                <w:b/>
                <w:sz w:val="24"/>
                <w:szCs w:val="24"/>
              </w:rPr>
            </w:pPr>
            <w:r w:rsidRPr="00B94C1C">
              <w:rPr>
                <w:rFonts w:ascii="Times New Roman" w:hAnsi="Times New Roman" w:cs="Times New Roman"/>
                <w:b/>
                <w:sz w:val="24"/>
                <w:szCs w:val="24"/>
              </w:rPr>
              <w:t>43</w:t>
            </w:r>
          </w:p>
        </w:tc>
        <w:tc>
          <w:tcPr>
            <w:tcW w:w="665" w:type="dxa"/>
            <w:hideMark/>
          </w:tcPr>
          <w:p w:rsidR="0097431B" w:rsidRPr="00B94C1C" w:rsidRDefault="0097431B" w:rsidP="00D37F4F">
            <w:pPr>
              <w:spacing w:line="240" w:lineRule="auto"/>
              <w:ind w:left="22"/>
              <w:jc w:val="center"/>
              <w:rPr>
                <w:rFonts w:ascii="Times New Roman" w:hAnsi="Times New Roman" w:cs="Times New Roman"/>
                <w:b/>
                <w:sz w:val="24"/>
                <w:szCs w:val="24"/>
              </w:rPr>
            </w:pPr>
            <w:r w:rsidRPr="00B94C1C">
              <w:rPr>
                <w:rFonts w:ascii="Times New Roman" w:hAnsi="Times New Roman" w:cs="Times New Roman"/>
                <w:b/>
                <w:sz w:val="24"/>
                <w:szCs w:val="24"/>
              </w:rPr>
              <w:t>43</w:t>
            </w:r>
          </w:p>
        </w:tc>
        <w:tc>
          <w:tcPr>
            <w:tcW w:w="992" w:type="dxa"/>
            <w:hideMark/>
          </w:tcPr>
          <w:p w:rsidR="0097431B" w:rsidRPr="00B94C1C" w:rsidRDefault="0097431B" w:rsidP="00D37F4F">
            <w:pPr>
              <w:spacing w:line="240" w:lineRule="auto"/>
              <w:ind w:left="23"/>
              <w:jc w:val="center"/>
              <w:rPr>
                <w:rFonts w:ascii="Times New Roman" w:hAnsi="Times New Roman" w:cs="Times New Roman"/>
                <w:b/>
                <w:sz w:val="24"/>
                <w:szCs w:val="24"/>
              </w:rPr>
            </w:pPr>
            <w:r w:rsidRPr="00B94C1C">
              <w:rPr>
                <w:rFonts w:ascii="Times New Roman" w:hAnsi="Times New Roman" w:cs="Times New Roman"/>
                <w:b/>
                <w:sz w:val="24"/>
                <w:szCs w:val="24"/>
              </w:rPr>
              <w:t>206</w:t>
            </w:r>
          </w:p>
        </w:tc>
      </w:tr>
    </w:tbl>
    <w:p w:rsidR="00D37F4F" w:rsidRPr="00620CB2" w:rsidRDefault="00D37F4F" w:rsidP="00D37F4F">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Примерный годовой</w:t>
      </w:r>
      <w:r w:rsidRPr="00620CB2">
        <w:rPr>
          <w:rFonts w:ascii="Times New Roman" w:hAnsi="Times New Roman" w:cs="Times New Roman"/>
          <w:b/>
          <w:sz w:val="24"/>
          <w:szCs w:val="24"/>
        </w:rPr>
        <w:t xml:space="preserve"> учебный план образования обучающихся</w:t>
      </w:r>
    </w:p>
    <w:p w:rsidR="00D37F4F" w:rsidRPr="003339A6" w:rsidRDefault="00D37F4F" w:rsidP="00D37F4F">
      <w:pPr>
        <w:spacing w:after="0" w:line="276" w:lineRule="auto"/>
        <w:jc w:val="center"/>
        <w:rPr>
          <w:rFonts w:ascii="Times New Roman" w:hAnsi="Times New Roman" w:cs="Times New Roman"/>
          <w:b/>
          <w:sz w:val="24"/>
          <w:szCs w:val="24"/>
        </w:rPr>
      </w:pPr>
      <w:r w:rsidRPr="00620CB2">
        <w:rPr>
          <w:rFonts w:ascii="Times New Roman" w:hAnsi="Times New Roman" w:cs="Times New Roman"/>
          <w:b/>
          <w:sz w:val="24"/>
          <w:szCs w:val="24"/>
        </w:rPr>
        <w:t xml:space="preserve">с  умственной отсталостью (интеллектуальными нарушениями) вариант </w:t>
      </w:r>
      <w:r>
        <w:rPr>
          <w:rFonts w:ascii="Times New Roman" w:hAnsi="Times New Roman" w:cs="Times New Roman"/>
          <w:b/>
          <w:sz w:val="24"/>
          <w:szCs w:val="24"/>
          <w:lang w:val="en-US"/>
        </w:rPr>
        <w:t>II</w:t>
      </w:r>
    </w:p>
    <w:p w:rsidR="00D37F4F" w:rsidRPr="00620CB2" w:rsidRDefault="00D37F4F" w:rsidP="00D37F4F">
      <w:pPr>
        <w:spacing w:after="0" w:line="276" w:lineRule="auto"/>
        <w:jc w:val="center"/>
        <w:rPr>
          <w:rFonts w:ascii="Times New Roman" w:hAnsi="Times New Roman" w:cs="Times New Roman"/>
          <w:b/>
          <w:sz w:val="24"/>
          <w:szCs w:val="24"/>
        </w:rPr>
      </w:pPr>
      <w:r w:rsidRPr="00620CB2">
        <w:rPr>
          <w:rFonts w:ascii="Times New Roman" w:hAnsi="Times New Roman" w:cs="Times New Roman"/>
          <w:b/>
          <w:sz w:val="24"/>
          <w:szCs w:val="24"/>
          <w:lang w:val="en-US"/>
        </w:rPr>
        <w:t>V</w:t>
      </w:r>
      <w:r w:rsidRPr="00620CB2">
        <w:rPr>
          <w:rFonts w:ascii="Times New Roman" w:hAnsi="Times New Roman" w:cs="Times New Roman"/>
          <w:b/>
          <w:sz w:val="24"/>
          <w:szCs w:val="24"/>
        </w:rPr>
        <w:t>-</w:t>
      </w:r>
      <w:r w:rsidRPr="00620CB2">
        <w:rPr>
          <w:rFonts w:ascii="Times New Roman" w:hAnsi="Times New Roman" w:cs="Times New Roman"/>
          <w:b/>
          <w:sz w:val="24"/>
          <w:szCs w:val="24"/>
          <w:lang w:val="en-US"/>
        </w:rPr>
        <w:t>IX</w:t>
      </w:r>
      <w:r w:rsidRPr="00620CB2">
        <w:rPr>
          <w:rFonts w:ascii="Times New Roman" w:hAnsi="Times New Roman" w:cs="Times New Roman"/>
          <w:b/>
          <w:sz w:val="24"/>
          <w:szCs w:val="24"/>
        </w:rPr>
        <w:t xml:space="preserve"> классы</w:t>
      </w:r>
    </w:p>
    <w:tbl>
      <w:tblPr>
        <w:tblStyle w:val="a3"/>
        <w:tblW w:w="10173" w:type="dxa"/>
        <w:tblLayout w:type="fixed"/>
        <w:tblLook w:val="04A0"/>
      </w:tblPr>
      <w:tblGrid>
        <w:gridCol w:w="2403"/>
        <w:gridCol w:w="2664"/>
        <w:gridCol w:w="850"/>
        <w:gridCol w:w="854"/>
        <w:gridCol w:w="717"/>
        <w:gridCol w:w="842"/>
        <w:gridCol w:w="850"/>
        <w:gridCol w:w="993"/>
      </w:tblGrid>
      <w:tr w:rsidR="00D37F4F" w:rsidRPr="00B94C1C" w:rsidTr="00260067">
        <w:trPr>
          <w:trHeight w:hRule="exact" w:val="460"/>
        </w:trPr>
        <w:tc>
          <w:tcPr>
            <w:tcW w:w="2403" w:type="dxa"/>
            <w:vMerge w:val="restart"/>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Предметные</w:t>
            </w:r>
          </w:p>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области</w:t>
            </w:r>
          </w:p>
        </w:tc>
        <w:tc>
          <w:tcPr>
            <w:tcW w:w="2664" w:type="dxa"/>
            <w:vMerge w:val="restart"/>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Учебные предметы</w:t>
            </w:r>
          </w:p>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Классы</w:t>
            </w:r>
          </w:p>
          <w:p w:rsidR="00D37F4F" w:rsidRPr="00B94C1C" w:rsidRDefault="00D37F4F" w:rsidP="00D74080">
            <w:pPr>
              <w:spacing w:after="0" w:line="240" w:lineRule="auto"/>
              <w:jc w:val="center"/>
              <w:rPr>
                <w:rFonts w:ascii="Times New Roman" w:hAnsi="Times New Roman" w:cs="Times New Roman"/>
                <w:b/>
                <w:sz w:val="24"/>
                <w:szCs w:val="24"/>
              </w:rPr>
            </w:pPr>
          </w:p>
        </w:tc>
        <w:tc>
          <w:tcPr>
            <w:tcW w:w="4113" w:type="dxa"/>
            <w:gridSpan w:val="5"/>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Количество часов в неделю</w:t>
            </w:r>
          </w:p>
        </w:tc>
        <w:tc>
          <w:tcPr>
            <w:tcW w:w="993" w:type="dxa"/>
            <w:vAlign w:val="center"/>
          </w:tcPr>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Всего</w:t>
            </w:r>
          </w:p>
        </w:tc>
      </w:tr>
      <w:tr w:rsidR="00D37F4F" w:rsidRPr="00B94C1C" w:rsidTr="00260067">
        <w:trPr>
          <w:trHeight w:hRule="exact" w:val="424"/>
        </w:trPr>
        <w:tc>
          <w:tcPr>
            <w:tcW w:w="2403" w:type="dxa"/>
            <w:vMerge/>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p>
        </w:tc>
        <w:tc>
          <w:tcPr>
            <w:tcW w:w="2664" w:type="dxa"/>
            <w:vMerge/>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V</w:t>
            </w:r>
          </w:p>
        </w:tc>
        <w:tc>
          <w:tcPr>
            <w:tcW w:w="854" w:type="dxa"/>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VI</w:t>
            </w:r>
          </w:p>
        </w:tc>
        <w:tc>
          <w:tcPr>
            <w:tcW w:w="717" w:type="dxa"/>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VII</w:t>
            </w:r>
          </w:p>
        </w:tc>
        <w:tc>
          <w:tcPr>
            <w:tcW w:w="842" w:type="dxa"/>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VIII</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r w:rsidRPr="00B94C1C">
              <w:rPr>
                <w:rFonts w:ascii="Times New Roman" w:hAnsi="Times New Roman" w:cs="Times New Roman"/>
                <w:b/>
                <w:sz w:val="24"/>
                <w:szCs w:val="24"/>
              </w:rPr>
              <w:t>IX</w:t>
            </w:r>
          </w:p>
        </w:tc>
        <w:tc>
          <w:tcPr>
            <w:tcW w:w="993" w:type="dxa"/>
            <w:vAlign w:val="center"/>
            <w:hideMark/>
          </w:tcPr>
          <w:p w:rsidR="00D37F4F" w:rsidRPr="00B94C1C" w:rsidRDefault="00D37F4F" w:rsidP="00D74080">
            <w:pPr>
              <w:spacing w:after="0" w:line="240" w:lineRule="auto"/>
              <w:jc w:val="center"/>
              <w:rPr>
                <w:rFonts w:ascii="Times New Roman" w:hAnsi="Times New Roman" w:cs="Times New Roman"/>
                <w:b/>
                <w:sz w:val="24"/>
                <w:szCs w:val="24"/>
              </w:rPr>
            </w:pPr>
          </w:p>
        </w:tc>
      </w:tr>
      <w:tr w:rsidR="00D37F4F" w:rsidRPr="00B94C1C" w:rsidTr="00260067">
        <w:trPr>
          <w:trHeight w:val="387"/>
        </w:trPr>
        <w:tc>
          <w:tcPr>
            <w:tcW w:w="10173" w:type="dxa"/>
            <w:gridSpan w:val="8"/>
            <w:hideMark/>
          </w:tcPr>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eastAsia="Arial Unicode MS" w:hAnsi="Times New Roman" w:cs="Times New Roman"/>
                <w:b/>
                <w:bCs/>
                <w:i/>
                <w:iCs/>
                <w:color w:val="00000A"/>
                <w:kern w:val="2"/>
                <w:sz w:val="24"/>
                <w:szCs w:val="24"/>
                <w:lang w:val="en-US" w:eastAsia="ar-SA"/>
              </w:rPr>
              <w:t>I</w:t>
            </w:r>
            <w:r w:rsidRPr="00B94C1C">
              <w:rPr>
                <w:rFonts w:ascii="Times New Roman" w:eastAsia="Arial Unicode MS" w:hAnsi="Times New Roman" w:cs="Times New Roman"/>
                <w:b/>
                <w:bCs/>
                <w:i/>
                <w:iCs/>
                <w:color w:val="00000A"/>
                <w:kern w:val="2"/>
                <w:sz w:val="24"/>
                <w:szCs w:val="24"/>
                <w:lang w:eastAsia="ar-SA"/>
              </w:rPr>
              <w:t>.Обязательная часть</w:t>
            </w:r>
          </w:p>
        </w:tc>
      </w:tr>
      <w:tr w:rsidR="00D37F4F" w:rsidRPr="00B94C1C" w:rsidTr="00260067">
        <w:trPr>
          <w:trHeight w:hRule="exact" w:val="612"/>
        </w:trPr>
        <w:tc>
          <w:tcPr>
            <w:tcW w:w="2403" w:type="dxa"/>
            <w:vMerge w:val="restart"/>
            <w:hideMark/>
          </w:tcPr>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Язык и</w:t>
            </w:r>
          </w:p>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речевая</w:t>
            </w:r>
          </w:p>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практика</w:t>
            </w:r>
          </w:p>
        </w:tc>
        <w:tc>
          <w:tcPr>
            <w:tcW w:w="2664" w:type="dxa"/>
            <w:hideMark/>
          </w:tcPr>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1.1.  Альтернативное чтение</w:t>
            </w:r>
            <w:r>
              <w:rPr>
                <w:rFonts w:ascii="Times New Roman" w:hAnsi="Times New Roman" w:cs="Times New Roman"/>
                <w:sz w:val="24"/>
                <w:szCs w:val="24"/>
              </w:rPr>
              <w:t xml:space="preserve"> (чтение)</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4"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17"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42"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993" w:type="dxa"/>
            <w:vAlign w:val="center"/>
            <w:hideMark/>
          </w:tcPr>
          <w:p w:rsidR="00D37F4F" w:rsidRPr="00E00853" w:rsidRDefault="00D37F4F"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510</w:t>
            </w:r>
          </w:p>
        </w:tc>
      </w:tr>
      <w:tr w:rsidR="00D37F4F" w:rsidRPr="00B94C1C" w:rsidTr="00260067">
        <w:trPr>
          <w:trHeight w:val="285"/>
        </w:trPr>
        <w:tc>
          <w:tcPr>
            <w:tcW w:w="2403" w:type="dxa"/>
            <w:vMerge/>
            <w:hideMark/>
          </w:tcPr>
          <w:p w:rsidR="00D37F4F" w:rsidRPr="00B94C1C" w:rsidRDefault="00D37F4F" w:rsidP="00D74080">
            <w:pPr>
              <w:spacing w:after="0" w:line="240" w:lineRule="auto"/>
              <w:jc w:val="both"/>
              <w:rPr>
                <w:rFonts w:ascii="Times New Roman" w:hAnsi="Times New Roman" w:cs="Times New Roman"/>
                <w:sz w:val="24"/>
                <w:szCs w:val="24"/>
              </w:rPr>
            </w:pPr>
          </w:p>
        </w:tc>
        <w:tc>
          <w:tcPr>
            <w:tcW w:w="2664" w:type="dxa"/>
            <w:hideMark/>
          </w:tcPr>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1.2.  Графика и письмо</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4"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17"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42"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993" w:type="dxa"/>
            <w:vAlign w:val="center"/>
            <w:hideMark/>
          </w:tcPr>
          <w:p w:rsidR="00D37F4F" w:rsidRPr="00E00853" w:rsidRDefault="00D37F4F"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510</w:t>
            </w:r>
          </w:p>
        </w:tc>
      </w:tr>
      <w:tr w:rsidR="00D37F4F" w:rsidRPr="00B94C1C" w:rsidTr="00260067">
        <w:trPr>
          <w:trHeight w:val="213"/>
        </w:trPr>
        <w:tc>
          <w:tcPr>
            <w:tcW w:w="2403" w:type="dxa"/>
            <w:hideMark/>
          </w:tcPr>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2. Математика</w:t>
            </w:r>
          </w:p>
        </w:tc>
        <w:tc>
          <w:tcPr>
            <w:tcW w:w="2664" w:type="dxa"/>
            <w:hideMark/>
          </w:tcPr>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 xml:space="preserve">2.1. Математические представления </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4"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17"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42"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993" w:type="dxa"/>
            <w:vAlign w:val="center"/>
            <w:hideMark/>
          </w:tcPr>
          <w:p w:rsidR="00D37F4F" w:rsidRPr="00E00853" w:rsidRDefault="00D37F4F"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510</w:t>
            </w:r>
          </w:p>
        </w:tc>
      </w:tr>
      <w:tr w:rsidR="00D37F4F" w:rsidRPr="00B94C1C" w:rsidTr="00260067">
        <w:trPr>
          <w:trHeight w:hRule="exact" w:val="603"/>
        </w:trPr>
        <w:tc>
          <w:tcPr>
            <w:tcW w:w="2403" w:type="dxa"/>
            <w:vMerge w:val="restart"/>
            <w:hideMark/>
          </w:tcPr>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3.  Окружающий мир</w:t>
            </w:r>
          </w:p>
        </w:tc>
        <w:tc>
          <w:tcPr>
            <w:tcW w:w="2664" w:type="dxa"/>
            <w:hideMark/>
          </w:tcPr>
          <w:p w:rsidR="00D37F4F" w:rsidRPr="00B94C1C" w:rsidRDefault="00D37F4F" w:rsidP="00D74080">
            <w:pPr>
              <w:spacing w:after="0" w:line="240" w:lineRule="auto"/>
              <w:rPr>
                <w:rFonts w:ascii="Times New Roman" w:hAnsi="Times New Roman" w:cs="Times New Roman"/>
                <w:sz w:val="24"/>
                <w:szCs w:val="24"/>
              </w:rPr>
            </w:pPr>
            <w:r w:rsidRPr="00B94C1C">
              <w:rPr>
                <w:rFonts w:ascii="Times New Roman" w:hAnsi="Times New Roman" w:cs="Times New Roman"/>
                <w:sz w:val="24"/>
                <w:szCs w:val="24"/>
              </w:rPr>
              <w:t>3.1.</w:t>
            </w:r>
            <w:r>
              <w:rPr>
                <w:rFonts w:ascii="Times New Roman" w:hAnsi="Times New Roman" w:cs="Times New Roman"/>
                <w:sz w:val="24"/>
                <w:szCs w:val="24"/>
              </w:rPr>
              <w:t xml:space="preserve"> О</w:t>
            </w:r>
            <w:r w:rsidRPr="00B94C1C">
              <w:rPr>
                <w:rFonts w:ascii="Times New Roman" w:hAnsi="Times New Roman" w:cs="Times New Roman"/>
                <w:sz w:val="24"/>
                <w:szCs w:val="24"/>
              </w:rPr>
              <w:t>кружающий природный мир</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4"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17"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42"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993" w:type="dxa"/>
            <w:vAlign w:val="center"/>
            <w:hideMark/>
          </w:tcPr>
          <w:p w:rsidR="00D37F4F" w:rsidRPr="00E00853" w:rsidRDefault="00D37F4F"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r>
      <w:tr w:rsidR="00D37F4F" w:rsidRPr="00B94C1C" w:rsidTr="00260067">
        <w:trPr>
          <w:trHeight w:hRule="exact" w:val="641"/>
        </w:trPr>
        <w:tc>
          <w:tcPr>
            <w:tcW w:w="2403" w:type="dxa"/>
            <w:vMerge/>
            <w:hideMark/>
          </w:tcPr>
          <w:p w:rsidR="00D37F4F" w:rsidRPr="00B94C1C" w:rsidRDefault="00D37F4F" w:rsidP="00D74080">
            <w:pPr>
              <w:spacing w:after="0" w:line="240" w:lineRule="auto"/>
              <w:ind w:firstLine="132"/>
              <w:jc w:val="both"/>
              <w:rPr>
                <w:rFonts w:ascii="Times New Roman" w:hAnsi="Times New Roman" w:cs="Times New Roman"/>
                <w:sz w:val="24"/>
                <w:szCs w:val="24"/>
              </w:rPr>
            </w:pPr>
          </w:p>
        </w:tc>
        <w:tc>
          <w:tcPr>
            <w:tcW w:w="2664" w:type="dxa"/>
            <w:hideMark/>
          </w:tcPr>
          <w:p w:rsidR="00D37F4F" w:rsidRDefault="00D37F4F" w:rsidP="00D74080">
            <w:pPr>
              <w:spacing w:after="0" w:line="240" w:lineRule="auto"/>
              <w:rPr>
                <w:rFonts w:ascii="Times New Roman" w:hAnsi="Times New Roman" w:cs="Times New Roman"/>
                <w:sz w:val="24"/>
                <w:szCs w:val="24"/>
              </w:rPr>
            </w:pPr>
            <w:r w:rsidRPr="00B94C1C">
              <w:rPr>
                <w:rFonts w:ascii="Times New Roman" w:hAnsi="Times New Roman" w:cs="Times New Roman"/>
                <w:sz w:val="24"/>
                <w:szCs w:val="24"/>
              </w:rPr>
              <w:t>3.2. Окружающий социальный мир</w:t>
            </w:r>
          </w:p>
          <w:p w:rsidR="00D37F4F" w:rsidRDefault="00D37F4F" w:rsidP="00D74080">
            <w:pPr>
              <w:spacing w:after="0" w:line="240" w:lineRule="auto"/>
              <w:rPr>
                <w:rFonts w:ascii="Times New Roman" w:hAnsi="Times New Roman" w:cs="Times New Roman"/>
                <w:sz w:val="24"/>
                <w:szCs w:val="24"/>
              </w:rPr>
            </w:pPr>
          </w:p>
          <w:p w:rsidR="00D37F4F" w:rsidRPr="00B94C1C" w:rsidRDefault="00D37F4F" w:rsidP="00D74080">
            <w:pPr>
              <w:spacing w:after="0" w:line="240" w:lineRule="auto"/>
              <w:rPr>
                <w:rFonts w:ascii="Times New Roman" w:hAnsi="Times New Roman" w:cs="Times New Roman"/>
                <w:sz w:val="24"/>
                <w:szCs w:val="24"/>
              </w:rPr>
            </w:pPr>
          </w:p>
        </w:tc>
        <w:tc>
          <w:tcPr>
            <w:tcW w:w="850" w:type="dxa"/>
            <w:vAlign w:val="center"/>
            <w:hideMark/>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4" w:type="dxa"/>
            <w:vAlign w:val="center"/>
            <w:hideMark/>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17" w:type="dxa"/>
            <w:vAlign w:val="center"/>
            <w:hideMark/>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42" w:type="dxa"/>
            <w:vAlign w:val="center"/>
            <w:hideMark/>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0" w:type="dxa"/>
            <w:vAlign w:val="center"/>
            <w:hideMark/>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993" w:type="dxa"/>
            <w:vAlign w:val="center"/>
            <w:hideMark/>
          </w:tcPr>
          <w:p w:rsidR="00D37F4F" w:rsidRPr="00E00853" w:rsidRDefault="006B3158"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442</w:t>
            </w:r>
          </w:p>
        </w:tc>
      </w:tr>
      <w:tr w:rsidR="00D37F4F" w:rsidRPr="00B94C1C" w:rsidTr="00260067">
        <w:trPr>
          <w:trHeight w:hRule="exact" w:val="322"/>
        </w:trPr>
        <w:tc>
          <w:tcPr>
            <w:tcW w:w="2403" w:type="dxa"/>
            <w:vMerge/>
          </w:tcPr>
          <w:p w:rsidR="00D37F4F" w:rsidRPr="00B94C1C" w:rsidRDefault="00D37F4F" w:rsidP="00D74080">
            <w:pPr>
              <w:spacing w:after="0" w:line="240" w:lineRule="auto"/>
              <w:jc w:val="both"/>
              <w:rPr>
                <w:rFonts w:ascii="Times New Roman" w:hAnsi="Times New Roman" w:cs="Times New Roman"/>
                <w:sz w:val="24"/>
                <w:szCs w:val="24"/>
              </w:rPr>
            </w:pPr>
          </w:p>
        </w:tc>
        <w:tc>
          <w:tcPr>
            <w:tcW w:w="2664" w:type="dxa"/>
            <w:hideMark/>
          </w:tcPr>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3.3. Человек</w:t>
            </w:r>
          </w:p>
        </w:tc>
        <w:tc>
          <w:tcPr>
            <w:tcW w:w="850" w:type="dxa"/>
            <w:vAlign w:val="center"/>
            <w:hideMark/>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4" w:type="dxa"/>
            <w:vAlign w:val="center"/>
            <w:hideMark/>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17" w:type="dxa"/>
            <w:vAlign w:val="center"/>
            <w:hideMark/>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42" w:type="dxa"/>
            <w:vAlign w:val="center"/>
            <w:hideMark/>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vAlign w:val="center"/>
            <w:hideMark/>
          </w:tcPr>
          <w:p w:rsidR="00D37F4F" w:rsidRPr="00B94C1C" w:rsidRDefault="00D37F4F"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hideMark/>
          </w:tcPr>
          <w:p w:rsidR="00D37F4F" w:rsidRPr="00E00853" w:rsidRDefault="006B3158"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170</w:t>
            </w:r>
          </w:p>
        </w:tc>
      </w:tr>
      <w:tr w:rsidR="00D37F4F" w:rsidRPr="00B94C1C" w:rsidTr="00260067">
        <w:trPr>
          <w:trHeight w:hRule="exact" w:val="322"/>
        </w:trPr>
        <w:tc>
          <w:tcPr>
            <w:tcW w:w="2403" w:type="dxa"/>
            <w:vMerge/>
          </w:tcPr>
          <w:p w:rsidR="00D37F4F" w:rsidRPr="00B94C1C" w:rsidRDefault="00D37F4F" w:rsidP="00D74080">
            <w:pPr>
              <w:spacing w:after="0" w:line="240" w:lineRule="auto"/>
              <w:jc w:val="both"/>
              <w:rPr>
                <w:rFonts w:ascii="Times New Roman" w:hAnsi="Times New Roman" w:cs="Times New Roman"/>
                <w:sz w:val="24"/>
                <w:szCs w:val="24"/>
              </w:rPr>
            </w:pPr>
          </w:p>
        </w:tc>
        <w:tc>
          <w:tcPr>
            <w:tcW w:w="2664" w:type="dxa"/>
          </w:tcPr>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3.4. Домоводство</w:t>
            </w:r>
          </w:p>
        </w:tc>
        <w:tc>
          <w:tcPr>
            <w:tcW w:w="850" w:type="dxa"/>
            <w:vAlign w:val="center"/>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4" w:type="dxa"/>
            <w:vAlign w:val="center"/>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17" w:type="dxa"/>
            <w:vAlign w:val="center"/>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42" w:type="dxa"/>
            <w:vAlign w:val="center"/>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0" w:type="dxa"/>
            <w:vAlign w:val="center"/>
          </w:tcPr>
          <w:p w:rsidR="00D37F4F" w:rsidRPr="00B94C1C" w:rsidRDefault="006B3158"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993" w:type="dxa"/>
            <w:vAlign w:val="center"/>
          </w:tcPr>
          <w:p w:rsidR="00D37F4F" w:rsidRPr="00E00853" w:rsidRDefault="006B3158"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476</w:t>
            </w:r>
          </w:p>
        </w:tc>
      </w:tr>
      <w:tr w:rsidR="00D37F4F" w:rsidRPr="00B94C1C" w:rsidTr="00260067">
        <w:trPr>
          <w:trHeight w:val="483"/>
        </w:trPr>
        <w:tc>
          <w:tcPr>
            <w:tcW w:w="2403" w:type="dxa"/>
            <w:vMerge w:val="restart"/>
            <w:hideMark/>
          </w:tcPr>
          <w:p w:rsidR="00D37F4F" w:rsidRPr="00B94C1C" w:rsidRDefault="00D37F4F" w:rsidP="00D740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94C1C">
              <w:rPr>
                <w:rFonts w:ascii="Times New Roman" w:hAnsi="Times New Roman" w:cs="Times New Roman"/>
                <w:sz w:val="24"/>
                <w:szCs w:val="24"/>
              </w:rPr>
              <w:t>. Искусство</w:t>
            </w:r>
          </w:p>
        </w:tc>
        <w:tc>
          <w:tcPr>
            <w:tcW w:w="2664" w:type="dxa"/>
            <w:hideMark/>
          </w:tcPr>
          <w:p w:rsidR="00D37F4F" w:rsidRPr="00B94C1C" w:rsidRDefault="00D37F4F" w:rsidP="00D740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94C1C">
              <w:rPr>
                <w:rFonts w:ascii="Times New Roman" w:hAnsi="Times New Roman" w:cs="Times New Roman"/>
                <w:sz w:val="24"/>
                <w:szCs w:val="24"/>
              </w:rPr>
              <w:t>.1. Изобразительная</w:t>
            </w:r>
          </w:p>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деятельность</w:t>
            </w:r>
          </w:p>
        </w:tc>
        <w:tc>
          <w:tcPr>
            <w:tcW w:w="850"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4"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17"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42"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0"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993" w:type="dxa"/>
            <w:vAlign w:val="center"/>
            <w:hideMark/>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r>
      <w:tr w:rsidR="00D37F4F" w:rsidRPr="00B94C1C" w:rsidTr="00260067">
        <w:trPr>
          <w:trHeight w:hRule="exact" w:val="399"/>
        </w:trPr>
        <w:tc>
          <w:tcPr>
            <w:tcW w:w="2403" w:type="dxa"/>
            <w:vMerge/>
          </w:tcPr>
          <w:p w:rsidR="00D37F4F" w:rsidRPr="00B94C1C" w:rsidRDefault="00D37F4F" w:rsidP="00D74080">
            <w:pPr>
              <w:spacing w:after="0" w:line="240" w:lineRule="auto"/>
              <w:jc w:val="both"/>
              <w:rPr>
                <w:rFonts w:ascii="Times New Roman" w:hAnsi="Times New Roman" w:cs="Times New Roman"/>
                <w:sz w:val="24"/>
                <w:szCs w:val="24"/>
              </w:rPr>
            </w:pPr>
          </w:p>
        </w:tc>
        <w:tc>
          <w:tcPr>
            <w:tcW w:w="2664" w:type="dxa"/>
            <w:hideMark/>
          </w:tcPr>
          <w:p w:rsidR="00D37F4F" w:rsidRPr="00B94C1C" w:rsidRDefault="00D37F4F" w:rsidP="00D740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94C1C">
              <w:rPr>
                <w:rFonts w:ascii="Times New Roman" w:hAnsi="Times New Roman" w:cs="Times New Roman"/>
                <w:sz w:val="24"/>
                <w:szCs w:val="24"/>
              </w:rPr>
              <w:t>.2. Музыка и движение</w:t>
            </w:r>
          </w:p>
        </w:tc>
        <w:tc>
          <w:tcPr>
            <w:tcW w:w="850"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54"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17"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42"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93" w:type="dxa"/>
            <w:vAlign w:val="center"/>
            <w:hideMark/>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170</w:t>
            </w:r>
          </w:p>
        </w:tc>
      </w:tr>
      <w:tr w:rsidR="00D37F4F" w:rsidRPr="00B94C1C" w:rsidTr="00260067">
        <w:trPr>
          <w:trHeight w:val="553"/>
        </w:trPr>
        <w:tc>
          <w:tcPr>
            <w:tcW w:w="2403" w:type="dxa"/>
            <w:hideMark/>
          </w:tcPr>
          <w:p w:rsidR="00D37F4F" w:rsidRPr="00B94C1C" w:rsidRDefault="00D37F4F" w:rsidP="00D740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B94C1C">
              <w:rPr>
                <w:rFonts w:ascii="Times New Roman" w:hAnsi="Times New Roman" w:cs="Times New Roman"/>
                <w:sz w:val="24"/>
                <w:szCs w:val="24"/>
              </w:rPr>
              <w:t>. Физическая</w:t>
            </w:r>
          </w:p>
          <w:p w:rsidR="00D37F4F" w:rsidRPr="00B94C1C" w:rsidRDefault="00D37F4F" w:rsidP="00D74080">
            <w:pPr>
              <w:spacing w:after="0" w:line="240" w:lineRule="auto"/>
              <w:jc w:val="both"/>
              <w:rPr>
                <w:rFonts w:ascii="Times New Roman" w:hAnsi="Times New Roman" w:cs="Times New Roman"/>
                <w:sz w:val="24"/>
                <w:szCs w:val="24"/>
              </w:rPr>
            </w:pPr>
            <w:r w:rsidRPr="00B94C1C">
              <w:rPr>
                <w:rFonts w:ascii="Times New Roman" w:hAnsi="Times New Roman" w:cs="Times New Roman"/>
                <w:sz w:val="24"/>
                <w:szCs w:val="24"/>
              </w:rPr>
              <w:t>культура</w:t>
            </w:r>
          </w:p>
        </w:tc>
        <w:tc>
          <w:tcPr>
            <w:tcW w:w="2664" w:type="dxa"/>
            <w:hideMark/>
          </w:tcPr>
          <w:p w:rsidR="00D37F4F" w:rsidRPr="00B94C1C" w:rsidRDefault="00D37F4F" w:rsidP="00D74080">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B94C1C">
              <w:rPr>
                <w:rFonts w:ascii="Times New Roman" w:hAnsi="Times New Roman" w:cs="Times New Roman"/>
                <w:sz w:val="24"/>
                <w:szCs w:val="24"/>
              </w:rPr>
              <w:t>.1. Адаптивная физическаякультура</w:t>
            </w:r>
          </w:p>
        </w:tc>
        <w:tc>
          <w:tcPr>
            <w:tcW w:w="850"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4"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17"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42"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0" w:type="dxa"/>
            <w:vAlign w:val="center"/>
            <w:hideMark/>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993" w:type="dxa"/>
            <w:vAlign w:val="center"/>
            <w:hideMark/>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r>
      <w:tr w:rsidR="00D37F4F" w:rsidRPr="00B94C1C" w:rsidTr="00260067">
        <w:trPr>
          <w:trHeight w:val="347"/>
        </w:trPr>
        <w:tc>
          <w:tcPr>
            <w:tcW w:w="2403" w:type="dxa"/>
            <w:hideMark/>
          </w:tcPr>
          <w:p w:rsidR="00D37F4F" w:rsidRPr="00B94C1C" w:rsidRDefault="00D37F4F" w:rsidP="00D740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B94C1C">
              <w:rPr>
                <w:rFonts w:ascii="Times New Roman" w:hAnsi="Times New Roman" w:cs="Times New Roman"/>
                <w:sz w:val="24"/>
                <w:szCs w:val="24"/>
              </w:rPr>
              <w:t>. Технология</w:t>
            </w:r>
          </w:p>
        </w:tc>
        <w:tc>
          <w:tcPr>
            <w:tcW w:w="2664" w:type="dxa"/>
          </w:tcPr>
          <w:p w:rsidR="00D37F4F" w:rsidRPr="00B94C1C" w:rsidRDefault="00D37F4F" w:rsidP="00D740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   Труд</w:t>
            </w:r>
          </w:p>
        </w:tc>
        <w:tc>
          <w:tcPr>
            <w:tcW w:w="850"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4"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17"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842"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850"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993" w:type="dxa"/>
            <w:vAlign w:val="center"/>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612</w:t>
            </w:r>
          </w:p>
        </w:tc>
      </w:tr>
      <w:tr w:rsidR="00D37F4F" w:rsidRPr="00B94C1C" w:rsidTr="00260067">
        <w:trPr>
          <w:trHeight w:hRule="exact" w:val="287"/>
        </w:trPr>
        <w:tc>
          <w:tcPr>
            <w:tcW w:w="5067" w:type="dxa"/>
            <w:gridSpan w:val="2"/>
          </w:tcPr>
          <w:p w:rsidR="00D37F4F" w:rsidRPr="00B94C1C" w:rsidRDefault="00D37F4F" w:rsidP="00D740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Коррекционно-развивающие занятия</w:t>
            </w:r>
          </w:p>
        </w:tc>
        <w:tc>
          <w:tcPr>
            <w:tcW w:w="850" w:type="dxa"/>
            <w:vAlign w:val="center"/>
          </w:tcPr>
          <w:p w:rsidR="00D37F4F"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4" w:type="dxa"/>
            <w:vAlign w:val="center"/>
          </w:tcPr>
          <w:p w:rsidR="00D37F4F"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17" w:type="dxa"/>
            <w:vAlign w:val="center"/>
          </w:tcPr>
          <w:p w:rsidR="00D37F4F"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42" w:type="dxa"/>
            <w:vAlign w:val="center"/>
          </w:tcPr>
          <w:p w:rsidR="00D37F4F"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0" w:type="dxa"/>
            <w:vAlign w:val="center"/>
          </w:tcPr>
          <w:p w:rsidR="00D37F4F"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993" w:type="dxa"/>
            <w:vAlign w:val="center"/>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340</w:t>
            </w:r>
          </w:p>
        </w:tc>
      </w:tr>
      <w:tr w:rsidR="00D37F4F" w:rsidRPr="00B94C1C" w:rsidTr="00260067">
        <w:trPr>
          <w:trHeight w:hRule="exact" w:val="422"/>
        </w:trPr>
        <w:tc>
          <w:tcPr>
            <w:tcW w:w="10173" w:type="dxa"/>
            <w:gridSpan w:val="8"/>
            <w:hideMark/>
          </w:tcPr>
          <w:p w:rsidR="00D37F4F" w:rsidRPr="00B94C1C" w:rsidRDefault="00D37F4F" w:rsidP="00D74080">
            <w:pPr>
              <w:spacing w:after="0" w:line="240" w:lineRule="auto"/>
              <w:jc w:val="both"/>
              <w:rPr>
                <w:rFonts w:ascii="Times New Roman" w:hAnsi="Times New Roman" w:cs="Times New Roman"/>
                <w:b/>
                <w:sz w:val="24"/>
                <w:szCs w:val="24"/>
              </w:rPr>
            </w:pPr>
            <w:r w:rsidRPr="00B94C1C">
              <w:rPr>
                <w:rFonts w:ascii="Times New Roman" w:eastAsia="Arial Unicode MS" w:hAnsi="Times New Roman" w:cs="Times New Roman"/>
                <w:b/>
                <w:bCs/>
                <w:i/>
                <w:iCs/>
                <w:color w:val="00000A"/>
                <w:kern w:val="2"/>
                <w:sz w:val="24"/>
                <w:szCs w:val="24"/>
                <w:lang w:val="en-US" w:eastAsia="ar-SA"/>
              </w:rPr>
              <w:t>II</w:t>
            </w:r>
            <w:r w:rsidRPr="00B94C1C">
              <w:rPr>
                <w:rFonts w:ascii="Times New Roman" w:eastAsia="Arial Unicode MS" w:hAnsi="Times New Roman" w:cs="Times New Roman"/>
                <w:b/>
                <w:bCs/>
                <w:i/>
                <w:iCs/>
                <w:color w:val="00000A"/>
                <w:kern w:val="2"/>
                <w:sz w:val="24"/>
                <w:szCs w:val="24"/>
                <w:lang w:eastAsia="ar-SA"/>
              </w:rPr>
              <w:t>.Часть, формируемая участниками образовательных отношений</w:t>
            </w:r>
          </w:p>
        </w:tc>
      </w:tr>
      <w:tr w:rsidR="00D37F4F" w:rsidRPr="00B94C1C" w:rsidTr="00260067">
        <w:trPr>
          <w:trHeight w:hRule="exact" w:val="351"/>
        </w:trPr>
        <w:tc>
          <w:tcPr>
            <w:tcW w:w="5067" w:type="dxa"/>
            <w:gridSpan w:val="2"/>
          </w:tcPr>
          <w:p w:rsidR="00D37F4F" w:rsidRPr="00E00853" w:rsidRDefault="00D37F4F" w:rsidP="00D74080">
            <w:pPr>
              <w:spacing w:after="0" w:line="240" w:lineRule="auto"/>
              <w:jc w:val="both"/>
              <w:rPr>
                <w:rFonts w:ascii="Times New Roman" w:hAnsi="Times New Roman" w:cs="Times New Roman"/>
                <w:sz w:val="24"/>
                <w:szCs w:val="24"/>
              </w:rPr>
            </w:pPr>
            <w:r w:rsidRPr="00E00853">
              <w:rPr>
                <w:rFonts w:ascii="Times New Roman" w:hAnsi="Times New Roman" w:cs="Times New Roman"/>
                <w:sz w:val="24"/>
                <w:szCs w:val="24"/>
              </w:rPr>
              <w:t>Занятия по выбору</w:t>
            </w:r>
          </w:p>
        </w:tc>
        <w:tc>
          <w:tcPr>
            <w:tcW w:w="850"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54"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17"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42"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0"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993" w:type="dxa"/>
            <w:vAlign w:val="center"/>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510</w:t>
            </w:r>
          </w:p>
        </w:tc>
      </w:tr>
      <w:tr w:rsidR="00D37F4F" w:rsidRPr="00B94C1C" w:rsidTr="00260067">
        <w:trPr>
          <w:trHeight w:hRule="exact" w:val="649"/>
        </w:trPr>
        <w:tc>
          <w:tcPr>
            <w:tcW w:w="5067" w:type="dxa"/>
            <w:gridSpan w:val="2"/>
          </w:tcPr>
          <w:p w:rsidR="00D37F4F" w:rsidRPr="00B94C1C" w:rsidRDefault="00D37F4F" w:rsidP="00D74080">
            <w:pPr>
              <w:spacing w:after="0" w:line="240" w:lineRule="auto"/>
              <w:jc w:val="both"/>
              <w:rPr>
                <w:rFonts w:ascii="Times New Roman" w:hAnsi="Times New Roman" w:cs="Times New Roman"/>
                <w:b/>
                <w:sz w:val="24"/>
                <w:szCs w:val="24"/>
              </w:rPr>
            </w:pPr>
            <w:r w:rsidRPr="00B94C1C">
              <w:rPr>
                <w:rFonts w:ascii="Times New Roman" w:hAnsi="Times New Roman" w:cs="Times New Roman"/>
                <w:b/>
                <w:sz w:val="24"/>
                <w:szCs w:val="24"/>
              </w:rPr>
              <w:t>Итого:</w:t>
            </w:r>
            <w:r w:rsidRPr="00B94C1C">
              <w:rPr>
                <w:rFonts w:ascii="Times New Roman" w:eastAsia="Arial Unicode MS" w:hAnsi="Times New Roman" w:cs="Times New Roman"/>
                <w:b/>
                <w:bCs/>
                <w:color w:val="00000A"/>
                <w:kern w:val="2"/>
                <w:sz w:val="24"/>
                <w:szCs w:val="24"/>
                <w:lang w:eastAsia="ar-SA"/>
              </w:rPr>
              <w:t xml:space="preserve"> максимально допустимая недельная нагрузка обучающихся</w:t>
            </w:r>
          </w:p>
        </w:tc>
        <w:tc>
          <w:tcPr>
            <w:tcW w:w="850" w:type="dxa"/>
            <w:vAlign w:val="center"/>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952</w:t>
            </w:r>
          </w:p>
        </w:tc>
        <w:tc>
          <w:tcPr>
            <w:tcW w:w="854" w:type="dxa"/>
            <w:vAlign w:val="center"/>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1020</w:t>
            </w:r>
          </w:p>
        </w:tc>
        <w:tc>
          <w:tcPr>
            <w:tcW w:w="717" w:type="dxa"/>
            <w:vAlign w:val="center"/>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1088</w:t>
            </w:r>
          </w:p>
        </w:tc>
        <w:tc>
          <w:tcPr>
            <w:tcW w:w="842" w:type="dxa"/>
            <w:vAlign w:val="center"/>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1122</w:t>
            </w:r>
          </w:p>
        </w:tc>
        <w:tc>
          <w:tcPr>
            <w:tcW w:w="850" w:type="dxa"/>
            <w:vAlign w:val="center"/>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1122</w:t>
            </w:r>
          </w:p>
        </w:tc>
        <w:tc>
          <w:tcPr>
            <w:tcW w:w="993" w:type="dxa"/>
            <w:vAlign w:val="center"/>
          </w:tcPr>
          <w:p w:rsidR="00D37F4F" w:rsidRPr="00E00853" w:rsidRDefault="00260067" w:rsidP="00D74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5304</w:t>
            </w:r>
          </w:p>
        </w:tc>
      </w:tr>
      <w:tr w:rsidR="00D37F4F" w:rsidRPr="00B94C1C" w:rsidTr="00260067">
        <w:trPr>
          <w:trHeight w:hRule="exact" w:val="414"/>
        </w:trPr>
        <w:tc>
          <w:tcPr>
            <w:tcW w:w="5067" w:type="dxa"/>
            <w:gridSpan w:val="2"/>
            <w:hideMark/>
          </w:tcPr>
          <w:p w:rsidR="00D37F4F" w:rsidRPr="00B94C1C" w:rsidRDefault="00D37F4F" w:rsidP="00D7408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Коррекционные курсы</w:t>
            </w:r>
          </w:p>
        </w:tc>
        <w:tc>
          <w:tcPr>
            <w:tcW w:w="850"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854"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717"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842"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850"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993"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850</w:t>
            </w:r>
          </w:p>
        </w:tc>
      </w:tr>
      <w:tr w:rsidR="00D37F4F" w:rsidRPr="00873723" w:rsidTr="00260067">
        <w:trPr>
          <w:trHeight w:hRule="exact" w:val="414"/>
        </w:trPr>
        <w:tc>
          <w:tcPr>
            <w:tcW w:w="5067" w:type="dxa"/>
            <w:gridSpan w:val="2"/>
          </w:tcPr>
          <w:p w:rsidR="00D37F4F" w:rsidRPr="00873723" w:rsidRDefault="00D37F4F" w:rsidP="00142C8E">
            <w:pPr>
              <w:pStyle w:val="a4"/>
              <w:spacing w:after="0" w:line="240" w:lineRule="auto"/>
              <w:ind w:left="0"/>
              <w:jc w:val="both"/>
              <w:rPr>
                <w:rFonts w:ascii="Times New Roman" w:hAnsi="Times New Roman" w:cs="Times New Roman"/>
                <w:sz w:val="24"/>
                <w:szCs w:val="24"/>
              </w:rPr>
            </w:pPr>
            <w:r w:rsidRPr="00873723">
              <w:rPr>
                <w:rFonts w:ascii="Times New Roman" w:hAnsi="Times New Roman" w:cs="Times New Roman"/>
                <w:sz w:val="24"/>
                <w:szCs w:val="24"/>
              </w:rPr>
              <w:t>Сенсорное развитие</w:t>
            </w:r>
          </w:p>
        </w:tc>
        <w:tc>
          <w:tcPr>
            <w:tcW w:w="850"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54"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717"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42"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50"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993"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r>
      <w:tr w:rsidR="00D37F4F" w:rsidRPr="00873723" w:rsidTr="00260067">
        <w:trPr>
          <w:trHeight w:hRule="exact" w:val="414"/>
        </w:trPr>
        <w:tc>
          <w:tcPr>
            <w:tcW w:w="5067" w:type="dxa"/>
            <w:gridSpan w:val="2"/>
          </w:tcPr>
          <w:p w:rsidR="00D37F4F" w:rsidRPr="00873723" w:rsidRDefault="00D37F4F" w:rsidP="00D74080">
            <w:pPr>
              <w:pStyle w:val="a4"/>
              <w:numPr>
                <w:ilvl w:val="0"/>
                <w:numId w:val="1"/>
              </w:numPr>
              <w:spacing w:after="0" w:line="240" w:lineRule="auto"/>
              <w:ind w:hanging="360"/>
              <w:jc w:val="both"/>
              <w:rPr>
                <w:rFonts w:ascii="Times New Roman" w:hAnsi="Times New Roman" w:cs="Times New Roman"/>
                <w:sz w:val="24"/>
                <w:szCs w:val="24"/>
              </w:rPr>
            </w:pPr>
            <w:r w:rsidRPr="00873723">
              <w:rPr>
                <w:rFonts w:ascii="Times New Roman" w:hAnsi="Times New Roman" w:cs="Times New Roman"/>
                <w:sz w:val="24"/>
                <w:szCs w:val="24"/>
              </w:rPr>
              <w:t>Предметно-практические действия</w:t>
            </w:r>
          </w:p>
        </w:tc>
        <w:tc>
          <w:tcPr>
            <w:tcW w:w="850"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54"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717"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42"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50"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993"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r>
      <w:tr w:rsidR="00D37F4F" w:rsidRPr="00873723" w:rsidTr="00260067">
        <w:trPr>
          <w:trHeight w:hRule="exact" w:val="414"/>
        </w:trPr>
        <w:tc>
          <w:tcPr>
            <w:tcW w:w="5067" w:type="dxa"/>
            <w:gridSpan w:val="2"/>
          </w:tcPr>
          <w:p w:rsidR="00D37F4F" w:rsidRPr="00873723" w:rsidRDefault="00D37F4F" w:rsidP="00142C8E">
            <w:pPr>
              <w:pStyle w:val="a4"/>
              <w:numPr>
                <w:ilvl w:val="0"/>
                <w:numId w:val="1"/>
              </w:numPr>
              <w:spacing w:after="0" w:line="240" w:lineRule="auto"/>
              <w:ind w:hanging="360"/>
              <w:jc w:val="both"/>
              <w:rPr>
                <w:rFonts w:ascii="Times New Roman" w:hAnsi="Times New Roman" w:cs="Times New Roman"/>
                <w:sz w:val="24"/>
                <w:szCs w:val="24"/>
              </w:rPr>
            </w:pPr>
            <w:r w:rsidRPr="00873723">
              <w:rPr>
                <w:rFonts w:ascii="Times New Roman" w:hAnsi="Times New Roman" w:cs="Times New Roman"/>
                <w:sz w:val="24"/>
                <w:szCs w:val="24"/>
              </w:rPr>
              <w:t>Двигательн</w:t>
            </w:r>
            <w:r w:rsidR="00142C8E">
              <w:rPr>
                <w:rFonts w:ascii="Times New Roman" w:hAnsi="Times New Roman" w:cs="Times New Roman"/>
                <w:sz w:val="24"/>
                <w:szCs w:val="24"/>
              </w:rPr>
              <w:t>оеразвитие</w:t>
            </w:r>
          </w:p>
        </w:tc>
        <w:tc>
          <w:tcPr>
            <w:tcW w:w="850"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54"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717"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42"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50"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993"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r>
      <w:tr w:rsidR="00D37F4F" w:rsidRPr="00873723" w:rsidTr="00260067">
        <w:trPr>
          <w:trHeight w:hRule="exact" w:val="414"/>
        </w:trPr>
        <w:tc>
          <w:tcPr>
            <w:tcW w:w="5067" w:type="dxa"/>
            <w:gridSpan w:val="2"/>
          </w:tcPr>
          <w:p w:rsidR="00D37F4F" w:rsidRPr="00873723" w:rsidRDefault="00D37F4F" w:rsidP="00D74080">
            <w:pPr>
              <w:pStyle w:val="a4"/>
              <w:numPr>
                <w:ilvl w:val="0"/>
                <w:numId w:val="1"/>
              </w:numPr>
              <w:spacing w:after="0" w:line="240" w:lineRule="auto"/>
              <w:ind w:hanging="360"/>
              <w:jc w:val="both"/>
              <w:rPr>
                <w:rFonts w:ascii="Times New Roman" w:hAnsi="Times New Roman" w:cs="Times New Roman"/>
                <w:sz w:val="24"/>
                <w:szCs w:val="24"/>
              </w:rPr>
            </w:pPr>
            <w:r w:rsidRPr="00873723">
              <w:rPr>
                <w:rFonts w:ascii="Times New Roman" w:hAnsi="Times New Roman" w:cs="Times New Roman"/>
                <w:sz w:val="24"/>
                <w:szCs w:val="24"/>
              </w:rPr>
              <w:t>Альтернативная коммуникация</w:t>
            </w:r>
          </w:p>
        </w:tc>
        <w:tc>
          <w:tcPr>
            <w:tcW w:w="850"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54"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717"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42"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850"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c>
          <w:tcPr>
            <w:tcW w:w="993" w:type="dxa"/>
            <w:vAlign w:val="center"/>
          </w:tcPr>
          <w:p w:rsidR="00D37F4F" w:rsidRPr="00873723" w:rsidRDefault="00D37F4F" w:rsidP="00D74080">
            <w:pPr>
              <w:spacing w:after="0" w:line="240" w:lineRule="auto"/>
              <w:jc w:val="center"/>
              <w:rPr>
                <w:rFonts w:ascii="Times New Roman" w:hAnsi="Times New Roman" w:cs="Times New Roman"/>
                <w:sz w:val="24"/>
                <w:szCs w:val="24"/>
              </w:rPr>
            </w:pPr>
          </w:p>
        </w:tc>
      </w:tr>
      <w:tr w:rsidR="00D37F4F" w:rsidRPr="00B94C1C" w:rsidTr="00260067">
        <w:trPr>
          <w:trHeight w:hRule="exact" w:val="397"/>
        </w:trPr>
        <w:tc>
          <w:tcPr>
            <w:tcW w:w="5067" w:type="dxa"/>
            <w:gridSpan w:val="2"/>
            <w:hideMark/>
          </w:tcPr>
          <w:p w:rsidR="00D37F4F" w:rsidRPr="00B94C1C" w:rsidRDefault="00D37F4F" w:rsidP="00D74080">
            <w:pPr>
              <w:spacing w:after="0" w:line="240" w:lineRule="auto"/>
              <w:jc w:val="both"/>
              <w:rPr>
                <w:rFonts w:ascii="Times New Roman" w:hAnsi="Times New Roman" w:cs="Times New Roman"/>
                <w:b/>
                <w:sz w:val="24"/>
                <w:szCs w:val="24"/>
              </w:rPr>
            </w:pPr>
            <w:r w:rsidRPr="00B94C1C">
              <w:rPr>
                <w:rFonts w:ascii="Times New Roman" w:hAnsi="Times New Roman" w:cs="Times New Roman"/>
                <w:b/>
                <w:sz w:val="24"/>
                <w:szCs w:val="24"/>
              </w:rPr>
              <w:t>Внеурочная деятельность</w:t>
            </w:r>
          </w:p>
        </w:tc>
        <w:tc>
          <w:tcPr>
            <w:tcW w:w="850"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854"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717"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842"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850"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993" w:type="dxa"/>
            <w:vAlign w:val="center"/>
          </w:tcPr>
          <w:p w:rsidR="00D37F4F" w:rsidRPr="00B94C1C" w:rsidRDefault="00260067" w:rsidP="00D740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850</w:t>
            </w:r>
          </w:p>
        </w:tc>
      </w:tr>
      <w:tr w:rsidR="00D37F4F" w:rsidRPr="00B94C1C" w:rsidTr="00260067">
        <w:trPr>
          <w:trHeight w:hRule="exact" w:val="306"/>
        </w:trPr>
        <w:tc>
          <w:tcPr>
            <w:tcW w:w="5067" w:type="dxa"/>
            <w:gridSpan w:val="2"/>
            <w:hideMark/>
          </w:tcPr>
          <w:p w:rsidR="00D37F4F" w:rsidRPr="00B94C1C" w:rsidRDefault="00D37F4F" w:rsidP="00D74080">
            <w:pPr>
              <w:spacing w:after="0" w:line="240" w:lineRule="auto"/>
              <w:jc w:val="both"/>
              <w:rPr>
                <w:rFonts w:ascii="Times New Roman" w:hAnsi="Times New Roman" w:cs="Times New Roman"/>
                <w:b/>
                <w:sz w:val="24"/>
                <w:szCs w:val="24"/>
              </w:rPr>
            </w:pPr>
            <w:r w:rsidRPr="00B94C1C">
              <w:rPr>
                <w:rFonts w:ascii="Times New Roman" w:eastAsia="Arial Unicode MS" w:hAnsi="Times New Roman" w:cs="Times New Roman"/>
                <w:b/>
                <w:bCs/>
                <w:color w:val="00000A"/>
                <w:kern w:val="2"/>
                <w:sz w:val="24"/>
                <w:szCs w:val="24"/>
                <w:lang w:eastAsia="ar-SA"/>
              </w:rPr>
              <w:t>Итого:</w:t>
            </w:r>
          </w:p>
        </w:tc>
        <w:tc>
          <w:tcPr>
            <w:tcW w:w="850" w:type="dxa"/>
            <w:hideMark/>
          </w:tcPr>
          <w:p w:rsidR="00D37F4F" w:rsidRPr="00B94C1C" w:rsidRDefault="00260067" w:rsidP="00D74080">
            <w:pPr>
              <w:suppressAutoHyphens/>
              <w:spacing w:after="0" w:line="240" w:lineRule="auto"/>
              <w:jc w:val="center"/>
              <w:rPr>
                <w:rFonts w:ascii="Times New Roman" w:eastAsia="Arial Unicode MS" w:hAnsi="Times New Roman" w:cs="Times New Roman"/>
                <w:b/>
                <w:bCs/>
                <w:kern w:val="2"/>
                <w:sz w:val="24"/>
                <w:szCs w:val="24"/>
                <w:lang w:eastAsia="ar-SA"/>
              </w:rPr>
            </w:pPr>
            <w:r>
              <w:rPr>
                <w:rFonts w:ascii="Times New Roman" w:eastAsia="Arial Unicode MS" w:hAnsi="Times New Roman" w:cs="Times New Roman"/>
                <w:b/>
                <w:bCs/>
                <w:kern w:val="2"/>
                <w:sz w:val="24"/>
                <w:szCs w:val="24"/>
                <w:lang w:eastAsia="ar-SA"/>
              </w:rPr>
              <w:t>340</w:t>
            </w:r>
          </w:p>
        </w:tc>
        <w:tc>
          <w:tcPr>
            <w:tcW w:w="854" w:type="dxa"/>
            <w:hideMark/>
          </w:tcPr>
          <w:p w:rsidR="00D37F4F" w:rsidRPr="00260067" w:rsidRDefault="00260067" w:rsidP="00D74080">
            <w:pPr>
              <w:suppressAutoHyphens/>
              <w:spacing w:after="0" w:line="240" w:lineRule="auto"/>
              <w:jc w:val="center"/>
              <w:rPr>
                <w:rFonts w:ascii="Times New Roman" w:eastAsia="Arial Unicode MS" w:hAnsi="Times New Roman" w:cs="Times New Roman"/>
                <w:b/>
                <w:bCs/>
                <w:kern w:val="2"/>
                <w:sz w:val="24"/>
                <w:szCs w:val="24"/>
                <w:lang w:eastAsia="ar-SA"/>
              </w:rPr>
            </w:pPr>
            <w:r>
              <w:rPr>
                <w:rFonts w:ascii="Times New Roman" w:eastAsia="Arial Unicode MS" w:hAnsi="Times New Roman" w:cs="Times New Roman"/>
                <w:b/>
                <w:bCs/>
                <w:kern w:val="2"/>
                <w:sz w:val="24"/>
                <w:szCs w:val="24"/>
                <w:lang w:eastAsia="ar-SA"/>
              </w:rPr>
              <w:t>340</w:t>
            </w:r>
          </w:p>
        </w:tc>
        <w:tc>
          <w:tcPr>
            <w:tcW w:w="717" w:type="dxa"/>
            <w:hideMark/>
          </w:tcPr>
          <w:p w:rsidR="00D37F4F" w:rsidRPr="00260067" w:rsidRDefault="00260067" w:rsidP="00D74080">
            <w:pPr>
              <w:suppressAutoHyphens/>
              <w:spacing w:after="0" w:line="240" w:lineRule="auto"/>
              <w:jc w:val="center"/>
              <w:rPr>
                <w:rFonts w:ascii="Times New Roman" w:eastAsia="Arial Unicode MS" w:hAnsi="Times New Roman" w:cs="Times New Roman"/>
                <w:b/>
                <w:bCs/>
                <w:kern w:val="2"/>
                <w:sz w:val="24"/>
                <w:szCs w:val="24"/>
                <w:lang w:eastAsia="ar-SA"/>
              </w:rPr>
            </w:pPr>
            <w:r>
              <w:rPr>
                <w:rFonts w:ascii="Times New Roman" w:eastAsia="Arial Unicode MS" w:hAnsi="Times New Roman" w:cs="Times New Roman"/>
                <w:b/>
                <w:bCs/>
                <w:kern w:val="2"/>
                <w:sz w:val="24"/>
                <w:szCs w:val="24"/>
                <w:lang w:eastAsia="ar-SA"/>
              </w:rPr>
              <w:t>340</w:t>
            </w:r>
          </w:p>
        </w:tc>
        <w:tc>
          <w:tcPr>
            <w:tcW w:w="842" w:type="dxa"/>
            <w:hideMark/>
          </w:tcPr>
          <w:p w:rsidR="00D37F4F" w:rsidRPr="00260067" w:rsidRDefault="00260067" w:rsidP="00D74080">
            <w:pPr>
              <w:suppressAutoHyphens/>
              <w:spacing w:after="0" w:line="240" w:lineRule="auto"/>
              <w:jc w:val="center"/>
              <w:rPr>
                <w:rFonts w:ascii="Times New Roman" w:eastAsia="Arial Unicode MS" w:hAnsi="Times New Roman" w:cs="Times New Roman"/>
                <w:b/>
                <w:bCs/>
                <w:kern w:val="2"/>
                <w:sz w:val="24"/>
                <w:szCs w:val="24"/>
                <w:lang w:eastAsia="ar-SA"/>
              </w:rPr>
            </w:pPr>
            <w:r>
              <w:rPr>
                <w:rFonts w:ascii="Times New Roman" w:eastAsia="Arial Unicode MS" w:hAnsi="Times New Roman" w:cs="Times New Roman"/>
                <w:b/>
                <w:bCs/>
                <w:kern w:val="2"/>
                <w:sz w:val="24"/>
                <w:szCs w:val="24"/>
                <w:lang w:eastAsia="ar-SA"/>
              </w:rPr>
              <w:t>340</w:t>
            </w:r>
          </w:p>
        </w:tc>
        <w:tc>
          <w:tcPr>
            <w:tcW w:w="850" w:type="dxa"/>
            <w:hideMark/>
          </w:tcPr>
          <w:p w:rsidR="00D37F4F" w:rsidRPr="00260067" w:rsidRDefault="00260067" w:rsidP="00D74080">
            <w:pPr>
              <w:suppressAutoHyphens/>
              <w:spacing w:after="0" w:line="240" w:lineRule="auto"/>
              <w:jc w:val="center"/>
              <w:rPr>
                <w:rFonts w:ascii="Times New Roman" w:eastAsia="Arial Unicode MS" w:hAnsi="Times New Roman" w:cs="Times New Roman"/>
                <w:b/>
                <w:bCs/>
                <w:kern w:val="2"/>
                <w:sz w:val="24"/>
                <w:szCs w:val="24"/>
                <w:lang w:eastAsia="ar-SA"/>
              </w:rPr>
            </w:pPr>
            <w:r>
              <w:rPr>
                <w:rFonts w:ascii="Times New Roman" w:eastAsia="Arial Unicode MS" w:hAnsi="Times New Roman" w:cs="Times New Roman"/>
                <w:b/>
                <w:bCs/>
                <w:kern w:val="2"/>
                <w:sz w:val="24"/>
                <w:szCs w:val="24"/>
                <w:lang w:eastAsia="ar-SA"/>
              </w:rPr>
              <w:t>340</w:t>
            </w:r>
          </w:p>
        </w:tc>
        <w:tc>
          <w:tcPr>
            <w:tcW w:w="993" w:type="dxa"/>
            <w:hideMark/>
          </w:tcPr>
          <w:p w:rsidR="00D37F4F" w:rsidRPr="00B94C1C" w:rsidRDefault="00260067" w:rsidP="00D74080">
            <w:pPr>
              <w:suppressAutoHyphens/>
              <w:spacing w:after="0" w:line="240" w:lineRule="auto"/>
              <w:jc w:val="center"/>
              <w:rPr>
                <w:rFonts w:ascii="Times New Roman" w:eastAsia="Arial Unicode MS" w:hAnsi="Times New Roman" w:cs="Times New Roman"/>
                <w:b/>
                <w:kern w:val="2"/>
                <w:sz w:val="24"/>
                <w:szCs w:val="24"/>
                <w:lang w:val="en-US" w:eastAsia="ar-SA"/>
              </w:rPr>
            </w:pPr>
            <w:r>
              <w:rPr>
                <w:rFonts w:ascii="Times New Roman" w:eastAsia="Arial Unicode MS" w:hAnsi="Times New Roman" w:cs="Times New Roman"/>
                <w:b/>
                <w:kern w:val="2"/>
                <w:sz w:val="24"/>
                <w:szCs w:val="24"/>
                <w:lang w:eastAsia="ar-SA"/>
              </w:rPr>
              <w:t>1700</w:t>
            </w:r>
          </w:p>
        </w:tc>
      </w:tr>
      <w:tr w:rsidR="00D37F4F" w:rsidRPr="00B94C1C" w:rsidTr="00260067">
        <w:trPr>
          <w:trHeight w:hRule="exact" w:val="519"/>
        </w:trPr>
        <w:tc>
          <w:tcPr>
            <w:tcW w:w="5067" w:type="dxa"/>
            <w:gridSpan w:val="2"/>
            <w:hideMark/>
          </w:tcPr>
          <w:p w:rsidR="00D37F4F" w:rsidRPr="00B94C1C" w:rsidRDefault="00D37F4F" w:rsidP="00D74080">
            <w:pPr>
              <w:spacing w:line="240" w:lineRule="auto"/>
              <w:jc w:val="both"/>
              <w:rPr>
                <w:rFonts w:ascii="Times New Roman" w:hAnsi="Times New Roman" w:cs="Times New Roman"/>
                <w:sz w:val="24"/>
                <w:szCs w:val="24"/>
              </w:rPr>
            </w:pPr>
            <w:r w:rsidRPr="00B94C1C">
              <w:rPr>
                <w:rFonts w:ascii="Times New Roman" w:eastAsia="Arial Unicode MS" w:hAnsi="Times New Roman" w:cs="Times New Roman"/>
                <w:b/>
                <w:bCs/>
                <w:color w:val="00000A"/>
                <w:kern w:val="2"/>
                <w:sz w:val="24"/>
                <w:szCs w:val="24"/>
                <w:lang w:eastAsia="ar-SA"/>
              </w:rPr>
              <w:t>Всего:</w:t>
            </w:r>
          </w:p>
        </w:tc>
        <w:tc>
          <w:tcPr>
            <w:tcW w:w="850" w:type="dxa"/>
            <w:hideMark/>
          </w:tcPr>
          <w:p w:rsidR="00D37F4F" w:rsidRPr="00B94C1C" w:rsidRDefault="00260067" w:rsidP="00D74080">
            <w:pPr>
              <w:spacing w:line="240" w:lineRule="auto"/>
              <w:ind w:left="19"/>
              <w:jc w:val="center"/>
              <w:rPr>
                <w:rFonts w:ascii="Times New Roman" w:hAnsi="Times New Roman" w:cs="Times New Roman"/>
                <w:b/>
                <w:sz w:val="24"/>
                <w:szCs w:val="24"/>
              </w:rPr>
            </w:pPr>
            <w:r>
              <w:rPr>
                <w:rFonts w:ascii="Times New Roman" w:hAnsi="Times New Roman" w:cs="Times New Roman"/>
                <w:b/>
                <w:sz w:val="24"/>
                <w:szCs w:val="24"/>
              </w:rPr>
              <w:t>1295</w:t>
            </w:r>
          </w:p>
        </w:tc>
        <w:tc>
          <w:tcPr>
            <w:tcW w:w="854" w:type="dxa"/>
            <w:hideMark/>
          </w:tcPr>
          <w:p w:rsidR="00D37F4F" w:rsidRPr="00B94C1C" w:rsidRDefault="00260067" w:rsidP="00D74080">
            <w:pPr>
              <w:spacing w:line="240" w:lineRule="auto"/>
              <w:ind w:left="22"/>
              <w:jc w:val="center"/>
              <w:rPr>
                <w:rFonts w:ascii="Times New Roman" w:hAnsi="Times New Roman" w:cs="Times New Roman"/>
                <w:b/>
                <w:sz w:val="24"/>
                <w:szCs w:val="24"/>
              </w:rPr>
            </w:pPr>
            <w:r>
              <w:rPr>
                <w:rFonts w:ascii="Times New Roman" w:hAnsi="Times New Roman" w:cs="Times New Roman"/>
                <w:b/>
                <w:sz w:val="24"/>
                <w:szCs w:val="24"/>
              </w:rPr>
              <w:t>1360</w:t>
            </w:r>
          </w:p>
        </w:tc>
        <w:tc>
          <w:tcPr>
            <w:tcW w:w="717" w:type="dxa"/>
            <w:hideMark/>
          </w:tcPr>
          <w:p w:rsidR="00D37F4F" w:rsidRPr="00B94C1C" w:rsidRDefault="00260067" w:rsidP="00D74080">
            <w:pPr>
              <w:spacing w:line="240" w:lineRule="auto"/>
              <w:ind w:left="21"/>
              <w:jc w:val="center"/>
              <w:rPr>
                <w:rFonts w:ascii="Times New Roman" w:hAnsi="Times New Roman" w:cs="Times New Roman"/>
                <w:b/>
                <w:sz w:val="24"/>
                <w:szCs w:val="24"/>
              </w:rPr>
            </w:pPr>
            <w:r>
              <w:rPr>
                <w:rFonts w:ascii="Times New Roman" w:hAnsi="Times New Roman" w:cs="Times New Roman"/>
                <w:b/>
                <w:sz w:val="24"/>
                <w:szCs w:val="24"/>
              </w:rPr>
              <w:t>1428</w:t>
            </w:r>
          </w:p>
        </w:tc>
        <w:tc>
          <w:tcPr>
            <w:tcW w:w="842" w:type="dxa"/>
            <w:hideMark/>
          </w:tcPr>
          <w:p w:rsidR="00D37F4F" w:rsidRPr="00B94C1C" w:rsidRDefault="00260067" w:rsidP="00D74080">
            <w:pPr>
              <w:spacing w:line="240" w:lineRule="auto"/>
              <w:ind w:left="20"/>
              <w:jc w:val="center"/>
              <w:rPr>
                <w:rFonts w:ascii="Times New Roman" w:hAnsi="Times New Roman" w:cs="Times New Roman"/>
                <w:b/>
                <w:sz w:val="24"/>
                <w:szCs w:val="24"/>
              </w:rPr>
            </w:pPr>
            <w:r>
              <w:rPr>
                <w:rFonts w:ascii="Times New Roman" w:hAnsi="Times New Roman" w:cs="Times New Roman"/>
                <w:b/>
                <w:sz w:val="24"/>
                <w:szCs w:val="24"/>
              </w:rPr>
              <w:t>1462</w:t>
            </w:r>
          </w:p>
        </w:tc>
        <w:tc>
          <w:tcPr>
            <w:tcW w:w="850" w:type="dxa"/>
            <w:hideMark/>
          </w:tcPr>
          <w:p w:rsidR="00D37F4F" w:rsidRPr="00B94C1C" w:rsidRDefault="00260067" w:rsidP="00D74080">
            <w:pPr>
              <w:spacing w:line="240" w:lineRule="auto"/>
              <w:ind w:left="22"/>
              <w:jc w:val="center"/>
              <w:rPr>
                <w:rFonts w:ascii="Times New Roman" w:hAnsi="Times New Roman" w:cs="Times New Roman"/>
                <w:b/>
                <w:sz w:val="24"/>
                <w:szCs w:val="24"/>
              </w:rPr>
            </w:pPr>
            <w:r>
              <w:rPr>
                <w:rFonts w:ascii="Times New Roman" w:hAnsi="Times New Roman" w:cs="Times New Roman"/>
                <w:b/>
                <w:sz w:val="24"/>
                <w:szCs w:val="24"/>
              </w:rPr>
              <w:t>1462</w:t>
            </w:r>
          </w:p>
        </w:tc>
        <w:tc>
          <w:tcPr>
            <w:tcW w:w="993" w:type="dxa"/>
            <w:hideMark/>
          </w:tcPr>
          <w:p w:rsidR="00D37F4F" w:rsidRPr="00B94C1C" w:rsidRDefault="00260067" w:rsidP="00D74080">
            <w:pPr>
              <w:spacing w:line="240" w:lineRule="auto"/>
              <w:ind w:left="23"/>
              <w:jc w:val="center"/>
              <w:rPr>
                <w:rFonts w:ascii="Times New Roman" w:hAnsi="Times New Roman" w:cs="Times New Roman"/>
                <w:b/>
                <w:sz w:val="24"/>
                <w:szCs w:val="24"/>
              </w:rPr>
            </w:pPr>
            <w:r>
              <w:rPr>
                <w:rFonts w:ascii="Times New Roman" w:hAnsi="Times New Roman" w:cs="Times New Roman"/>
                <w:b/>
                <w:sz w:val="24"/>
                <w:szCs w:val="24"/>
              </w:rPr>
              <w:t>7004</w:t>
            </w:r>
          </w:p>
        </w:tc>
      </w:tr>
    </w:tbl>
    <w:p w:rsidR="0053281E" w:rsidRDefault="0053281E" w:rsidP="0053281E">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Ч</w:t>
      </w:r>
      <w:r w:rsidRPr="00152C45">
        <w:rPr>
          <w:rFonts w:ascii="Times New Roman" w:hAnsi="Times New Roman" w:cs="Times New Roman"/>
          <w:sz w:val="24"/>
          <w:szCs w:val="24"/>
        </w:rPr>
        <w:t>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Times New Roman" w:hAnsi="Times New Roman" w:cs="Times New Roman"/>
          <w:sz w:val="24"/>
          <w:szCs w:val="24"/>
        </w:rPr>
        <w:t>:</w:t>
      </w:r>
    </w:p>
    <w:p w:rsidR="0053281E" w:rsidRPr="00152C45" w:rsidRDefault="0053281E" w:rsidP="0053281E">
      <w:pPr>
        <w:autoSpaceDE w:val="0"/>
        <w:autoSpaceDN w:val="0"/>
        <w:adjustRightInd w:val="0"/>
        <w:spacing w:after="0" w:line="276" w:lineRule="auto"/>
        <w:jc w:val="both"/>
        <w:rPr>
          <w:rFonts w:ascii="Times New Roman" w:hAnsi="Times New Roman" w:cs="Times New Roman"/>
          <w:sz w:val="24"/>
          <w:szCs w:val="24"/>
        </w:rPr>
      </w:pPr>
      <w:r w:rsidRPr="00152C45">
        <w:rPr>
          <w:rFonts w:ascii="Times New Roman" w:hAnsi="Times New Roman" w:cs="Times New Roman"/>
          <w:sz w:val="24"/>
          <w:szCs w:val="24"/>
        </w:rPr>
        <w:t>- даты начала и окончания учебного года;</w:t>
      </w:r>
    </w:p>
    <w:p w:rsidR="0053281E" w:rsidRPr="00152C45" w:rsidRDefault="0053281E" w:rsidP="0053281E">
      <w:pPr>
        <w:autoSpaceDE w:val="0"/>
        <w:autoSpaceDN w:val="0"/>
        <w:adjustRightInd w:val="0"/>
        <w:spacing w:after="0" w:line="276" w:lineRule="auto"/>
        <w:jc w:val="both"/>
        <w:rPr>
          <w:rFonts w:ascii="Times New Roman" w:hAnsi="Times New Roman" w:cs="Times New Roman"/>
          <w:sz w:val="24"/>
          <w:szCs w:val="24"/>
        </w:rPr>
      </w:pPr>
      <w:r w:rsidRPr="00152C45">
        <w:rPr>
          <w:rFonts w:ascii="Times New Roman" w:hAnsi="Times New Roman" w:cs="Times New Roman"/>
          <w:sz w:val="24"/>
          <w:szCs w:val="24"/>
        </w:rPr>
        <w:t>- продолжительность учебн</w:t>
      </w:r>
      <w:r>
        <w:rPr>
          <w:rFonts w:ascii="Times New Roman" w:hAnsi="Times New Roman" w:cs="Times New Roman"/>
          <w:sz w:val="24"/>
          <w:szCs w:val="24"/>
        </w:rPr>
        <w:t>ого года, четвертей</w:t>
      </w:r>
      <w:r w:rsidRPr="00152C45">
        <w:rPr>
          <w:rFonts w:ascii="Times New Roman" w:hAnsi="Times New Roman" w:cs="Times New Roman"/>
          <w:sz w:val="24"/>
          <w:szCs w:val="24"/>
        </w:rPr>
        <w:t>;</w:t>
      </w:r>
    </w:p>
    <w:p w:rsidR="0053281E" w:rsidRPr="00152C45" w:rsidRDefault="0053281E" w:rsidP="0053281E">
      <w:pPr>
        <w:autoSpaceDE w:val="0"/>
        <w:autoSpaceDN w:val="0"/>
        <w:adjustRightInd w:val="0"/>
        <w:spacing w:after="0" w:line="276" w:lineRule="auto"/>
        <w:jc w:val="both"/>
        <w:rPr>
          <w:rFonts w:ascii="Times New Roman" w:hAnsi="Times New Roman" w:cs="Times New Roman"/>
          <w:sz w:val="24"/>
          <w:szCs w:val="24"/>
        </w:rPr>
      </w:pPr>
      <w:r w:rsidRPr="00152C45">
        <w:rPr>
          <w:rFonts w:ascii="Times New Roman" w:hAnsi="Times New Roman" w:cs="Times New Roman"/>
          <w:sz w:val="24"/>
          <w:szCs w:val="24"/>
        </w:rPr>
        <w:t>- сроки и продолжительность каникул;</w:t>
      </w:r>
    </w:p>
    <w:p w:rsidR="0053281E" w:rsidRDefault="0053281E" w:rsidP="004D0F37">
      <w:pPr>
        <w:autoSpaceDE w:val="0"/>
        <w:autoSpaceDN w:val="0"/>
        <w:adjustRightInd w:val="0"/>
        <w:spacing w:after="0" w:line="276" w:lineRule="auto"/>
        <w:jc w:val="both"/>
        <w:rPr>
          <w:rFonts w:ascii="Times New Roman" w:hAnsi="Times New Roman" w:cs="Times New Roman"/>
          <w:sz w:val="24"/>
          <w:szCs w:val="24"/>
        </w:rPr>
      </w:pPr>
      <w:r w:rsidRPr="00152C45">
        <w:rPr>
          <w:rFonts w:ascii="Times New Roman" w:hAnsi="Times New Roman" w:cs="Times New Roman"/>
          <w:sz w:val="24"/>
          <w:szCs w:val="24"/>
        </w:rPr>
        <w:t>- сроки проведения промежуточн</w:t>
      </w:r>
      <w:r>
        <w:rPr>
          <w:rFonts w:ascii="Times New Roman" w:hAnsi="Times New Roman" w:cs="Times New Roman"/>
          <w:sz w:val="24"/>
          <w:szCs w:val="24"/>
        </w:rPr>
        <w:t>ой аттестации</w:t>
      </w:r>
    </w:p>
    <w:p w:rsidR="00200FEA" w:rsidRPr="00152C45" w:rsidRDefault="0053281E" w:rsidP="004D0F37">
      <w:pPr>
        <w:autoSpaceDE w:val="0"/>
        <w:autoSpaceDN w:val="0"/>
        <w:adjustRightInd w:val="0"/>
        <w:spacing w:after="0" w:line="276" w:lineRule="auto"/>
        <w:jc w:val="both"/>
        <w:rPr>
          <w:rFonts w:ascii="Times New Roman" w:hAnsi="Times New Roman" w:cs="Times New Roman"/>
          <w:sz w:val="24"/>
          <w:szCs w:val="24"/>
        </w:rPr>
      </w:pPr>
      <w:r w:rsidRPr="00152C45">
        <w:rPr>
          <w:rFonts w:ascii="Times New Roman" w:hAnsi="Times New Roman" w:cs="Times New Roman"/>
          <w:sz w:val="24"/>
          <w:szCs w:val="24"/>
        </w:rPr>
        <w:t>определяет</w:t>
      </w:r>
      <w:r>
        <w:rPr>
          <w:rFonts w:ascii="Times New Roman" w:hAnsi="Times New Roman" w:cs="Times New Roman"/>
          <w:sz w:val="24"/>
          <w:szCs w:val="24"/>
        </w:rPr>
        <w:t>сяк</w:t>
      </w:r>
      <w:r w:rsidR="00200FEA" w:rsidRPr="00152C45">
        <w:rPr>
          <w:rFonts w:ascii="Times New Roman" w:hAnsi="Times New Roman" w:cs="Times New Roman"/>
          <w:sz w:val="24"/>
          <w:szCs w:val="24"/>
        </w:rPr>
        <w:t>алендарны</w:t>
      </w:r>
      <w:r>
        <w:rPr>
          <w:rFonts w:ascii="Times New Roman" w:hAnsi="Times New Roman" w:cs="Times New Roman"/>
          <w:sz w:val="24"/>
          <w:szCs w:val="24"/>
        </w:rPr>
        <w:t>м</w:t>
      </w:r>
      <w:r w:rsidR="00200FEA" w:rsidRPr="00152C45">
        <w:rPr>
          <w:rFonts w:ascii="Times New Roman" w:hAnsi="Times New Roman" w:cs="Times New Roman"/>
          <w:sz w:val="24"/>
          <w:szCs w:val="24"/>
        </w:rPr>
        <w:t xml:space="preserve"> учебны</w:t>
      </w:r>
      <w:r>
        <w:rPr>
          <w:rFonts w:ascii="Times New Roman" w:hAnsi="Times New Roman" w:cs="Times New Roman"/>
          <w:sz w:val="24"/>
          <w:szCs w:val="24"/>
        </w:rPr>
        <w:t>м</w:t>
      </w:r>
      <w:r w:rsidR="00200FEA" w:rsidRPr="00152C45">
        <w:rPr>
          <w:rFonts w:ascii="Times New Roman" w:hAnsi="Times New Roman" w:cs="Times New Roman"/>
          <w:sz w:val="24"/>
          <w:szCs w:val="24"/>
        </w:rPr>
        <w:t xml:space="preserve"> график</w:t>
      </w:r>
      <w:r>
        <w:rPr>
          <w:rFonts w:ascii="Times New Roman" w:hAnsi="Times New Roman" w:cs="Times New Roman"/>
          <w:sz w:val="24"/>
          <w:szCs w:val="24"/>
        </w:rPr>
        <w:t>ом, который разрабатывается и утверждается приказом о внесении изменений, дополнений в АООП  ежегодно и представлен в приложении</w:t>
      </w:r>
      <w:r w:rsidR="00D37F4F">
        <w:rPr>
          <w:rFonts w:ascii="Times New Roman" w:hAnsi="Times New Roman" w:cs="Times New Roman"/>
          <w:sz w:val="24"/>
          <w:szCs w:val="24"/>
        </w:rPr>
        <w:t>.</w:t>
      </w:r>
    </w:p>
    <w:p w:rsidR="00200FEA" w:rsidRPr="00142C8E" w:rsidRDefault="00200FEA" w:rsidP="00142C8E">
      <w:pPr>
        <w:autoSpaceDE w:val="0"/>
        <w:autoSpaceDN w:val="0"/>
        <w:adjustRightInd w:val="0"/>
        <w:spacing w:after="0" w:line="276" w:lineRule="auto"/>
        <w:jc w:val="both"/>
        <w:rPr>
          <w:rFonts w:ascii="Times New Roman" w:hAnsi="Times New Roman" w:cs="Times New Roman"/>
          <w:sz w:val="24"/>
          <w:szCs w:val="24"/>
        </w:rPr>
      </w:pPr>
    </w:p>
    <w:p w:rsidR="00200FEA" w:rsidRPr="007B432E" w:rsidRDefault="00200FEA" w:rsidP="007B432E">
      <w:pPr>
        <w:pStyle w:val="a4"/>
        <w:numPr>
          <w:ilvl w:val="2"/>
          <w:numId w:val="59"/>
        </w:numPr>
        <w:spacing w:after="0" w:line="276" w:lineRule="auto"/>
        <w:jc w:val="center"/>
        <w:rPr>
          <w:rFonts w:ascii="Times New Roman" w:hAnsi="Times New Roman" w:cs="Times New Roman"/>
          <w:b/>
          <w:sz w:val="26"/>
          <w:szCs w:val="26"/>
        </w:rPr>
      </w:pPr>
      <w:r w:rsidRPr="007B432E">
        <w:rPr>
          <w:rFonts w:ascii="Times New Roman" w:hAnsi="Times New Roman" w:cs="Times New Roman"/>
          <w:b/>
          <w:sz w:val="26"/>
          <w:szCs w:val="26"/>
        </w:rPr>
        <w:t xml:space="preserve">Система условий реализации </w:t>
      </w:r>
    </w:p>
    <w:p w:rsidR="00200FEA" w:rsidRDefault="00200FEA" w:rsidP="004D0F37">
      <w:pPr>
        <w:spacing w:after="0" w:line="276" w:lineRule="auto"/>
        <w:jc w:val="center"/>
        <w:rPr>
          <w:rFonts w:ascii="Times New Roman" w:hAnsi="Times New Roman" w:cs="Times New Roman"/>
          <w:b/>
          <w:sz w:val="26"/>
          <w:szCs w:val="26"/>
        </w:rPr>
      </w:pPr>
      <w:r w:rsidRPr="00AE4BE1">
        <w:rPr>
          <w:rFonts w:ascii="Times New Roman" w:hAnsi="Times New Roman" w:cs="Times New Roman"/>
          <w:b/>
          <w:sz w:val="26"/>
          <w:szCs w:val="26"/>
        </w:rPr>
        <w:t xml:space="preserve">адаптированной основной общеобразовательной программы </w:t>
      </w:r>
    </w:p>
    <w:p w:rsidR="00200FEA" w:rsidRPr="00373BE8" w:rsidRDefault="00200FEA" w:rsidP="004D0F37">
      <w:pPr>
        <w:spacing w:after="0" w:line="276" w:lineRule="auto"/>
        <w:jc w:val="center"/>
        <w:rPr>
          <w:rFonts w:ascii="Times New Roman" w:hAnsi="Times New Roman" w:cs="Times New Roman"/>
          <w:b/>
          <w:sz w:val="26"/>
          <w:szCs w:val="26"/>
        </w:rPr>
      </w:pPr>
    </w:p>
    <w:p w:rsidR="00200FEA" w:rsidRPr="00BA4CEC" w:rsidRDefault="00200FEA" w:rsidP="004D0F37">
      <w:pPr>
        <w:spacing w:after="0" w:line="276" w:lineRule="auto"/>
        <w:ind w:firstLine="567"/>
        <w:jc w:val="both"/>
        <w:rPr>
          <w:rFonts w:ascii="Times New Roman" w:hAnsi="Times New Roman" w:cs="Times New Roman"/>
          <w:sz w:val="24"/>
          <w:szCs w:val="24"/>
        </w:rPr>
      </w:pPr>
      <w:r w:rsidRPr="00BA4CEC">
        <w:rPr>
          <w:rFonts w:ascii="Times New Roman" w:hAnsi="Times New Roman" w:cs="Times New Roman"/>
          <w:sz w:val="24"/>
          <w:szCs w:val="24"/>
        </w:rPr>
        <w:t xml:space="preserve">Система условий реализации АООП обучающихся </w:t>
      </w:r>
      <w:r w:rsidRPr="00373BE8">
        <w:rPr>
          <w:rFonts w:ascii="Times New Roman" w:hAnsi="Times New Roman" w:cs="Times New Roman"/>
          <w:bCs/>
          <w:sz w:val="24"/>
          <w:szCs w:val="24"/>
        </w:rPr>
        <w:t>с умеренной, тяжёлой, глубокой умственной отсталостью, с тяжёлыми и множественными нарушениями развития5-9 классы</w:t>
      </w:r>
      <w:r w:rsidRPr="00BA4CEC">
        <w:rPr>
          <w:rFonts w:ascii="Times New Roman" w:hAnsi="Times New Roman" w:cs="Times New Roman"/>
          <w:sz w:val="24"/>
          <w:szCs w:val="24"/>
        </w:rPr>
        <w:t xml:space="preserve">ГБОУ АО «Северодвинская СКОШИ» разработана на основе соответствующих требований ФГОС </w:t>
      </w:r>
      <w:r>
        <w:rPr>
          <w:rFonts w:ascii="Times New Roman" w:hAnsi="Times New Roman" w:cs="Times New Roman"/>
          <w:sz w:val="24"/>
          <w:szCs w:val="24"/>
        </w:rPr>
        <w:t xml:space="preserve">обучающихся с умственной отсталостью (интеллектуальными нарушениями) </w:t>
      </w:r>
      <w:r w:rsidRPr="00BA4CEC">
        <w:rPr>
          <w:rFonts w:ascii="Times New Roman" w:hAnsi="Times New Roman" w:cs="Times New Roman"/>
          <w:sz w:val="24"/>
          <w:szCs w:val="24"/>
        </w:rPr>
        <w:t>и обеспечивает достижение планируемых р</w:t>
      </w:r>
      <w:r>
        <w:rPr>
          <w:rFonts w:ascii="Times New Roman" w:hAnsi="Times New Roman" w:cs="Times New Roman"/>
          <w:sz w:val="24"/>
          <w:szCs w:val="24"/>
        </w:rPr>
        <w:t>езультатов АООП.</w:t>
      </w:r>
    </w:p>
    <w:p w:rsidR="00200FEA" w:rsidRDefault="00200FEA" w:rsidP="004D0F37">
      <w:pPr>
        <w:tabs>
          <w:tab w:val="left" w:pos="567"/>
        </w:tabs>
        <w:spacing w:after="0" w:line="276" w:lineRule="auto"/>
        <w:jc w:val="both"/>
        <w:rPr>
          <w:rFonts w:ascii="Times New Roman" w:hAnsi="Times New Roman" w:cs="Times New Roman"/>
          <w:sz w:val="24"/>
          <w:szCs w:val="24"/>
        </w:rPr>
      </w:pPr>
      <w:r w:rsidRPr="00BA4CEC">
        <w:rPr>
          <w:rFonts w:ascii="Times New Roman" w:hAnsi="Times New Roman" w:cs="Times New Roman"/>
          <w:sz w:val="24"/>
          <w:szCs w:val="24"/>
        </w:rPr>
        <w:t>Система условий учитывает организационную структуру образовательного учреждения, а также взаимодействие с социальными партнерами (как внутри системы образования, так и в рамках межведомственного взаимодействия).</w:t>
      </w:r>
    </w:p>
    <w:p w:rsidR="00200FEA" w:rsidRPr="007E14BC" w:rsidRDefault="00200FEA" w:rsidP="004D0F37">
      <w:pPr>
        <w:autoSpaceDE w:val="0"/>
        <w:autoSpaceDN w:val="0"/>
        <w:adjustRightInd w:val="0"/>
        <w:spacing w:after="0" w:line="276" w:lineRule="auto"/>
        <w:jc w:val="both"/>
        <w:rPr>
          <w:rFonts w:ascii="Times New Roman" w:hAnsi="Times New Roman" w:cs="Times New Roman"/>
          <w:sz w:val="24"/>
          <w:szCs w:val="24"/>
        </w:rPr>
      </w:pPr>
      <w:r w:rsidRPr="007E14BC">
        <w:rPr>
          <w:rFonts w:ascii="Times New Roman" w:hAnsi="Times New Roman" w:cs="Times New Roman"/>
          <w:sz w:val="24"/>
          <w:szCs w:val="24"/>
        </w:rPr>
        <w:t xml:space="preserve">Требования к условиям получения образования обучающимися с </w:t>
      </w:r>
      <w:r w:rsidRPr="00373BE8">
        <w:rPr>
          <w:rFonts w:ascii="Times New Roman" w:hAnsi="Times New Roman" w:cs="Times New Roman"/>
          <w:bCs/>
          <w:sz w:val="24"/>
          <w:szCs w:val="24"/>
        </w:rPr>
        <w:t>умеренной, тяжёлой, глубокой умственной отсталостью, с тяжёлыми и множественными нарушениями развития</w:t>
      </w:r>
      <w:r>
        <w:rPr>
          <w:rFonts w:ascii="Times New Roman" w:hAnsi="Times New Roman" w:cs="Times New Roman"/>
          <w:sz w:val="24"/>
          <w:szCs w:val="24"/>
        </w:rPr>
        <w:t xml:space="preserve">(далее ТМНР) </w:t>
      </w:r>
      <w:r w:rsidRPr="007E14BC">
        <w:rPr>
          <w:rFonts w:ascii="Times New Roman" w:hAnsi="Times New Roman" w:cs="Times New Roman"/>
          <w:sz w:val="24"/>
          <w:szCs w:val="24"/>
        </w:rPr>
        <w:t xml:space="preserve">представляют собой интегративное описание совокупности условий, </w:t>
      </w:r>
      <w:r>
        <w:rPr>
          <w:rFonts w:ascii="Times New Roman" w:hAnsi="Times New Roman" w:cs="Times New Roman"/>
          <w:sz w:val="24"/>
          <w:szCs w:val="24"/>
        </w:rPr>
        <w:t>необходимых для реализации АООП</w:t>
      </w:r>
      <w:r w:rsidRPr="007E14BC">
        <w:rPr>
          <w:rFonts w:ascii="Times New Roman" w:hAnsi="Times New Roman" w:cs="Times New Roman"/>
          <w:sz w:val="24"/>
          <w:szCs w:val="24"/>
        </w:rPr>
        <w:t>, и структурир</w:t>
      </w:r>
      <w:r>
        <w:rPr>
          <w:rFonts w:ascii="Times New Roman" w:hAnsi="Times New Roman" w:cs="Times New Roman"/>
          <w:sz w:val="24"/>
          <w:szCs w:val="24"/>
        </w:rPr>
        <w:t xml:space="preserve">ованы по </w:t>
      </w:r>
      <w:r w:rsidRPr="007E14BC">
        <w:rPr>
          <w:rFonts w:ascii="Times New Roman" w:hAnsi="Times New Roman" w:cs="Times New Roman"/>
          <w:sz w:val="24"/>
          <w:szCs w:val="24"/>
        </w:rPr>
        <w:t>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w:t>
      </w:r>
      <w:r>
        <w:rPr>
          <w:rFonts w:ascii="Times New Roman" w:hAnsi="Times New Roman" w:cs="Times New Roman"/>
          <w:sz w:val="24"/>
          <w:szCs w:val="24"/>
        </w:rPr>
        <w:t>тельной среды для обучающихся</w:t>
      </w:r>
      <w:r w:rsidRPr="007E14BC">
        <w:rPr>
          <w:rFonts w:ascii="Times New Roman" w:hAnsi="Times New Roman" w:cs="Times New Roman"/>
          <w:sz w:val="24"/>
          <w:szCs w:val="24"/>
        </w:rPr>
        <w:t>,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w:t>
      </w:r>
      <w:r>
        <w:rPr>
          <w:rFonts w:ascii="Times New Roman" w:hAnsi="Times New Roman" w:cs="Times New Roman"/>
          <w:sz w:val="24"/>
          <w:szCs w:val="24"/>
        </w:rPr>
        <w:t>вителей), нравственное</w:t>
      </w:r>
      <w:r w:rsidRPr="007E14BC">
        <w:rPr>
          <w:rFonts w:ascii="Times New Roman" w:hAnsi="Times New Roman" w:cs="Times New Roman"/>
          <w:sz w:val="24"/>
          <w:szCs w:val="24"/>
        </w:rPr>
        <w:t xml:space="preserve"> развитие обучающихся, гарантирует охрану и укрепление физического, психического и социального здоровья обучающихся. </w:t>
      </w:r>
    </w:p>
    <w:p w:rsidR="00200FEA" w:rsidRPr="007E14BC" w:rsidRDefault="00200FEA" w:rsidP="004D0F37">
      <w:pPr>
        <w:tabs>
          <w:tab w:val="left" w:pos="567"/>
        </w:tabs>
        <w:autoSpaceDE w:val="0"/>
        <w:autoSpaceDN w:val="0"/>
        <w:adjustRightInd w:val="0"/>
        <w:spacing w:after="0" w:line="276" w:lineRule="auto"/>
        <w:jc w:val="both"/>
        <w:rPr>
          <w:rFonts w:ascii="Times New Roman" w:hAnsi="Times New Roman" w:cs="Times New Roman"/>
          <w:sz w:val="24"/>
          <w:szCs w:val="24"/>
        </w:rPr>
      </w:pPr>
      <w:r w:rsidRPr="007E14BC">
        <w:rPr>
          <w:rFonts w:ascii="Times New Roman" w:hAnsi="Times New Roman" w:cs="Times New Roman"/>
          <w:sz w:val="24"/>
          <w:szCs w:val="24"/>
        </w:rPr>
        <w:t xml:space="preserve">Организация создает условия </w:t>
      </w:r>
      <w:r>
        <w:rPr>
          <w:rFonts w:ascii="Times New Roman" w:hAnsi="Times New Roman" w:cs="Times New Roman"/>
          <w:sz w:val="24"/>
          <w:szCs w:val="24"/>
        </w:rPr>
        <w:t>для реализации АООП</w:t>
      </w:r>
      <w:r w:rsidRPr="007E14BC">
        <w:rPr>
          <w:rFonts w:ascii="Times New Roman" w:hAnsi="Times New Roman" w:cs="Times New Roman"/>
          <w:sz w:val="24"/>
          <w:szCs w:val="24"/>
        </w:rPr>
        <w:t>, обеспечивающие возможность:</w:t>
      </w:r>
    </w:p>
    <w:p w:rsidR="00200FEA" w:rsidRPr="00C06C2F"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sidRPr="007E14BC">
        <w:rPr>
          <w:rFonts w:ascii="Times New Roman" w:hAnsi="Times New Roman" w:cs="Times New Roman"/>
          <w:sz w:val="24"/>
          <w:szCs w:val="24"/>
        </w:rPr>
        <w:t xml:space="preserve">достижения </w:t>
      </w:r>
      <w:r>
        <w:rPr>
          <w:rFonts w:ascii="Times New Roman" w:hAnsi="Times New Roman" w:cs="Times New Roman"/>
          <w:sz w:val="24"/>
          <w:szCs w:val="24"/>
        </w:rPr>
        <w:t xml:space="preserve">возможных </w:t>
      </w:r>
      <w:r w:rsidRPr="007E14BC">
        <w:rPr>
          <w:rFonts w:ascii="Times New Roman" w:hAnsi="Times New Roman" w:cs="Times New Roman"/>
          <w:sz w:val="24"/>
          <w:szCs w:val="24"/>
        </w:rPr>
        <w:t xml:space="preserve">планируемых результатов освоения обучающимися с </w:t>
      </w:r>
      <w:r w:rsidRPr="00373BE8">
        <w:rPr>
          <w:rFonts w:ascii="Times New Roman" w:hAnsi="Times New Roman" w:cs="Times New Roman"/>
          <w:bCs/>
          <w:sz w:val="24"/>
          <w:szCs w:val="24"/>
        </w:rPr>
        <w:t xml:space="preserve">умеренной, тяжёлой, глубокой умственной отсталостью, с </w:t>
      </w:r>
      <w:r>
        <w:rPr>
          <w:rFonts w:ascii="Times New Roman" w:hAnsi="Times New Roman" w:cs="Times New Roman"/>
          <w:bCs/>
          <w:sz w:val="24"/>
          <w:szCs w:val="24"/>
        </w:rPr>
        <w:t>ТМНР</w:t>
      </w:r>
      <w:r>
        <w:rPr>
          <w:rFonts w:ascii="Times New Roman" w:hAnsi="Times New Roman" w:cs="Times New Roman"/>
          <w:sz w:val="24"/>
          <w:szCs w:val="24"/>
        </w:rPr>
        <w:t xml:space="preserve"> АООП</w:t>
      </w:r>
      <w:r w:rsidRPr="00C06C2F">
        <w:rPr>
          <w:rFonts w:ascii="Times New Roman" w:hAnsi="Times New Roman" w:cs="Times New Roman"/>
          <w:sz w:val="24"/>
          <w:szCs w:val="24"/>
        </w:rPr>
        <w:t>;</w:t>
      </w:r>
    </w:p>
    <w:p w:rsidR="00200FEA"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sidRPr="007E14BC">
        <w:rPr>
          <w:rFonts w:ascii="Times New Roman" w:hAnsi="Times New Roman" w:cs="Times New Roman"/>
          <w:sz w:val="24"/>
          <w:szCs w:val="24"/>
        </w:rPr>
        <w:t>выявления и развития способн</w:t>
      </w:r>
      <w:r>
        <w:rPr>
          <w:rFonts w:ascii="Times New Roman" w:hAnsi="Times New Roman" w:cs="Times New Roman"/>
          <w:sz w:val="24"/>
          <w:szCs w:val="24"/>
        </w:rPr>
        <w:t>остей обучающихся через систему секций и кружков,</w:t>
      </w:r>
    </w:p>
    <w:p w:rsidR="00200FEA" w:rsidRPr="00BA7CBB" w:rsidRDefault="00200FEA" w:rsidP="004D0F37">
      <w:pPr>
        <w:autoSpaceDE w:val="0"/>
        <w:autoSpaceDN w:val="0"/>
        <w:adjustRightInd w:val="0"/>
        <w:spacing w:after="0" w:line="276" w:lineRule="auto"/>
        <w:jc w:val="both"/>
        <w:rPr>
          <w:rFonts w:ascii="Times New Roman" w:hAnsi="Times New Roman" w:cs="Times New Roman"/>
          <w:sz w:val="24"/>
          <w:szCs w:val="24"/>
        </w:rPr>
      </w:pPr>
      <w:r w:rsidRPr="00BA7CBB">
        <w:rPr>
          <w:rFonts w:ascii="Times New Roman" w:hAnsi="Times New Roman" w:cs="Times New Roman"/>
          <w:sz w:val="24"/>
          <w:szCs w:val="24"/>
        </w:rPr>
        <w:t>организацию общественно-полезной деятельности, в том числе с использованием возможностей организаций дополнительного образования;</w:t>
      </w:r>
    </w:p>
    <w:p w:rsidR="00200FEA" w:rsidRPr="006F4D23"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sidRPr="007E14BC">
        <w:rPr>
          <w:rFonts w:ascii="Times New Roman" w:hAnsi="Times New Roman" w:cs="Times New Roman"/>
          <w:sz w:val="24"/>
          <w:szCs w:val="24"/>
        </w:rPr>
        <w:t>учета особы</w:t>
      </w:r>
      <w:r>
        <w:rPr>
          <w:rFonts w:ascii="Times New Roman" w:hAnsi="Times New Roman" w:cs="Times New Roman"/>
          <w:sz w:val="24"/>
          <w:szCs w:val="24"/>
        </w:rPr>
        <w:t xml:space="preserve">х образовательных потребностей </w:t>
      </w:r>
      <w:r w:rsidRPr="007E14BC">
        <w:rPr>
          <w:rFonts w:ascii="Times New Roman" w:hAnsi="Times New Roman" w:cs="Times New Roman"/>
          <w:sz w:val="24"/>
          <w:szCs w:val="24"/>
        </w:rPr>
        <w:t xml:space="preserve"> обучающихся с </w:t>
      </w:r>
      <w:r w:rsidRPr="00373BE8">
        <w:rPr>
          <w:rFonts w:ascii="Times New Roman" w:hAnsi="Times New Roman" w:cs="Times New Roman"/>
          <w:bCs/>
          <w:sz w:val="24"/>
          <w:szCs w:val="24"/>
        </w:rPr>
        <w:t xml:space="preserve">умеренной, тяжёлой, глубокой умственной отсталостью, с </w:t>
      </w:r>
      <w:r>
        <w:rPr>
          <w:rFonts w:ascii="Times New Roman" w:hAnsi="Times New Roman" w:cs="Times New Roman"/>
          <w:bCs/>
          <w:sz w:val="24"/>
          <w:szCs w:val="24"/>
        </w:rPr>
        <w:t>ТМНР</w:t>
      </w:r>
      <w:r>
        <w:rPr>
          <w:rFonts w:ascii="Times New Roman" w:hAnsi="Times New Roman" w:cs="Times New Roman"/>
          <w:sz w:val="24"/>
          <w:szCs w:val="24"/>
        </w:rPr>
        <w:t>;</w:t>
      </w:r>
    </w:p>
    <w:p w:rsidR="00200FEA"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sidRPr="007E14BC">
        <w:rPr>
          <w:rFonts w:ascii="Times New Roman" w:hAnsi="Times New Roman" w:cs="Times New Roman"/>
          <w:sz w:val="24"/>
          <w:szCs w:val="24"/>
        </w:rPr>
        <w:t>расширения социального опыта и социальных контак</w:t>
      </w:r>
      <w:r>
        <w:rPr>
          <w:rFonts w:ascii="Times New Roman" w:hAnsi="Times New Roman" w:cs="Times New Roman"/>
          <w:sz w:val="24"/>
          <w:szCs w:val="24"/>
        </w:rPr>
        <w:t xml:space="preserve">тов обучающихся, в том числе </w:t>
      </w:r>
    </w:p>
    <w:p w:rsidR="00200FEA" w:rsidRPr="00BA7CBB" w:rsidRDefault="00200FEA" w:rsidP="004D0F37">
      <w:pPr>
        <w:autoSpaceDE w:val="0"/>
        <w:autoSpaceDN w:val="0"/>
        <w:adjustRightInd w:val="0"/>
        <w:spacing w:after="0" w:line="276" w:lineRule="auto"/>
        <w:jc w:val="both"/>
        <w:rPr>
          <w:rFonts w:ascii="Times New Roman" w:hAnsi="Times New Roman" w:cs="Times New Roman"/>
          <w:sz w:val="24"/>
          <w:szCs w:val="24"/>
        </w:rPr>
      </w:pPr>
      <w:r w:rsidRPr="00696061">
        <w:rPr>
          <w:rFonts w:ascii="Times New Roman" w:hAnsi="Times New Roman" w:cs="Times New Roman"/>
          <w:sz w:val="24"/>
          <w:szCs w:val="24"/>
        </w:rPr>
        <w:t>со</w:t>
      </w:r>
      <w:r w:rsidRPr="00BA7CBB">
        <w:rPr>
          <w:rFonts w:ascii="Times New Roman" w:hAnsi="Times New Roman" w:cs="Times New Roman"/>
          <w:sz w:val="24"/>
          <w:szCs w:val="24"/>
        </w:rPr>
        <w:t>сверстниками, не имеющими ограничений здоровья;</w:t>
      </w:r>
    </w:p>
    <w:p w:rsidR="00200FEA" w:rsidRPr="00696061"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sidRPr="007E14BC">
        <w:rPr>
          <w:rFonts w:ascii="Times New Roman" w:hAnsi="Times New Roman" w:cs="Times New Roman"/>
          <w:sz w:val="24"/>
          <w:szCs w:val="24"/>
        </w:rPr>
        <w:t>участия педагогических работников, родителей (законных представите</w:t>
      </w:r>
      <w:r>
        <w:rPr>
          <w:rFonts w:ascii="Times New Roman" w:hAnsi="Times New Roman" w:cs="Times New Roman"/>
          <w:sz w:val="24"/>
          <w:szCs w:val="24"/>
        </w:rPr>
        <w:t xml:space="preserve">лей) обучающихся и </w:t>
      </w:r>
      <w:r w:rsidRPr="00696061">
        <w:rPr>
          <w:rFonts w:ascii="Times New Roman" w:hAnsi="Times New Roman" w:cs="Times New Roman"/>
          <w:sz w:val="24"/>
          <w:szCs w:val="24"/>
        </w:rPr>
        <w:t>общес</w:t>
      </w:r>
      <w:r>
        <w:rPr>
          <w:rFonts w:ascii="Times New Roman" w:hAnsi="Times New Roman" w:cs="Times New Roman"/>
          <w:sz w:val="24"/>
          <w:szCs w:val="24"/>
        </w:rPr>
        <w:t>твенности в разработке АООП</w:t>
      </w:r>
      <w:r w:rsidRPr="00696061">
        <w:rPr>
          <w:rFonts w:ascii="Times New Roman" w:hAnsi="Times New Roman" w:cs="Times New Roman"/>
          <w:sz w:val="24"/>
          <w:szCs w:val="24"/>
        </w:rPr>
        <w:t xml:space="preserve">, проектировании и развитии </w:t>
      </w:r>
      <w:r w:rsidRPr="00696061">
        <w:rPr>
          <w:rFonts w:ascii="Times New Roman" w:hAnsi="Times New Roman" w:cs="Times New Roman"/>
          <w:sz w:val="24"/>
          <w:szCs w:val="24"/>
        </w:rPr>
        <w:lastRenderedPageBreak/>
        <w:t xml:space="preserve">социальной среды внутри организации, а также в формировании и реализации индивидуальных образовательных маршрутов обучающихся; </w:t>
      </w:r>
    </w:p>
    <w:p w:rsidR="00200FEA" w:rsidRPr="00373BE8"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sidRPr="007E14BC">
        <w:rPr>
          <w:rFonts w:ascii="Times New Roman" w:hAnsi="Times New Roman" w:cs="Times New Roman"/>
          <w:sz w:val="24"/>
          <w:szCs w:val="24"/>
        </w:rPr>
        <w:t>поддержки родителей (законных представителей) в воспитании обучаю</w:t>
      </w:r>
      <w:r>
        <w:rPr>
          <w:rFonts w:ascii="Times New Roman" w:hAnsi="Times New Roman" w:cs="Times New Roman"/>
          <w:sz w:val="24"/>
          <w:szCs w:val="24"/>
        </w:rPr>
        <w:t xml:space="preserve">щихся, охране и </w:t>
      </w:r>
      <w:r w:rsidRPr="00373BE8">
        <w:rPr>
          <w:rFonts w:ascii="Times New Roman" w:hAnsi="Times New Roman" w:cs="Times New Roman"/>
          <w:sz w:val="24"/>
          <w:szCs w:val="24"/>
        </w:rPr>
        <w:t>укреплении их здоровья, в вовлечении семей непосредственно в образовательную деятельность;</w:t>
      </w:r>
    </w:p>
    <w:p w:rsidR="00142C8E"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sidRPr="007E14BC">
        <w:rPr>
          <w:rFonts w:ascii="Times New Roman" w:hAnsi="Times New Roman" w:cs="Times New Roman"/>
          <w:sz w:val="24"/>
          <w:szCs w:val="24"/>
        </w:rPr>
        <w:t>эффективного использования времени, отведенного на реализацию обязательно</w:t>
      </w:r>
      <w:r>
        <w:rPr>
          <w:rFonts w:ascii="Times New Roman" w:hAnsi="Times New Roman" w:cs="Times New Roman"/>
          <w:sz w:val="24"/>
          <w:szCs w:val="24"/>
        </w:rPr>
        <w:t xml:space="preserve">й </w:t>
      </w:r>
    </w:p>
    <w:p w:rsidR="00200FEA" w:rsidRPr="00BA7CBB" w:rsidRDefault="00142C8E" w:rsidP="00142C8E">
      <w:pPr>
        <w:pStyle w:val="a4"/>
        <w:autoSpaceDE w:val="0"/>
        <w:autoSpaceDN w:val="0"/>
        <w:adjustRightInd w:val="0"/>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части </w:t>
      </w:r>
      <w:r w:rsidR="00200FEA">
        <w:rPr>
          <w:rFonts w:ascii="Times New Roman" w:hAnsi="Times New Roman" w:cs="Times New Roman"/>
          <w:sz w:val="24"/>
          <w:szCs w:val="24"/>
        </w:rPr>
        <w:t>АООП</w:t>
      </w:r>
      <w:r w:rsidR="00200FEA" w:rsidRPr="00BA7CBB">
        <w:rPr>
          <w:rFonts w:ascii="Times New Roman" w:hAnsi="Times New Roman" w:cs="Times New Roman"/>
          <w:sz w:val="24"/>
          <w:szCs w:val="24"/>
        </w:rPr>
        <w:t xml:space="preserve">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200FEA" w:rsidRPr="006F4D23"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sidRPr="007E14BC">
        <w:rPr>
          <w:rFonts w:ascii="Times New Roman" w:hAnsi="Times New Roman" w:cs="Times New Roman"/>
          <w:sz w:val="24"/>
          <w:szCs w:val="24"/>
        </w:rPr>
        <w:t>использования в образовательной деятельности современных образова</w:t>
      </w:r>
      <w:r>
        <w:rPr>
          <w:rFonts w:ascii="Times New Roman" w:hAnsi="Times New Roman" w:cs="Times New Roman"/>
          <w:sz w:val="24"/>
          <w:szCs w:val="24"/>
        </w:rPr>
        <w:t>тельных технологий;</w:t>
      </w:r>
    </w:p>
    <w:p w:rsidR="00200FEA"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обновления содержания АООП</w:t>
      </w:r>
      <w:r w:rsidRPr="007E14BC">
        <w:rPr>
          <w:rFonts w:ascii="Times New Roman" w:hAnsi="Times New Roman" w:cs="Times New Roman"/>
          <w:sz w:val="24"/>
          <w:szCs w:val="24"/>
        </w:rPr>
        <w:t>, а также метод</w:t>
      </w:r>
      <w:r>
        <w:rPr>
          <w:rFonts w:ascii="Times New Roman" w:hAnsi="Times New Roman" w:cs="Times New Roman"/>
          <w:sz w:val="24"/>
          <w:szCs w:val="24"/>
        </w:rPr>
        <w:t>ик и технологий ее реализации в</w:t>
      </w:r>
    </w:p>
    <w:p w:rsidR="00200FEA" w:rsidRPr="00BA7CBB" w:rsidRDefault="00200FEA" w:rsidP="004D0F37">
      <w:pPr>
        <w:autoSpaceDE w:val="0"/>
        <w:autoSpaceDN w:val="0"/>
        <w:adjustRightInd w:val="0"/>
        <w:spacing w:after="0" w:line="276" w:lineRule="auto"/>
        <w:jc w:val="both"/>
        <w:rPr>
          <w:rFonts w:ascii="Times New Roman" w:hAnsi="Times New Roman" w:cs="Times New Roman"/>
          <w:sz w:val="24"/>
          <w:szCs w:val="24"/>
        </w:rPr>
      </w:pPr>
      <w:r w:rsidRPr="00BA7CBB">
        <w:rPr>
          <w:rFonts w:ascii="Times New Roman" w:hAnsi="Times New Roman" w:cs="Times New Roman"/>
          <w:sz w:val="24"/>
          <w:szCs w:val="24"/>
        </w:rPr>
        <w:t>соответствии с динамикой развития системы образования с учетом запросов и потребностей обучающихся и их родителей (законных представителей), а также региональных особенностей;</w:t>
      </w:r>
    </w:p>
    <w:p w:rsidR="00200FEA" w:rsidRDefault="00200FEA" w:rsidP="00D37F4F">
      <w:pPr>
        <w:pStyle w:val="a4"/>
        <w:numPr>
          <w:ilvl w:val="0"/>
          <w:numId w:val="49"/>
        </w:numPr>
        <w:autoSpaceDE w:val="0"/>
        <w:autoSpaceDN w:val="0"/>
        <w:adjustRightInd w:val="0"/>
        <w:spacing w:after="0" w:line="276" w:lineRule="auto"/>
        <w:ind w:left="0" w:firstLine="0"/>
        <w:jc w:val="both"/>
        <w:rPr>
          <w:rFonts w:ascii="Times New Roman" w:hAnsi="Times New Roman" w:cs="Times New Roman"/>
          <w:sz w:val="24"/>
          <w:szCs w:val="24"/>
        </w:rPr>
      </w:pPr>
      <w:r w:rsidRPr="007E14BC">
        <w:rPr>
          <w:rFonts w:ascii="Times New Roman" w:hAnsi="Times New Roman" w:cs="Times New Roman"/>
          <w:sz w:val="24"/>
          <w:szCs w:val="24"/>
        </w:rPr>
        <w:t>эффективного управления организацией с использованием информацион</w:t>
      </w:r>
      <w:r>
        <w:rPr>
          <w:rFonts w:ascii="Times New Roman" w:hAnsi="Times New Roman" w:cs="Times New Roman"/>
          <w:sz w:val="24"/>
          <w:szCs w:val="24"/>
        </w:rPr>
        <w:t>но-</w:t>
      </w:r>
    </w:p>
    <w:p w:rsidR="00200FEA" w:rsidRPr="00BA7CBB" w:rsidRDefault="00200FEA" w:rsidP="004D0F37">
      <w:pPr>
        <w:autoSpaceDE w:val="0"/>
        <w:autoSpaceDN w:val="0"/>
        <w:adjustRightInd w:val="0"/>
        <w:spacing w:after="0" w:line="276" w:lineRule="auto"/>
        <w:jc w:val="both"/>
        <w:rPr>
          <w:rFonts w:ascii="Times New Roman" w:hAnsi="Times New Roman" w:cs="Times New Roman"/>
          <w:sz w:val="24"/>
          <w:szCs w:val="24"/>
        </w:rPr>
      </w:pPr>
      <w:r w:rsidRPr="00BA7CBB">
        <w:rPr>
          <w:rFonts w:ascii="Times New Roman" w:hAnsi="Times New Roman" w:cs="Times New Roman"/>
          <w:sz w:val="24"/>
          <w:szCs w:val="24"/>
        </w:rPr>
        <w:t>коммуникационных технологий, а также современных механизмов финансирования.</w:t>
      </w:r>
    </w:p>
    <w:p w:rsidR="00200FEA" w:rsidRPr="00BA4CEC" w:rsidRDefault="00200FEA" w:rsidP="004D0F37">
      <w:pPr>
        <w:tabs>
          <w:tab w:val="left" w:pos="567"/>
        </w:tabs>
        <w:spacing w:after="0" w:line="276" w:lineRule="auto"/>
        <w:jc w:val="both"/>
        <w:rPr>
          <w:rFonts w:ascii="Times New Roman" w:hAnsi="Times New Roman" w:cs="Times New Roman"/>
          <w:sz w:val="24"/>
          <w:szCs w:val="24"/>
        </w:rPr>
      </w:pPr>
      <w:r w:rsidRPr="00BA4CEC">
        <w:rPr>
          <w:rFonts w:ascii="Times New Roman" w:hAnsi="Times New Roman" w:cs="Times New Roman"/>
          <w:sz w:val="24"/>
          <w:szCs w:val="24"/>
        </w:rPr>
        <w:t>Система условий содержит:</w:t>
      </w:r>
    </w:p>
    <w:p w:rsidR="00200FEA" w:rsidRPr="00BA4CEC" w:rsidRDefault="00200FEA" w:rsidP="004D0F37">
      <w:pPr>
        <w:spacing w:after="0" w:line="276" w:lineRule="auto"/>
        <w:jc w:val="both"/>
        <w:rPr>
          <w:rFonts w:ascii="Times New Roman" w:hAnsi="Times New Roman" w:cs="Times New Roman"/>
          <w:sz w:val="24"/>
          <w:szCs w:val="24"/>
        </w:rPr>
      </w:pPr>
      <w:r w:rsidRPr="00BA4CEC">
        <w:rPr>
          <w:rFonts w:ascii="Times New Roman" w:hAnsi="Times New Roman" w:cs="Times New Roman"/>
          <w:sz w:val="24"/>
          <w:szCs w:val="24"/>
        </w:rPr>
        <w:t>- описание имеющихся условий: кадровых, финансовых, материально-технических, информационно-методических;</w:t>
      </w:r>
    </w:p>
    <w:p w:rsidR="00200FEA" w:rsidRDefault="00200FEA" w:rsidP="004D0F37">
      <w:pPr>
        <w:spacing w:after="0" w:line="276" w:lineRule="auto"/>
        <w:jc w:val="both"/>
        <w:rPr>
          <w:rFonts w:ascii="Times New Roman" w:hAnsi="Times New Roman" w:cs="Times New Roman"/>
          <w:sz w:val="24"/>
          <w:szCs w:val="24"/>
        </w:rPr>
      </w:pPr>
      <w:r w:rsidRPr="00BA4CEC">
        <w:rPr>
          <w:rFonts w:ascii="Times New Roman" w:hAnsi="Times New Roman" w:cs="Times New Roman"/>
          <w:sz w:val="24"/>
          <w:szCs w:val="24"/>
        </w:rPr>
        <w:t>- механизмы достижения целевых ориентиров в системе условий</w:t>
      </w:r>
      <w:r>
        <w:rPr>
          <w:rFonts w:ascii="Times New Roman" w:hAnsi="Times New Roman" w:cs="Times New Roman"/>
          <w:sz w:val="24"/>
          <w:szCs w:val="24"/>
        </w:rPr>
        <w:t xml:space="preserve"> и </w:t>
      </w:r>
      <w:r w:rsidRPr="00BA4CEC">
        <w:rPr>
          <w:rFonts w:ascii="Times New Roman" w:hAnsi="Times New Roman" w:cs="Times New Roman"/>
          <w:sz w:val="24"/>
          <w:szCs w:val="24"/>
        </w:rPr>
        <w:t>контроль состояния системы усл</w:t>
      </w:r>
      <w:r w:rsidR="00142C8E">
        <w:rPr>
          <w:rFonts w:ascii="Times New Roman" w:hAnsi="Times New Roman" w:cs="Times New Roman"/>
          <w:sz w:val="24"/>
          <w:szCs w:val="24"/>
        </w:rPr>
        <w:t>овий.</w:t>
      </w:r>
    </w:p>
    <w:p w:rsidR="00200FEA" w:rsidRPr="006F4D23" w:rsidRDefault="00200FEA" w:rsidP="004D0F37">
      <w:pPr>
        <w:spacing w:after="0" w:line="276" w:lineRule="auto"/>
        <w:jc w:val="center"/>
        <w:rPr>
          <w:rFonts w:ascii="Times New Roman" w:hAnsi="Times New Roman" w:cs="Times New Roman"/>
          <w:b/>
          <w:sz w:val="24"/>
          <w:szCs w:val="24"/>
        </w:rPr>
      </w:pPr>
      <w:r w:rsidRPr="006F4D23">
        <w:rPr>
          <w:rFonts w:ascii="Times New Roman" w:hAnsi="Times New Roman" w:cs="Times New Roman"/>
          <w:b/>
          <w:sz w:val="24"/>
          <w:szCs w:val="24"/>
        </w:rPr>
        <w:t>Кадровые условия</w:t>
      </w:r>
    </w:p>
    <w:p w:rsidR="00200FEA" w:rsidRPr="00DE6630" w:rsidRDefault="00200FEA" w:rsidP="004D0F37">
      <w:pPr>
        <w:tabs>
          <w:tab w:val="left" w:pos="567"/>
        </w:tabs>
        <w:autoSpaceDE w:val="0"/>
        <w:autoSpaceDN w:val="0"/>
        <w:adjustRightInd w:val="0"/>
        <w:spacing w:after="0" w:line="276" w:lineRule="auto"/>
        <w:jc w:val="both"/>
        <w:rPr>
          <w:rFonts w:ascii="Times New Roman" w:hAnsi="Times New Roman" w:cs="Times New Roman"/>
          <w:sz w:val="24"/>
          <w:szCs w:val="24"/>
        </w:rPr>
      </w:pPr>
      <w:r w:rsidRPr="00DE6630">
        <w:rPr>
          <w:rFonts w:ascii="Times New Roman" w:hAnsi="Times New Roman" w:cs="Times New Roman"/>
          <w:sz w:val="24"/>
          <w:szCs w:val="24"/>
        </w:rPr>
        <w:t xml:space="preserve">Кадровые условия </w:t>
      </w:r>
      <w:r>
        <w:rPr>
          <w:rFonts w:ascii="Times New Roman" w:hAnsi="Times New Roman" w:cs="Times New Roman"/>
          <w:bCs/>
          <w:sz w:val="24"/>
          <w:szCs w:val="24"/>
        </w:rPr>
        <w:t>реализации АООП</w:t>
      </w:r>
      <w:r w:rsidRPr="00DE6630">
        <w:rPr>
          <w:rFonts w:ascii="Times New Roman" w:hAnsi="Times New Roman" w:cs="Times New Roman"/>
          <w:bCs/>
          <w:sz w:val="24"/>
          <w:szCs w:val="24"/>
        </w:rPr>
        <w:t>включают:</w:t>
      </w:r>
    </w:p>
    <w:p w:rsidR="00200FEA" w:rsidRPr="00DE6630" w:rsidRDefault="00200FEA" w:rsidP="004D0F37">
      <w:pPr>
        <w:autoSpaceDE w:val="0"/>
        <w:autoSpaceDN w:val="0"/>
        <w:adjustRightInd w:val="0"/>
        <w:spacing w:after="0" w:line="276" w:lineRule="auto"/>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t xml:space="preserve">• укомплектованность образовательного учреждения педагогическими, руководящими, медицинскими работниками, </w:t>
      </w:r>
      <w:r>
        <w:rPr>
          <w:rFonts w:ascii="Times New Roman" w:eastAsia="TimesNewRomanPSMT" w:hAnsi="Times New Roman" w:cs="Times New Roman"/>
          <w:sz w:val="24"/>
          <w:szCs w:val="24"/>
        </w:rPr>
        <w:t xml:space="preserve">специалистами сопровождения, </w:t>
      </w:r>
      <w:r w:rsidRPr="00DE6630">
        <w:rPr>
          <w:rFonts w:ascii="Times New Roman" w:eastAsia="TimesNewRomanPSMT" w:hAnsi="Times New Roman" w:cs="Times New Roman"/>
          <w:sz w:val="24"/>
          <w:szCs w:val="24"/>
        </w:rPr>
        <w:t>работниками пищеблока, вспомогательным персоналом;</w:t>
      </w:r>
    </w:p>
    <w:p w:rsidR="00200FEA" w:rsidRPr="00DE6630" w:rsidRDefault="00200FEA" w:rsidP="004D0F37">
      <w:pPr>
        <w:autoSpaceDE w:val="0"/>
        <w:autoSpaceDN w:val="0"/>
        <w:adjustRightInd w:val="0"/>
        <w:spacing w:after="0" w:line="276" w:lineRule="auto"/>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t>• уровень квалификации работников образовательного учреждения и их функциональныеобязанности;</w:t>
      </w:r>
    </w:p>
    <w:p w:rsidR="00200FEA" w:rsidRPr="00DE6630" w:rsidRDefault="00200FEA" w:rsidP="004D0F37">
      <w:pPr>
        <w:autoSpaceDE w:val="0"/>
        <w:autoSpaceDN w:val="0"/>
        <w:adjustRightInd w:val="0"/>
        <w:spacing w:after="0" w:line="276" w:lineRule="auto"/>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t>• системунепрерывного профессионального развития и повышения квалификации педагогических работников.</w:t>
      </w:r>
    </w:p>
    <w:p w:rsidR="00200FEA" w:rsidRPr="005B08B9" w:rsidRDefault="00200FEA" w:rsidP="004D0F37">
      <w:pPr>
        <w:tabs>
          <w:tab w:val="left" w:pos="567"/>
        </w:tabs>
        <w:autoSpaceDE w:val="0"/>
        <w:autoSpaceDN w:val="0"/>
        <w:adjustRightInd w:val="0"/>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Кадровое обеспечение ГБОУ АО ССКОШИ</w:t>
      </w:r>
      <w:r w:rsidRPr="00DE6630">
        <w:rPr>
          <w:rFonts w:ascii="Times New Roman" w:eastAsia="TimesNewRomanPSMT" w:hAnsi="Times New Roman" w:cs="Times New Roman"/>
          <w:sz w:val="24"/>
          <w:szCs w:val="24"/>
        </w:rPr>
        <w:t xml:space="preserve">, реализующее </w:t>
      </w:r>
      <w:r>
        <w:rPr>
          <w:rFonts w:ascii="Times New Roman" w:eastAsia="TimesNewRomanPSMT" w:hAnsi="Times New Roman" w:cs="Times New Roman"/>
          <w:sz w:val="24"/>
          <w:szCs w:val="24"/>
        </w:rPr>
        <w:t xml:space="preserve">адаптированные </w:t>
      </w:r>
      <w:r w:rsidRPr="00DE6630">
        <w:rPr>
          <w:rFonts w:ascii="Times New Roman" w:eastAsia="TimesNewRomanPSMT" w:hAnsi="Times New Roman" w:cs="Times New Roman"/>
          <w:sz w:val="24"/>
          <w:szCs w:val="24"/>
        </w:rPr>
        <w:t>программы  общего образования, укомплекто</w:t>
      </w:r>
      <w:r>
        <w:rPr>
          <w:rFonts w:ascii="Times New Roman" w:eastAsia="TimesNewRomanPSMT" w:hAnsi="Times New Roman" w:cs="Times New Roman"/>
          <w:sz w:val="24"/>
          <w:szCs w:val="24"/>
        </w:rPr>
        <w:t xml:space="preserve">вано квалифицированными кадрами, </w:t>
      </w:r>
      <w:r>
        <w:rPr>
          <w:rFonts w:ascii="Times New Roman" w:hAnsi="Times New Roman" w:cs="Times New Roman"/>
          <w:sz w:val="24"/>
          <w:szCs w:val="24"/>
        </w:rPr>
        <w:t>имеющими профессиональную подготовку соответствующего уровня и направленности.</w:t>
      </w:r>
    </w:p>
    <w:p w:rsidR="00200FEA" w:rsidRPr="00DE6630" w:rsidRDefault="00200FEA" w:rsidP="004D0F37">
      <w:pPr>
        <w:autoSpaceDE w:val="0"/>
        <w:autoSpaceDN w:val="0"/>
        <w:adjustRightInd w:val="0"/>
        <w:spacing w:after="0" w:line="276" w:lineRule="auto"/>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t xml:space="preserve">Уровеньквалификации работников образовательного учреждения, реализующего </w:t>
      </w:r>
      <w:r>
        <w:rPr>
          <w:rFonts w:ascii="Times New Roman" w:eastAsia="TimesNewRomanPSMT" w:hAnsi="Times New Roman" w:cs="Times New Roman"/>
          <w:sz w:val="24"/>
          <w:szCs w:val="24"/>
        </w:rPr>
        <w:t xml:space="preserve">АООП, </w:t>
      </w:r>
      <w:r w:rsidRPr="00DE6630">
        <w:rPr>
          <w:rFonts w:ascii="Times New Roman" w:eastAsia="TimesNewRomanPSMT" w:hAnsi="Times New Roman" w:cs="Times New Roman"/>
          <w:sz w:val="24"/>
          <w:szCs w:val="24"/>
        </w:rPr>
        <w:t>для каждой занимаемойдолжности соответствует квалификационнымхарактеристикам по соответствующей должности, а также квалификационной категории</w:t>
      </w:r>
      <w:r>
        <w:rPr>
          <w:rFonts w:ascii="Times New Roman" w:eastAsia="TimesNewRomanPSMT" w:hAnsi="Times New Roman" w:cs="Times New Roman"/>
          <w:sz w:val="24"/>
          <w:szCs w:val="24"/>
        </w:rPr>
        <w:t xml:space="preserve"> (первой или высшей)</w:t>
      </w:r>
      <w:r w:rsidRPr="00DE6630">
        <w:rPr>
          <w:rFonts w:ascii="Times New Roman" w:eastAsia="TimesNewRomanPSMT" w:hAnsi="Times New Roman" w:cs="Times New Roman"/>
          <w:sz w:val="24"/>
          <w:szCs w:val="24"/>
        </w:rPr>
        <w:t>.</w:t>
      </w:r>
    </w:p>
    <w:p w:rsidR="00200FEA" w:rsidRPr="00185838" w:rsidRDefault="00200FEA" w:rsidP="004D0F37">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Педагогические работники, реализующие предметные области АООП, имеют высшее</w:t>
      </w:r>
    </w:p>
    <w:p w:rsidR="00200FEA" w:rsidRDefault="00200FEA" w:rsidP="004D0F37">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профессиональное педагогическое специальное (дефектологическое) образование, либо</w:t>
      </w:r>
    </w:p>
    <w:p w:rsidR="00200FEA" w:rsidRDefault="00200FEA" w:rsidP="004D0F37">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высшее/среднее профессиональное педагогическое образование и оканчивают курсы с</w:t>
      </w:r>
    </w:p>
    <w:p w:rsidR="00200FEA" w:rsidRDefault="00200FEA" w:rsidP="004D0F37">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получением удостоверения о повышении квалификации в области обучения и воспитания</w:t>
      </w:r>
    </w:p>
    <w:p w:rsidR="00200FEA" w:rsidRPr="00CA2155" w:rsidRDefault="00200FEA" w:rsidP="004D0F37">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детей данной категории установленного образца.</w:t>
      </w:r>
    </w:p>
    <w:p w:rsidR="007B432E" w:rsidRDefault="00200FEA" w:rsidP="004D0F37">
      <w:pPr>
        <w:pStyle w:val="Default"/>
        <w:tabs>
          <w:tab w:val="left" w:pos="567"/>
        </w:tabs>
        <w:spacing w:line="276" w:lineRule="auto"/>
        <w:jc w:val="both"/>
      </w:pPr>
      <w:r>
        <w:t xml:space="preserve">         В ГБОУ АО «Северодвинская СКОШИ» создан междисциплинарный состав</w:t>
      </w:r>
    </w:p>
    <w:p w:rsidR="00200FEA" w:rsidRDefault="00200FEA" w:rsidP="004D0F37">
      <w:pPr>
        <w:pStyle w:val="Default"/>
        <w:tabs>
          <w:tab w:val="left" w:pos="567"/>
        </w:tabs>
        <w:spacing w:line="276" w:lineRule="auto"/>
        <w:jc w:val="both"/>
      </w:pPr>
      <w:r>
        <w:lastRenderedPageBreak/>
        <w:t xml:space="preserve"> специалистов (педагогические, медицинские и ассистенты),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w:t>
      </w:r>
    </w:p>
    <w:p w:rsidR="00200FEA" w:rsidRDefault="00200FEA" w:rsidP="004D0F37">
      <w:pPr>
        <w:pStyle w:val="Default"/>
        <w:tabs>
          <w:tab w:val="left" w:pos="567"/>
        </w:tabs>
        <w:spacing w:line="276" w:lineRule="auto"/>
        <w:jc w:val="both"/>
      </w:pPr>
      <w:r>
        <w:t>Междисциплинарное взаимодействие всех специалистов обеспечивается на всех этапах образования обучающихся: психолого-педагогическое изучение, разработка СИПР, ее реализация и анализ результатов обучения.</w:t>
      </w:r>
    </w:p>
    <w:tbl>
      <w:tblPr>
        <w:tblStyle w:val="a3"/>
        <w:tblW w:w="0" w:type="auto"/>
        <w:tblLook w:val="04A0"/>
      </w:tblPr>
      <w:tblGrid>
        <w:gridCol w:w="2764"/>
        <w:gridCol w:w="6587"/>
      </w:tblGrid>
      <w:tr w:rsidR="00200FEA" w:rsidRPr="00E605BC" w:rsidTr="00D70FA8">
        <w:tc>
          <w:tcPr>
            <w:tcW w:w="2764" w:type="dxa"/>
          </w:tcPr>
          <w:p w:rsidR="00200FEA" w:rsidRPr="00E605BC" w:rsidRDefault="00200FEA" w:rsidP="004D0F37">
            <w:pPr>
              <w:pStyle w:val="Default"/>
              <w:tabs>
                <w:tab w:val="left" w:pos="567"/>
              </w:tabs>
              <w:spacing w:line="276" w:lineRule="auto"/>
              <w:jc w:val="center"/>
              <w:rPr>
                <w:b/>
              </w:rPr>
            </w:pPr>
            <w:r w:rsidRPr="00E605BC">
              <w:rPr>
                <w:b/>
              </w:rPr>
              <w:t>Специалисты</w:t>
            </w:r>
          </w:p>
        </w:tc>
        <w:tc>
          <w:tcPr>
            <w:tcW w:w="6587" w:type="dxa"/>
          </w:tcPr>
          <w:p w:rsidR="00200FEA" w:rsidRPr="00E605BC" w:rsidRDefault="00200FEA" w:rsidP="004D0F37">
            <w:pPr>
              <w:pStyle w:val="Default"/>
              <w:tabs>
                <w:tab w:val="left" w:pos="567"/>
              </w:tabs>
              <w:spacing w:line="276" w:lineRule="auto"/>
              <w:jc w:val="center"/>
              <w:rPr>
                <w:b/>
              </w:rPr>
            </w:pPr>
            <w:r w:rsidRPr="00E605BC">
              <w:rPr>
                <w:b/>
              </w:rPr>
              <w:t>Функции</w:t>
            </w:r>
          </w:p>
        </w:tc>
      </w:tr>
      <w:tr w:rsidR="00200FEA" w:rsidTr="00D70FA8">
        <w:tc>
          <w:tcPr>
            <w:tcW w:w="2764" w:type="dxa"/>
          </w:tcPr>
          <w:p w:rsidR="00200FEA" w:rsidRDefault="00200FEA" w:rsidP="004D0F37">
            <w:pPr>
              <w:pStyle w:val="Default"/>
              <w:tabs>
                <w:tab w:val="left" w:pos="567"/>
              </w:tabs>
              <w:spacing w:line="276" w:lineRule="auto"/>
              <w:jc w:val="both"/>
            </w:pPr>
            <w:r>
              <w:t xml:space="preserve">Учитель, </w:t>
            </w:r>
          </w:p>
          <w:p w:rsidR="00200FEA" w:rsidRDefault="00200FEA" w:rsidP="004D0F37">
            <w:pPr>
              <w:pStyle w:val="Default"/>
              <w:tabs>
                <w:tab w:val="left" w:pos="567"/>
              </w:tabs>
              <w:spacing w:line="276" w:lineRule="auto"/>
              <w:jc w:val="both"/>
            </w:pPr>
            <w:r>
              <w:t>учитель-дефектолог</w:t>
            </w:r>
          </w:p>
        </w:tc>
        <w:tc>
          <w:tcPr>
            <w:tcW w:w="6587" w:type="dxa"/>
          </w:tcPr>
          <w:p w:rsidR="00200FEA" w:rsidRDefault="00200FEA" w:rsidP="004D0F37">
            <w:pPr>
              <w:pStyle w:val="Default"/>
              <w:tabs>
                <w:tab w:val="left" w:pos="567"/>
              </w:tabs>
              <w:spacing w:line="276" w:lineRule="auto"/>
              <w:jc w:val="both"/>
            </w:pPr>
            <w:r>
              <w:t>Организация условий для успешного продвижения ребенка в рамках образовательной деятельности</w:t>
            </w:r>
          </w:p>
        </w:tc>
      </w:tr>
      <w:tr w:rsidR="00200FEA" w:rsidTr="00D70FA8">
        <w:tc>
          <w:tcPr>
            <w:tcW w:w="2764" w:type="dxa"/>
          </w:tcPr>
          <w:p w:rsidR="00200FEA" w:rsidRDefault="00200FEA" w:rsidP="004D0F37">
            <w:pPr>
              <w:pStyle w:val="Default"/>
              <w:tabs>
                <w:tab w:val="left" w:pos="567"/>
              </w:tabs>
              <w:spacing w:line="276" w:lineRule="auto"/>
              <w:jc w:val="both"/>
            </w:pPr>
            <w:r>
              <w:t>Педагог- психолог</w:t>
            </w:r>
          </w:p>
        </w:tc>
        <w:tc>
          <w:tcPr>
            <w:tcW w:w="6587" w:type="dxa"/>
          </w:tcPr>
          <w:p w:rsidR="00200FEA" w:rsidRPr="004F66F2" w:rsidRDefault="00200FEA" w:rsidP="004D0F37">
            <w:pPr>
              <w:pStyle w:val="Default"/>
              <w:tabs>
                <w:tab w:val="left" w:pos="567"/>
              </w:tabs>
              <w:spacing w:line="276" w:lineRule="auto"/>
              <w:jc w:val="both"/>
            </w:pPr>
            <w:r w:rsidRPr="004F66F2">
              <w:t>Обеспечение качественной психологической помощи учащимся в коррекции отклонений в развитии. Помощь педагогу в выявлении условий, необходимых для развития ребенка в соответствии с его возрастными и индивидуальными особенностями</w:t>
            </w:r>
          </w:p>
        </w:tc>
      </w:tr>
      <w:tr w:rsidR="00200FEA" w:rsidRPr="0059172A" w:rsidTr="00D70FA8">
        <w:tc>
          <w:tcPr>
            <w:tcW w:w="2764" w:type="dxa"/>
          </w:tcPr>
          <w:p w:rsidR="00200FEA" w:rsidRPr="0059172A" w:rsidRDefault="00200FEA" w:rsidP="004D0F37">
            <w:pPr>
              <w:pStyle w:val="Default"/>
              <w:tabs>
                <w:tab w:val="left" w:pos="567"/>
              </w:tabs>
              <w:spacing w:line="276" w:lineRule="auto"/>
              <w:jc w:val="both"/>
              <w:rPr>
                <w:color w:val="auto"/>
              </w:rPr>
            </w:pPr>
            <w:r w:rsidRPr="0059172A">
              <w:rPr>
                <w:color w:val="auto"/>
              </w:rPr>
              <w:t>Учитель-логопед</w:t>
            </w:r>
          </w:p>
        </w:tc>
        <w:tc>
          <w:tcPr>
            <w:tcW w:w="6587" w:type="dxa"/>
          </w:tcPr>
          <w:p w:rsidR="00200FEA" w:rsidRPr="0059172A" w:rsidRDefault="00200FEA" w:rsidP="004D0F37">
            <w:pPr>
              <w:pStyle w:val="Default"/>
              <w:tabs>
                <w:tab w:val="left" w:pos="567"/>
              </w:tabs>
              <w:spacing w:line="276" w:lineRule="auto"/>
              <w:jc w:val="both"/>
              <w:rPr>
                <w:color w:val="auto"/>
              </w:rPr>
            </w:pPr>
            <w:r w:rsidRPr="0059172A">
              <w:rPr>
                <w:color w:val="auto"/>
              </w:rPr>
              <w:t>Коррекция речевого развития</w:t>
            </w:r>
          </w:p>
        </w:tc>
      </w:tr>
      <w:tr w:rsidR="00200FEA" w:rsidTr="00D70FA8">
        <w:tc>
          <w:tcPr>
            <w:tcW w:w="2764" w:type="dxa"/>
          </w:tcPr>
          <w:p w:rsidR="00200FEA" w:rsidRDefault="00200FEA" w:rsidP="004D0F37">
            <w:pPr>
              <w:pStyle w:val="Default"/>
              <w:tabs>
                <w:tab w:val="left" w:pos="567"/>
              </w:tabs>
              <w:spacing w:line="276" w:lineRule="auto"/>
              <w:jc w:val="both"/>
            </w:pPr>
            <w:r>
              <w:t>Классный руководитель</w:t>
            </w:r>
          </w:p>
        </w:tc>
        <w:tc>
          <w:tcPr>
            <w:tcW w:w="6587" w:type="dxa"/>
          </w:tcPr>
          <w:p w:rsidR="00200FEA" w:rsidRDefault="00200FEA" w:rsidP="004D0F37">
            <w:pPr>
              <w:pStyle w:val="Default"/>
              <w:tabs>
                <w:tab w:val="left" w:pos="567"/>
              </w:tabs>
              <w:spacing w:line="276" w:lineRule="auto"/>
              <w:jc w:val="both"/>
            </w:pPr>
            <w:r>
              <w:t>Осуществление индивидуального или группового педагогического сопровождения образовательной деятельности</w:t>
            </w:r>
          </w:p>
        </w:tc>
      </w:tr>
      <w:tr w:rsidR="00200FEA" w:rsidTr="00D70FA8">
        <w:tc>
          <w:tcPr>
            <w:tcW w:w="2764" w:type="dxa"/>
          </w:tcPr>
          <w:p w:rsidR="00200FEA" w:rsidRDefault="00200FEA" w:rsidP="004D0F37">
            <w:pPr>
              <w:pStyle w:val="Default"/>
              <w:tabs>
                <w:tab w:val="left" w:pos="567"/>
              </w:tabs>
              <w:spacing w:line="276" w:lineRule="auto"/>
              <w:jc w:val="both"/>
            </w:pPr>
            <w:r>
              <w:t xml:space="preserve">Инструктор ЛФК, </w:t>
            </w:r>
          </w:p>
          <w:p w:rsidR="00200FEA" w:rsidRDefault="00200FEA" w:rsidP="004D0F37">
            <w:pPr>
              <w:pStyle w:val="Default"/>
              <w:tabs>
                <w:tab w:val="left" w:pos="567"/>
              </w:tabs>
              <w:spacing w:line="276" w:lineRule="auto"/>
              <w:jc w:val="both"/>
            </w:pPr>
            <w:r>
              <w:t>учитель АФК</w:t>
            </w:r>
          </w:p>
        </w:tc>
        <w:tc>
          <w:tcPr>
            <w:tcW w:w="6587" w:type="dxa"/>
          </w:tcPr>
          <w:p w:rsidR="00200FEA" w:rsidRDefault="00200FEA" w:rsidP="004D0F37">
            <w:pPr>
              <w:pStyle w:val="Default"/>
              <w:tabs>
                <w:tab w:val="left" w:pos="567"/>
              </w:tabs>
              <w:spacing w:line="276" w:lineRule="auto"/>
              <w:jc w:val="both"/>
            </w:pPr>
            <w:r>
              <w:t>Обеспечивает  двигательную коррекцию</w:t>
            </w:r>
          </w:p>
        </w:tc>
      </w:tr>
      <w:tr w:rsidR="00200FEA" w:rsidTr="00D70FA8">
        <w:tc>
          <w:tcPr>
            <w:tcW w:w="2764" w:type="dxa"/>
          </w:tcPr>
          <w:p w:rsidR="00200FEA" w:rsidRDefault="00200FEA" w:rsidP="004D0F37">
            <w:pPr>
              <w:pStyle w:val="Default"/>
              <w:tabs>
                <w:tab w:val="left" w:pos="567"/>
              </w:tabs>
              <w:spacing w:line="276" w:lineRule="auto"/>
              <w:jc w:val="both"/>
            </w:pPr>
            <w:r>
              <w:t>Воспитатель</w:t>
            </w:r>
          </w:p>
        </w:tc>
        <w:tc>
          <w:tcPr>
            <w:tcW w:w="6587" w:type="dxa"/>
          </w:tcPr>
          <w:p w:rsidR="00200FEA" w:rsidRDefault="00200FEA" w:rsidP="004D0F37">
            <w:pPr>
              <w:pStyle w:val="Default"/>
              <w:tabs>
                <w:tab w:val="left" w:pos="567"/>
              </w:tabs>
              <w:spacing w:line="276" w:lineRule="auto"/>
              <w:jc w:val="both"/>
            </w:pPr>
            <w: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r>
      <w:tr w:rsidR="00200FEA" w:rsidTr="00D70FA8">
        <w:tc>
          <w:tcPr>
            <w:tcW w:w="2764" w:type="dxa"/>
          </w:tcPr>
          <w:p w:rsidR="00200FEA" w:rsidRDefault="00200FEA" w:rsidP="004D0F37">
            <w:pPr>
              <w:pStyle w:val="Default"/>
              <w:tabs>
                <w:tab w:val="left" w:pos="567"/>
              </w:tabs>
              <w:spacing w:line="276" w:lineRule="auto"/>
              <w:jc w:val="both"/>
            </w:pPr>
            <w:r>
              <w:t>Младший воспитатель</w:t>
            </w:r>
            <w:r w:rsidR="00142C8E">
              <w:t xml:space="preserve"> (ассистент)</w:t>
            </w:r>
          </w:p>
        </w:tc>
        <w:tc>
          <w:tcPr>
            <w:tcW w:w="6587" w:type="dxa"/>
          </w:tcPr>
          <w:p w:rsidR="00200FEA" w:rsidRDefault="00200FEA" w:rsidP="004D0F37">
            <w:pPr>
              <w:pStyle w:val="Default"/>
              <w:tabs>
                <w:tab w:val="left" w:pos="567"/>
              </w:tabs>
              <w:spacing w:line="276" w:lineRule="auto"/>
              <w:jc w:val="both"/>
            </w:pPr>
            <w:r>
              <w:t>Осуществляет присмотр и уход, помощь при передвижении.</w:t>
            </w:r>
          </w:p>
        </w:tc>
      </w:tr>
      <w:tr w:rsidR="00200FEA" w:rsidTr="00D70FA8">
        <w:tc>
          <w:tcPr>
            <w:tcW w:w="2764" w:type="dxa"/>
          </w:tcPr>
          <w:p w:rsidR="00200FEA" w:rsidRDefault="00200FEA" w:rsidP="004D0F37">
            <w:pPr>
              <w:pStyle w:val="Default"/>
              <w:tabs>
                <w:tab w:val="left" w:pos="567"/>
              </w:tabs>
              <w:spacing w:line="276" w:lineRule="auto"/>
              <w:jc w:val="both"/>
            </w:pPr>
            <w:r>
              <w:t>Педагог- библиотекарь</w:t>
            </w:r>
          </w:p>
        </w:tc>
        <w:tc>
          <w:tcPr>
            <w:tcW w:w="6587" w:type="dxa"/>
          </w:tcPr>
          <w:p w:rsidR="00200FEA" w:rsidRDefault="00200FEA" w:rsidP="004D0F37">
            <w:pPr>
              <w:pStyle w:val="Default"/>
              <w:tabs>
                <w:tab w:val="left" w:pos="567"/>
              </w:tabs>
              <w:spacing w:line="276" w:lineRule="auto"/>
              <w:jc w:val="both"/>
            </w:pPr>
            <w: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обучающихся путем обучения поиску, анализу, оценке и обработке информации</w:t>
            </w:r>
          </w:p>
        </w:tc>
      </w:tr>
      <w:tr w:rsidR="00200FEA" w:rsidTr="00D70FA8">
        <w:tc>
          <w:tcPr>
            <w:tcW w:w="2764" w:type="dxa"/>
          </w:tcPr>
          <w:p w:rsidR="00200FEA" w:rsidRDefault="00200FEA" w:rsidP="004D0F37">
            <w:pPr>
              <w:pStyle w:val="Default"/>
              <w:tabs>
                <w:tab w:val="left" w:pos="567"/>
              </w:tabs>
              <w:spacing w:line="276" w:lineRule="auto"/>
              <w:jc w:val="both"/>
            </w:pPr>
            <w:r>
              <w:t>Социальный педагог</w:t>
            </w:r>
          </w:p>
        </w:tc>
        <w:tc>
          <w:tcPr>
            <w:tcW w:w="6587" w:type="dxa"/>
          </w:tcPr>
          <w:p w:rsidR="00200FEA" w:rsidRDefault="00200FEA" w:rsidP="004D0F37">
            <w:pPr>
              <w:pStyle w:val="Default"/>
              <w:tabs>
                <w:tab w:val="left" w:pos="567"/>
              </w:tabs>
              <w:spacing w:line="276" w:lineRule="auto"/>
              <w:jc w:val="both"/>
            </w:pPr>
            <w:r>
              <w:t>Организует взаимодействие семьи и школы, осуществляет коррекцию всех воспитательных влияний социальной среды (семьи, школы)</w:t>
            </w:r>
          </w:p>
        </w:tc>
      </w:tr>
      <w:tr w:rsidR="00200FEA" w:rsidTr="00D70FA8">
        <w:tc>
          <w:tcPr>
            <w:tcW w:w="2764" w:type="dxa"/>
          </w:tcPr>
          <w:p w:rsidR="00200FEA" w:rsidRDefault="00200FEA" w:rsidP="004D0F37">
            <w:pPr>
              <w:pStyle w:val="Default"/>
              <w:tabs>
                <w:tab w:val="left" w:pos="567"/>
              </w:tabs>
              <w:spacing w:line="276" w:lineRule="auto"/>
              <w:jc w:val="both"/>
            </w:pPr>
            <w:r>
              <w:t>Административный персонал</w:t>
            </w:r>
          </w:p>
        </w:tc>
        <w:tc>
          <w:tcPr>
            <w:tcW w:w="6587" w:type="dxa"/>
          </w:tcPr>
          <w:p w:rsidR="00200FEA" w:rsidRDefault="00200FEA" w:rsidP="004D0F37">
            <w:pPr>
              <w:pStyle w:val="Default"/>
              <w:tabs>
                <w:tab w:val="left" w:pos="567"/>
              </w:tabs>
              <w:spacing w:line="276" w:lineRule="auto"/>
              <w:jc w:val="both"/>
            </w:pPr>
            <w:r>
              <w:t>Обеспечивает для специалистов учреждения условия для эффективной работы, осуществляет контроль и текущую организационную работу</w:t>
            </w:r>
          </w:p>
        </w:tc>
      </w:tr>
    </w:tbl>
    <w:p w:rsidR="00200FEA" w:rsidRDefault="00200FEA" w:rsidP="004D0F37">
      <w:pPr>
        <w:pStyle w:val="Default"/>
        <w:tabs>
          <w:tab w:val="left" w:pos="567"/>
        </w:tabs>
        <w:spacing w:line="276" w:lineRule="auto"/>
        <w:jc w:val="both"/>
      </w:pPr>
      <w:r>
        <w:t xml:space="preserve">      Некоторые обучающиеся по состоянию здоровья не могут посещать учреждение. В таких случаях на основании заключения медицинской организации и письменного обращения родителей (законных представителей) обучение по СИПР организуется на дому</w:t>
      </w:r>
      <w:r w:rsidR="00FC713E">
        <w:t>.</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организация имеет лицензию на осуществление медицинской деятельности, в штат медицинских работников входят: врач-педиатр, врач-невролог, старшая медсестра, медсестры. </w:t>
      </w:r>
    </w:p>
    <w:p w:rsidR="00200FEA" w:rsidRPr="00AC174C"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Количество штатных единиц специалистов определяется в соответствии с нормативными документами Министерства просвещения Российской Федерации.</w:t>
      </w:r>
    </w:p>
    <w:p w:rsidR="00200FEA" w:rsidRPr="0085011B" w:rsidRDefault="00200FEA" w:rsidP="004D0F37">
      <w:pPr>
        <w:autoSpaceDE w:val="0"/>
        <w:autoSpaceDN w:val="0"/>
        <w:adjustRightInd w:val="0"/>
        <w:spacing w:after="0" w:line="276" w:lineRule="auto"/>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lastRenderedPageBreak/>
        <w:t>Непрерывностьпрофессионального развития работников образовательного</w:t>
      </w:r>
      <w:r>
        <w:rPr>
          <w:rFonts w:ascii="Times New Roman" w:eastAsia="TimesNewRomanPSMT" w:hAnsi="Times New Roman" w:cs="Times New Roman"/>
          <w:sz w:val="24"/>
          <w:szCs w:val="24"/>
        </w:rPr>
        <w:t xml:space="preserve">  учреждения, </w:t>
      </w:r>
      <w:r w:rsidRPr="00DE6630">
        <w:rPr>
          <w:rFonts w:ascii="Times New Roman" w:eastAsia="TimesNewRomanPSMT" w:hAnsi="Times New Roman" w:cs="Times New Roman"/>
          <w:sz w:val="24"/>
          <w:szCs w:val="24"/>
        </w:rPr>
        <w:t xml:space="preserve">реализующего </w:t>
      </w:r>
      <w:r>
        <w:rPr>
          <w:rFonts w:ascii="Times New Roman" w:eastAsia="TimesNewRomanPSMT" w:hAnsi="Times New Roman" w:cs="Times New Roman"/>
          <w:sz w:val="24"/>
          <w:szCs w:val="24"/>
        </w:rPr>
        <w:t xml:space="preserve"> АООП</w:t>
      </w:r>
      <w:r w:rsidRPr="00DE6630">
        <w:rPr>
          <w:rFonts w:ascii="Times New Roman" w:eastAsia="TimesNewRomanPSMT" w:hAnsi="Times New Roman" w:cs="Times New Roman"/>
          <w:sz w:val="24"/>
          <w:szCs w:val="24"/>
        </w:rPr>
        <w:t>, обеспечивается освоением работниками образовательного учреждения дополнительных профессиональных образовательных программ в объеме не менее 72 часов.</w:t>
      </w:r>
    </w:p>
    <w:p w:rsidR="00200FEA" w:rsidRDefault="00200FEA" w:rsidP="004D0F37">
      <w:pPr>
        <w:autoSpaceDE w:val="0"/>
        <w:autoSpaceDN w:val="0"/>
        <w:adjustRightInd w:val="0"/>
        <w:spacing w:after="0" w:line="276" w:lineRule="auto"/>
        <w:jc w:val="both"/>
        <w:rPr>
          <w:rFonts w:ascii="Times New Roman" w:hAnsi="Times New Roman" w:cs="Times New Roman"/>
          <w:color w:val="000000"/>
          <w:sz w:val="24"/>
          <w:szCs w:val="24"/>
        </w:rPr>
      </w:pPr>
      <w:r w:rsidRPr="0085011B">
        <w:rPr>
          <w:rFonts w:ascii="Times New Roman" w:hAnsi="Times New Roman" w:cs="Times New Roman"/>
          <w:color w:val="000000"/>
          <w:sz w:val="24"/>
          <w:szCs w:val="24"/>
        </w:rPr>
        <w:t>ГБОУ АО ССКОШИ обеспечивает педагогическим работникам возможность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200FEA" w:rsidRPr="00AC174C" w:rsidRDefault="00200FEA" w:rsidP="004D0F37">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Специалистами, педагогами школы проводится психолого-педагогические и методические консультирование  родителей (законных представителей).</w:t>
      </w:r>
    </w:p>
    <w:p w:rsidR="00200FEA" w:rsidRPr="00AE4BE1" w:rsidRDefault="00200FEA" w:rsidP="004D0F37">
      <w:pPr>
        <w:autoSpaceDE w:val="0"/>
        <w:autoSpaceDN w:val="0"/>
        <w:adjustRightInd w:val="0"/>
        <w:spacing w:after="0" w:line="276" w:lineRule="auto"/>
        <w:rPr>
          <w:rFonts w:ascii="Times New Roman" w:hAnsi="Times New Roman" w:cs="Times New Roman"/>
          <w:b/>
          <w:color w:val="000000"/>
          <w:sz w:val="24"/>
          <w:szCs w:val="24"/>
        </w:rPr>
      </w:pPr>
      <w:r w:rsidRPr="00AE4BE1">
        <w:rPr>
          <w:rFonts w:ascii="Times New Roman" w:hAnsi="Times New Roman" w:cs="Times New Roman"/>
          <w:b/>
          <w:i/>
          <w:color w:val="000000"/>
          <w:sz w:val="24"/>
          <w:szCs w:val="24"/>
        </w:rPr>
        <w:t>Кадровое обеспечение психолого-медико-педагогического сопровождения</w:t>
      </w:r>
    </w:p>
    <w:p w:rsidR="00200FEA" w:rsidRPr="001C72A9" w:rsidRDefault="00200FEA" w:rsidP="004D0F3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Психолого-медико-педагогическое сопровождение обучающихся осуществляется  как педагогами (учителями, воспитателями, </w:t>
      </w:r>
      <w:r w:rsidRPr="00500AB8">
        <w:rPr>
          <w:rFonts w:ascii="Times New Roman" w:hAnsi="Times New Roman" w:cs="Times New Roman"/>
          <w:sz w:val="24"/>
          <w:szCs w:val="24"/>
        </w:rPr>
        <w:t xml:space="preserve">помощниками воспитателя, </w:t>
      </w:r>
      <w:r>
        <w:rPr>
          <w:rFonts w:ascii="Times New Roman" w:hAnsi="Times New Roman" w:cs="Times New Roman"/>
          <w:sz w:val="24"/>
          <w:szCs w:val="24"/>
        </w:rPr>
        <w:t xml:space="preserve">социальным педагогом, педагогом-психологом, учителями-логопедами, учителем-дефектологом), так и медицинскими работниками (врачами: педиатром, неврологом, медицинским сестрами, инструкторами ЛФК). Консолидирующим органом, объединяющим усилия всех специалистов, осуществляющих сопровождение ребенка с НОДА, является школьный психолого-медико-педагогический консилиум (ПМПк). Все специалисты, осуществляющие психолого-медико-педагогическое сопровождение обучающихся, имеют необходимую квалификацию и уровень образования. </w:t>
      </w:r>
    </w:p>
    <w:p w:rsidR="00200FEA" w:rsidRPr="00200FEA" w:rsidRDefault="00200FEA" w:rsidP="004D0F37">
      <w:pPr>
        <w:spacing w:after="0" w:line="276" w:lineRule="auto"/>
        <w:ind w:firstLine="567"/>
        <w:jc w:val="both"/>
        <w:rPr>
          <w:rFonts w:ascii="Times New Roman" w:hAnsi="Times New Roman" w:cs="Times New Roman"/>
          <w:sz w:val="24"/>
          <w:szCs w:val="24"/>
        </w:rPr>
      </w:pPr>
      <w:r w:rsidRPr="00CA2155">
        <w:rPr>
          <w:rFonts w:ascii="Times New Roman" w:hAnsi="Times New Roman" w:cs="Times New Roman"/>
          <w:sz w:val="24"/>
          <w:szCs w:val="24"/>
        </w:rPr>
        <w:t xml:space="preserve">При необходимости в процесс реализации </w:t>
      </w:r>
      <w:r>
        <w:rPr>
          <w:rFonts w:ascii="Times New Roman" w:hAnsi="Times New Roman" w:cs="Times New Roman"/>
          <w:sz w:val="24"/>
          <w:szCs w:val="24"/>
        </w:rPr>
        <w:t xml:space="preserve">АООП </w:t>
      </w:r>
      <w:r w:rsidRPr="00CA2155">
        <w:rPr>
          <w:rFonts w:ascii="Times New Roman" w:hAnsi="Times New Roman" w:cs="Times New Roman"/>
          <w:sz w:val="24"/>
          <w:szCs w:val="24"/>
        </w:rPr>
        <w:t xml:space="preserve">для </w:t>
      </w:r>
      <w:r w:rsidR="00142C8E">
        <w:rPr>
          <w:rFonts w:ascii="Times New Roman" w:hAnsi="Times New Roman" w:cs="Times New Roman"/>
          <w:sz w:val="24"/>
          <w:szCs w:val="24"/>
        </w:rPr>
        <w:t xml:space="preserve"> обучающихся с </w:t>
      </w:r>
      <w:r w:rsidR="00142C8E" w:rsidRPr="00373BE8">
        <w:rPr>
          <w:rFonts w:ascii="Times New Roman" w:hAnsi="Times New Roman" w:cs="Times New Roman"/>
          <w:bCs/>
          <w:sz w:val="24"/>
          <w:szCs w:val="24"/>
        </w:rPr>
        <w:t>умеренной, тяжёлой, глубокой умственной отсталостью, с тяжёлыми и множественными нарушениями развития</w:t>
      </w:r>
      <w:r>
        <w:rPr>
          <w:rFonts w:ascii="Times New Roman" w:hAnsi="Times New Roman" w:cs="Times New Roman"/>
          <w:sz w:val="24"/>
          <w:szCs w:val="24"/>
        </w:rPr>
        <w:t>может быть включено</w:t>
      </w:r>
      <w:r w:rsidRPr="00CA2155">
        <w:rPr>
          <w:rFonts w:ascii="Times New Roman" w:hAnsi="Times New Roman" w:cs="Times New Roman"/>
          <w:sz w:val="24"/>
          <w:szCs w:val="24"/>
        </w:rPr>
        <w:t xml:space="preserve">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w:t>
      </w:r>
      <w:r w:rsidRPr="001C72A9">
        <w:rPr>
          <w:rFonts w:ascii="Times New Roman" w:hAnsi="Times New Roman" w:cs="Times New Roman"/>
          <w:sz w:val="24"/>
          <w:szCs w:val="24"/>
        </w:rPr>
        <w:t>По мере необходимости обучающимся предоставляются услуги младшего воспитателя</w:t>
      </w:r>
      <w:r>
        <w:rPr>
          <w:rFonts w:ascii="Times New Roman" w:hAnsi="Times New Roman" w:cs="Times New Roman"/>
          <w:sz w:val="24"/>
          <w:szCs w:val="24"/>
        </w:rPr>
        <w:t xml:space="preserve"> (ассистента)</w:t>
      </w:r>
      <w:r w:rsidRPr="001C72A9">
        <w:rPr>
          <w:rFonts w:ascii="Times New Roman" w:hAnsi="Times New Roman" w:cs="Times New Roman"/>
          <w:sz w:val="24"/>
          <w:szCs w:val="24"/>
        </w:rPr>
        <w:t>. Потребность в предоставлении услуг младшего воспитателя возникает при отсутствии у ребенка способности к самостоятельному передвижению, самообслуживанию, при значительном нарушении координации.</w:t>
      </w:r>
      <w:r w:rsidRPr="00BA7CBB">
        <w:rPr>
          <w:rFonts w:ascii="Times New Roman" w:hAnsi="Times New Roman" w:cs="Times New Roman"/>
          <w:sz w:val="24"/>
          <w:szCs w:val="24"/>
        </w:rPr>
        <w:t xml:space="preserve">Рекомендации о предоставлении обучающемуся с НОДА и ТМНР услуг  тьютора или младшего воспитателя (ассистента) отражаются в заключении ПМПК или ИПРА, которые являются для </w:t>
      </w:r>
      <w:r>
        <w:rPr>
          <w:rFonts w:ascii="Times New Roman" w:hAnsi="Times New Roman" w:cs="Times New Roman"/>
          <w:sz w:val="24"/>
          <w:szCs w:val="24"/>
        </w:rPr>
        <w:t>образовательного учреждения</w:t>
      </w:r>
      <w:r w:rsidRPr="00BA7CBB">
        <w:rPr>
          <w:rFonts w:ascii="Times New Roman" w:hAnsi="Times New Roman" w:cs="Times New Roman"/>
          <w:sz w:val="24"/>
          <w:szCs w:val="24"/>
        </w:rPr>
        <w:t xml:space="preserve"> обязательными для исполнения. </w:t>
      </w:r>
    </w:p>
    <w:p w:rsidR="00200FEA" w:rsidRPr="00AE4BE1" w:rsidRDefault="00200FEA" w:rsidP="004D0F37">
      <w:pPr>
        <w:spacing w:after="0" w:line="276" w:lineRule="auto"/>
        <w:ind w:firstLine="708"/>
        <w:jc w:val="center"/>
        <w:rPr>
          <w:rFonts w:ascii="Times New Roman" w:hAnsi="Times New Roman" w:cs="Times New Roman"/>
          <w:b/>
          <w:i/>
          <w:sz w:val="24"/>
          <w:szCs w:val="24"/>
        </w:rPr>
      </w:pPr>
      <w:r>
        <w:rPr>
          <w:rFonts w:ascii="Times New Roman" w:hAnsi="Times New Roman" w:cs="Times New Roman"/>
          <w:b/>
          <w:i/>
          <w:sz w:val="24"/>
          <w:szCs w:val="24"/>
        </w:rPr>
        <w:t>Контроль с</w:t>
      </w:r>
      <w:r w:rsidRPr="00AE4BE1">
        <w:rPr>
          <w:rFonts w:ascii="Times New Roman" w:hAnsi="Times New Roman" w:cs="Times New Roman"/>
          <w:b/>
          <w:i/>
          <w:sz w:val="24"/>
          <w:szCs w:val="24"/>
        </w:rPr>
        <w:t>оответстви</w:t>
      </w:r>
      <w:r>
        <w:rPr>
          <w:rFonts w:ascii="Times New Roman" w:hAnsi="Times New Roman" w:cs="Times New Roman"/>
          <w:b/>
          <w:i/>
          <w:sz w:val="24"/>
          <w:szCs w:val="24"/>
        </w:rPr>
        <w:t>я</w:t>
      </w:r>
      <w:r w:rsidRPr="00AE4BE1">
        <w:rPr>
          <w:rFonts w:ascii="Times New Roman" w:hAnsi="Times New Roman" w:cs="Times New Roman"/>
          <w:b/>
          <w:i/>
          <w:sz w:val="24"/>
          <w:szCs w:val="24"/>
        </w:rPr>
        <w:t xml:space="preserve"> кадровых условий реализации АООП НОО</w:t>
      </w:r>
    </w:p>
    <w:tbl>
      <w:tblPr>
        <w:tblStyle w:val="a3"/>
        <w:tblW w:w="9747" w:type="dxa"/>
        <w:tblLook w:val="04A0"/>
      </w:tblPr>
      <w:tblGrid>
        <w:gridCol w:w="3652"/>
        <w:gridCol w:w="2728"/>
        <w:gridCol w:w="3367"/>
      </w:tblGrid>
      <w:tr w:rsidR="00200FEA" w:rsidRPr="004E6215" w:rsidTr="00D70FA8">
        <w:tc>
          <w:tcPr>
            <w:tcW w:w="3652" w:type="dxa"/>
          </w:tcPr>
          <w:p w:rsidR="00200FEA" w:rsidRPr="004E6215" w:rsidRDefault="00200FEA" w:rsidP="004D0F37">
            <w:pPr>
              <w:spacing w:line="276" w:lineRule="auto"/>
              <w:jc w:val="center"/>
              <w:rPr>
                <w:rFonts w:ascii="Times New Roman" w:hAnsi="Times New Roman" w:cs="Times New Roman"/>
                <w:b/>
                <w:sz w:val="24"/>
                <w:szCs w:val="24"/>
              </w:rPr>
            </w:pPr>
            <w:r w:rsidRPr="004E6215">
              <w:rPr>
                <w:rFonts w:ascii="Times New Roman" w:hAnsi="Times New Roman" w:cs="Times New Roman"/>
                <w:b/>
                <w:sz w:val="24"/>
                <w:szCs w:val="24"/>
              </w:rPr>
              <w:t>Требование</w:t>
            </w:r>
          </w:p>
        </w:tc>
        <w:tc>
          <w:tcPr>
            <w:tcW w:w="2728" w:type="dxa"/>
          </w:tcPr>
          <w:p w:rsidR="00200FEA" w:rsidRPr="004E6215" w:rsidRDefault="00200FEA" w:rsidP="004D0F37">
            <w:pPr>
              <w:spacing w:line="276" w:lineRule="auto"/>
              <w:jc w:val="center"/>
              <w:rPr>
                <w:rFonts w:ascii="Times New Roman" w:hAnsi="Times New Roman" w:cs="Times New Roman"/>
                <w:b/>
                <w:sz w:val="24"/>
                <w:szCs w:val="24"/>
              </w:rPr>
            </w:pPr>
            <w:r w:rsidRPr="004E6215">
              <w:rPr>
                <w:rFonts w:ascii="Times New Roman" w:hAnsi="Times New Roman" w:cs="Times New Roman"/>
                <w:b/>
                <w:sz w:val="24"/>
                <w:szCs w:val="24"/>
              </w:rPr>
              <w:t>Механизм реализации</w:t>
            </w:r>
          </w:p>
        </w:tc>
        <w:tc>
          <w:tcPr>
            <w:tcW w:w="3367" w:type="dxa"/>
          </w:tcPr>
          <w:p w:rsidR="00200FEA" w:rsidRPr="004E6215" w:rsidRDefault="00200FEA" w:rsidP="004D0F37">
            <w:pPr>
              <w:spacing w:line="276" w:lineRule="auto"/>
              <w:jc w:val="center"/>
              <w:rPr>
                <w:rFonts w:ascii="Times New Roman" w:hAnsi="Times New Roman" w:cs="Times New Roman"/>
                <w:b/>
                <w:sz w:val="24"/>
                <w:szCs w:val="24"/>
              </w:rPr>
            </w:pPr>
            <w:r w:rsidRPr="004E6215">
              <w:rPr>
                <w:rFonts w:ascii="Times New Roman" w:hAnsi="Times New Roman" w:cs="Times New Roman"/>
                <w:b/>
                <w:sz w:val="24"/>
                <w:szCs w:val="24"/>
              </w:rPr>
              <w:t>Контроль состояния системы условий</w:t>
            </w:r>
          </w:p>
        </w:tc>
      </w:tr>
      <w:tr w:rsidR="00200FEA" w:rsidTr="00D70FA8">
        <w:tc>
          <w:tcPr>
            <w:tcW w:w="3652" w:type="dxa"/>
          </w:tcPr>
          <w:p w:rsidR="00200FEA" w:rsidRPr="00476DC2" w:rsidRDefault="00200FEA" w:rsidP="004D0F37">
            <w:pPr>
              <w:spacing w:after="0" w:line="276" w:lineRule="auto"/>
              <w:jc w:val="both"/>
              <w:rPr>
                <w:rFonts w:ascii="Times New Roman" w:hAnsi="Times New Roman" w:cs="Times New Roman"/>
                <w:sz w:val="24"/>
                <w:szCs w:val="24"/>
              </w:rPr>
            </w:pPr>
            <w:r w:rsidRPr="00476DC2">
              <w:rPr>
                <w:rFonts w:ascii="Times New Roman" w:hAnsi="Times New Roman" w:cs="Times New Roman"/>
                <w:sz w:val="24"/>
                <w:szCs w:val="24"/>
              </w:rPr>
              <w:t xml:space="preserve">Кадровое обеспечение образования обучающихся с ОВЗ должно отвечать не только общим, но  и  специфическим  образовательным  потребностям  каждой  категории обучающихся с НОДА.  В штат должны входить </w:t>
            </w:r>
            <w:r w:rsidRPr="000572E9">
              <w:rPr>
                <w:rFonts w:ascii="Times New Roman" w:hAnsi="Times New Roman"/>
                <w:kern w:val="2"/>
                <w:sz w:val="24"/>
                <w:szCs w:val="24"/>
              </w:rPr>
              <w:t xml:space="preserve">учителя-дефектологи, логопеды, воспитатели, </w:t>
            </w:r>
            <w:r w:rsidRPr="000572E9">
              <w:rPr>
                <w:rFonts w:ascii="Times New Roman" w:hAnsi="Times New Roman"/>
                <w:kern w:val="2"/>
                <w:sz w:val="24"/>
                <w:szCs w:val="24"/>
              </w:rPr>
              <w:lastRenderedPageBreak/>
              <w:t>педагоги-психологи, специалисты по адаптивной физкультуре (лечебной физкультуре), социальные педагоги, медицинские работники.</w:t>
            </w:r>
          </w:p>
        </w:tc>
        <w:tc>
          <w:tcPr>
            <w:tcW w:w="2728" w:type="dxa"/>
          </w:tcPr>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Укомплектованность специалистами</w:t>
            </w:r>
          </w:p>
        </w:tc>
        <w:tc>
          <w:tcPr>
            <w:tcW w:w="3367" w:type="dxa"/>
          </w:tcPr>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Штатное расписание</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Личные дела</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Трудовые договоры</w:t>
            </w:r>
          </w:p>
        </w:tc>
      </w:tr>
      <w:tr w:rsidR="00200FEA" w:rsidTr="00D70FA8">
        <w:tc>
          <w:tcPr>
            <w:tcW w:w="3652" w:type="dxa"/>
          </w:tcPr>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Педагоги, реализующие АООП   должны иметь соответствующую квалификацию, пройти курсовую переподготовку в области олигофренопедагогики, повышать свою квалификацию не реже 1 раза </w:t>
            </w:r>
          </w:p>
          <w:p w:rsidR="00200FEA" w:rsidRPr="00CB123D"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 3 года</w:t>
            </w:r>
          </w:p>
        </w:tc>
        <w:tc>
          <w:tcPr>
            <w:tcW w:w="2728" w:type="dxa"/>
          </w:tcPr>
          <w:p w:rsidR="00200FEA" w:rsidRDefault="00200FEA" w:rsidP="004D0F37">
            <w:pPr>
              <w:spacing w:line="276" w:lineRule="auto"/>
              <w:jc w:val="both"/>
              <w:rPr>
                <w:rFonts w:ascii="Times New Roman" w:hAnsi="Times New Roman" w:cs="Times New Roman"/>
                <w:sz w:val="24"/>
                <w:szCs w:val="24"/>
              </w:rPr>
            </w:pPr>
            <w:r>
              <w:rPr>
                <w:rFonts w:ascii="Times New Roman" w:hAnsi="Times New Roman" w:cs="Times New Roman"/>
                <w:sz w:val="24"/>
                <w:szCs w:val="24"/>
              </w:rPr>
              <w:t>Укомплектованность специалистами</w:t>
            </w:r>
          </w:p>
          <w:p w:rsidR="00200FEA" w:rsidRDefault="00200FEA" w:rsidP="004D0F37">
            <w:pPr>
              <w:spacing w:line="276" w:lineRule="auto"/>
              <w:jc w:val="both"/>
              <w:rPr>
                <w:rFonts w:ascii="Times New Roman" w:hAnsi="Times New Roman" w:cs="Times New Roman"/>
                <w:sz w:val="24"/>
                <w:szCs w:val="24"/>
              </w:rPr>
            </w:pPr>
          </w:p>
        </w:tc>
        <w:tc>
          <w:tcPr>
            <w:tcW w:w="3367" w:type="dxa"/>
          </w:tcPr>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Личные дела специалистов</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Дипломы (удостоверения), подтверждающие уровень квалификации</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Перспективный график курсовой переподготовки, повышения квалификации</w:t>
            </w:r>
          </w:p>
        </w:tc>
      </w:tr>
      <w:tr w:rsidR="00200FEA" w:rsidRPr="002C3DD4" w:rsidTr="00D70FA8">
        <w:tc>
          <w:tcPr>
            <w:tcW w:w="3652" w:type="dxa"/>
          </w:tcPr>
          <w:p w:rsidR="00200FEA" w:rsidRPr="002C3DD4" w:rsidRDefault="00200FEA" w:rsidP="004D0F37">
            <w:pPr>
              <w:spacing w:line="276" w:lineRule="auto"/>
              <w:jc w:val="both"/>
              <w:rPr>
                <w:rFonts w:ascii="Times New Roman" w:hAnsi="Times New Roman" w:cs="Times New Roman"/>
                <w:sz w:val="24"/>
                <w:szCs w:val="24"/>
              </w:rPr>
            </w:pPr>
            <w:r w:rsidRPr="002C3DD4">
              <w:rPr>
                <w:rFonts w:ascii="Times New Roman" w:hAnsi="Times New Roman"/>
                <w:kern w:val="2"/>
                <w:sz w:val="24"/>
                <w:szCs w:val="24"/>
              </w:rPr>
              <w:t xml:space="preserve">Учителя, реализующие СИПР для обучающихся с ТМНР, должны иметь высшее 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 </w:t>
            </w:r>
          </w:p>
        </w:tc>
        <w:tc>
          <w:tcPr>
            <w:tcW w:w="2728" w:type="dxa"/>
          </w:tcPr>
          <w:p w:rsidR="00200FEA" w:rsidRPr="002C3DD4" w:rsidRDefault="00200FEA" w:rsidP="004D0F37">
            <w:pPr>
              <w:spacing w:line="276" w:lineRule="auto"/>
              <w:jc w:val="both"/>
              <w:rPr>
                <w:rFonts w:ascii="Times New Roman" w:hAnsi="Times New Roman" w:cs="Times New Roman"/>
                <w:sz w:val="24"/>
                <w:szCs w:val="24"/>
              </w:rPr>
            </w:pPr>
            <w:r w:rsidRPr="002C3DD4">
              <w:rPr>
                <w:rFonts w:ascii="Times New Roman" w:hAnsi="Times New Roman" w:cs="Times New Roman"/>
                <w:sz w:val="24"/>
                <w:szCs w:val="24"/>
              </w:rPr>
              <w:t>Укомплектованность специалистами</w:t>
            </w:r>
          </w:p>
          <w:p w:rsidR="00200FEA" w:rsidRPr="002C3DD4" w:rsidRDefault="00200FEA" w:rsidP="004D0F37">
            <w:pPr>
              <w:spacing w:line="276" w:lineRule="auto"/>
              <w:jc w:val="both"/>
              <w:rPr>
                <w:rFonts w:ascii="Times New Roman" w:hAnsi="Times New Roman" w:cs="Times New Roman"/>
                <w:sz w:val="24"/>
                <w:szCs w:val="24"/>
              </w:rPr>
            </w:pPr>
          </w:p>
        </w:tc>
        <w:tc>
          <w:tcPr>
            <w:tcW w:w="3367" w:type="dxa"/>
          </w:tcPr>
          <w:p w:rsidR="00200FEA" w:rsidRPr="002C3DD4" w:rsidRDefault="00200FEA" w:rsidP="004D0F37">
            <w:pPr>
              <w:spacing w:line="276" w:lineRule="auto"/>
              <w:jc w:val="both"/>
              <w:rPr>
                <w:rFonts w:ascii="Times New Roman" w:hAnsi="Times New Roman" w:cs="Times New Roman"/>
                <w:sz w:val="24"/>
                <w:szCs w:val="24"/>
              </w:rPr>
            </w:pPr>
            <w:r w:rsidRPr="002C3DD4">
              <w:rPr>
                <w:rFonts w:ascii="Times New Roman" w:hAnsi="Times New Roman" w:cs="Times New Roman"/>
                <w:sz w:val="24"/>
                <w:szCs w:val="24"/>
              </w:rPr>
              <w:t>Личные дела специалистов</w:t>
            </w:r>
          </w:p>
          <w:p w:rsidR="00200FEA" w:rsidRPr="002C3DD4" w:rsidRDefault="00200FEA" w:rsidP="004D0F37">
            <w:pPr>
              <w:spacing w:line="276" w:lineRule="auto"/>
              <w:jc w:val="both"/>
              <w:rPr>
                <w:rFonts w:ascii="Times New Roman" w:hAnsi="Times New Roman" w:cs="Times New Roman"/>
                <w:sz w:val="24"/>
                <w:szCs w:val="24"/>
              </w:rPr>
            </w:pPr>
            <w:r w:rsidRPr="002C3DD4">
              <w:rPr>
                <w:rFonts w:ascii="Times New Roman" w:hAnsi="Times New Roman" w:cs="Times New Roman"/>
                <w:sz w:val="24"/>
                <w:szCs w:val="24"/>
              </w:rPr>
              <w:t>Дипломы (удостоверения), подтверждающие уровень квалификации</w:t>
            </w:r>
          </w:p>
          <w:p w:rsidR="00200FEA" w:rsidRPr="002C3DD4" w:rsidRDefault="00200FEA" w:rsidP="004D0F37">
            <w:pPr>
              <w:spacing w:line="276" w:lineRule="auto"/>
              <w:jc w:val="both"/>
              <w:rPr>
                <w:rFonts w:ascii="Times New Roman" w:hAnsi="Times New Roman" w:cs="Times New Roman"/>
                <w:sz w:val="24"/>
                <w:szCs w:val="24"/>
              </w:rPr>
            </w:pPr>
            <w:r w:rsidRPr="002C3DD4">
              <w:rPr>
                <w:rFonts w:ascii="Times New Roman" w:hAnsi="Times New Roman" w:cs="Times New Roman"/>
                <w:sz w:val="24"/>
                <w:szCs w:val="24"/>
              </w:rPr>
              <w:t>Перспективный график курсовой переподготовки, повышения квалификации</w:t>
            </w:r>
          </w:p>
        </w:tc>
      </w:tr>
      <w:tr w:rsidR="00200FEA" w:rsidRPr="002C3DD4" w:rsidTr="00D70FA8">
        <w:tc>
          <w:tcPr>
            <w:tcW w:w="3652" w:type="dxa"/>
          </w:tcPr>
          <w:p w:rsidR="00200FEA" w:rsidRPr="002C3DD4" w:rsidRDefault="00200FEA" w:rsidP="004D0F37">
            <w:pPr>
              <w:spacing w:line="276" w:lineRule="auto"/>
              <w:jc w:val="both"/>
              <w:rPr>
                <w:rFonts w:ascii="Times New Roman" w:hAnsi="Times New Roman" w:cs="Times New Roman"/>
                <w:sz w:val="24"/>
                <w:szCs w:val="24"/>
              </w:rPr>
            </w:pPr>
            <w:r w:rsidRPr="002C3DD4">
              <w:rPr>
                <w:rFonts w:ascii="Times New Roman" w:hAnsi="Times New Roman" w:cs="Times New Roman"/>
                <w:sz w:val="24"/>
                <w:szCs w:val="24"/>
              </w:rPr>
              <w:t>ОО предоставляет услуги тьютора, младшего воспитателя (ассистента) с целью оказания обучающимся необходимой помощи (на основании рекомендаций ПМПК, ИПРА)</w:t>
            </w:r>
          </w:p>
        </w:tc>
        <w:tc>
          <w:tcPr>
            <w:tcW w:w="2728" w:type="dxa"/>
          </w:tcPr>
          <w:p w:rsidR="00200FEA" w:rsidRPr="002C3DD4" w:rsidRDefault="00200FEA" w:rsidP="004D0F37">
            <w:pPr>
              <w:spacing w:line="276" w:lineRule="auto"/>
              <w:jc w:val="both"/>
              <w:rPr>
                <w:rFonts w:ascii="Times New Roman" w:hAnsi="Times New Roman" w:cs="Times New Roman"/>
                <w:sz w:val="24"/>
                <w:szCs w:val="24"/>
              </w:rPr>
            </w:pPr>
            <w:r w:rsidRPr="002C3DD4">
              <w:rPr>
                <w:rFonts w:ascii="Times New Roman" w:hAnsi="Times New Roman" w:cs="Times New Roman"/>
                <w:sz w:val="24"/>
                <w:szCs w:val="24"/>
              </w:rPr>
              <w:t xml:space="preserve">Укомплектованность специалистами </w:t>
            </w:r>
          </w:p>
        </w:tc>
        <w:tc>
          <w:tcPr>
            <w:tcW w:w="3367" w:type="dxa"/>
          </w:tcPr>
          <w:p w:rsidR="00200FEA" w:rsidRPr="002C3DD4" w:rsidRDefault="00200FEA" w:rsidP="004D0F37">
            <w:pPr>
              <w:spacing w:line="276" w:lineRule="auto"/>
              <w:jc w:val="both"/>
              <w:rPr>
                <w:rFonts w:ascii="Times New Roman" w:hAnsi="Times New Roman" w:cs="Times New Roman"/>
                <w:sz w:val="24"/>
                <w:szCs w:val="24"/>
              </w:rPr>
            </w:pPr>
            <w:r w:rsidRPr="002C3DD4">
              <w:rPr>
                <w:rFonts w:ascii="Times New Roman" w:hAnsi="Times New Roman" w:cs="Times New Roman"/>
                <w:sz w:val="24"/>
                <w:szCs w:val="24"/>
              </w:rPr>
              <w:t>Трудовой договор, должностная инструкция тьютора, должностная инструкция младшего воспитателя (ассистента)</w:t>
            </w:r>
          </w:p>
        </w:tc>
      </w:tr>
    </w:tbl>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 специалистов, участвующи</w:t>
      </w:r>
      <w:r w:rsidR="00FC713E">
        <w:rPr>
          <w:rFonts w:ascii="Times New Roman" w:hAnsi="Times New Roman" w:cs="Times New Roman"/>
          <w:sz w:val="24"/>
          <w:szCs w:val="24"/>
        </w:rPr>
        <w:t xml:space="preserve">х </w:t>
      </w:r>
      <w:r>
        <w:rPr>
          <w:rFonts w:ascii="Times New Roman" w:hAnsi="Times New Roman" w:cs="Times New Roman"/>
          <w:sz w:val="24"/>
          <w:szCs w:val="24"/>
        </w:rPr>
        <w:t>в реализации АООП для обучающихся с</w:t>
      </w:r>
      <w:r w:rsidR="00FC713E" w:rsidRPr="00373BE8">
        <w:rPr>
          <w:rFonts w:ascii="Times New Roman" w:hAnsi="Times New Roman" w:cs="Times New Roman"/>
          <w:bCs/>
          <w:sz w:val="24"/>
          <w:szCs w:val="24"/>
        </w:rPr>
        <w:t>умеренной, тяжёлой, глубокой умственной отсталостью</w:t>
      </w:r>
      <w:r>
        <w:rPr>
          <w:rFonts w:ascii="Times New Roman" w:hAnsi="Times New Roman" w:cs="Times New Roman"/>
          <w:sz w:val="24"/>
          <w:szCs w:val="24"/>
        </w:rPr>
        <w:t>, с ТМНР, формируются следующие компетенции:</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понимание теоретико-методологических основ психолого- педагогической помощи</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обучающимся;</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наличие представлений о своеобразии психофизического развития обучающихся;</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lastRenderedPageBreak/>
        <w:t></w:t>
      </w:r>
      <w:r>
        <w:rPr>
          <w:rFonts w:ascii="Symbol" w:hAnsi="Symbol" w:cs="Symbol"/>
          <w:sz w:val="24"/>
          <w:szCs w:val="24"/>
        </w:rPr>
        <w:t></w:t>
      </w:r>
      <w:r>
        <w:rPr>
          <w:rFonts w:ascii="Times New Roman" w:hAnsi="Times New Roman" w:cs="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наличие способности к общению и проведению консультативно- методической работы с родителями обучающихся;</w:t>
      </w:r>
    </w:p>
    <w:p w:rsidR="00200FEA"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00FEA" w:rsidRPr="00177D66" w:rsidRDefault="00200FEA" w:rsidP="004D0F37">
      <w:pPr>
        <w:autoSpaceDE w:val="0"/>
        <w:autoSpaceDN w:val="0"/>
        <w:adjustRightInd w:val="0"/>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наличие способности к работе в условиях междисциплинарной команды специалистов.</w:t>
      </w:r>
    </w:p>
    <w:p w:rsidR="00200FEA" w:rsidRDefault="00200FEA" w:rsidP="004D0F37">
      <w:pPr>
        <w:spacing w:after="0" w:line="276" w:lineRule="auto"/>
        <w:jc w:val="center"/>
        <w:rPr>
          <w:rFonts w:ascii="Times New Roman" w:hAnsi="Times New Roman" w:cs="Times New Roman"/>
          <w:b/>
          <w:sz w:val="24"/>
          <w:szCs w:val="24"/>
        </w:rPr>
      </w:pPr>
    </w:p>
    <w:p w:rsidR="00200FEA" w:rsidRPr="00FC713E" w:rsidRDefault="00200FEA" w:rsidP="004D0F37">
      <w:pPr>
        <w:spacing w:after="0" w:line="276" w:lineRule="auto"/>
        <w:jc w:val="center"/>
        <w:rPr>
          <w:rFonts w:ascii="Times New Roman" w:hAnsi="Times New Roman" w:cs="Times New Roman"/>
          <w:b/>
          <w:sz w:val="24"/>
          <w:szCs w:val="24"/>
        </w:rPr>
      </w:pPr>
      <w:r w:rsidRPr="00FC713E">
        <w:rPr>
          <w:rFonts w:ascii="Times New Roman" w:hAnsi="Times New Roman" w:cs="Times New Roman"/>
          <w:b/>
          <w:sz w:val="24"/>
          <w:szCs w:val="24"/>
        </w:rPr>
        <w:t>Финансовые условия</w:t>
      </w:r>
    </w:p>
    <w:p w:rsidR="00200FEA" w:rsidRDefault="00200FEA" w:rsidP="004D0F37">
      <w:pPr>
        <w:tabs>
          <w:tab w:val="left" w:pos="567"/>
        </w:tabs>
        <w:spacing w:after="0" w:line="276" w:lineRule="auto"/>
        <w:jc w:val="both"/>
        <w:rPr>
          <w:rFonts w:ascii="Times New Roman" w:hAnsi="Times New Roman" w:cs="Times New Roman"/>
          <w:sz w:val="24"/>
          <w:szCs w:val="24"/>
        </w:rPr>
      </w:pPr>
      <w:r w:rsidRPr="00731B4A">
        <w:rPr>
          <w:rFonts w:ascii="Times New Roman" w:hAnsi="Times New Roman" w:cs="Times New Roman"/>
          <w:sz w:val="24"/>
          <w:szCs w:val="24"/>
        </w:rPr>
        <w:t xml:space="preserve">Нормативы </w:t>
      </w:r>
      <w:r>
        <w:rPr>
          <w:rFonts w:ascii="Times New Roman" w:hAnsi="Times New Roman" w:cs="Times New Roman"/>
          <w:sz w:val="24"/>
          <w:szCs w:val="24"/>
        </w:rPr>
        <w:t xml:space="preserve">финансирования определяются органами </w:t>
      </w:r>
      <w:r w:rsidRPr="00731B4A">
        <w:rPr>
          <w:rFonts w:ascii="Times New Roman" w:hAnsi="Times New Roman" w:cs="Times New Roman"/>
          <w:sz w:val="24"/>
          <w:szCs w:val="24"/>
        </w:rPr>
        <w:t>госу</w:t>
      </w:r>
      <w:r>
        <w:rPr>
          <w:rFonts w:ascii="Times New Roman" w:hAnsi="Times New Roman" w:cs="Times New Roman"/>
          <w:sz w:val="24"/>
          <w:szCs w:val="24"/>
        </w:rPr>
        <w:t xml:space="preserve">дарственной  власти  субъектов  </w:t>
      </w:r>
      <w:r w:rsidRPr="00731B4A">
        <w:rPr>
          <w:rFonts w:ascii="Times New Roman" w:hAnsi="Times New Roman" w:cs="Times New Roman"/>
          <w:sz w:val="24"/>
          <w:szCs w:val="24"/>
        </w:rPr>
        <w:t>Российской Федерации в соответствии с пунктом 3 части 1 статьи 8 Закона</w:t>
      </w:r>
      <w:r>
        <w:rPr>
          <w:rFonts w:ascii="Times New Roman" w:hAnsi="Times New Roman" w:cs="Times New Roman"/>
          <w:sz w:val="24"/>
          <w:szCs w:val="24"/>
        </w:rPr>
        <w:t xml:space="preserve"> «Об образовании в РФ».  </w:t>
      </w:r>
      <w:r w:rsidRPr="00731B4A">
        <w:rPr>
          <w:rFonts w:ascii="Times New Roman" w:hAnsi="Times New Roman" w:cs="Times New Roman"/>
          <w:sz w:val="24"/>
          <w:szCs w:val="24"/>
        </w:rPr>
        <w:t>Нормативные  затраты  определяются  по  к</w:t>
      </w:r>
      <w:r>
        <w:rPr>
          <w:rFonts w:ascii="Times New Roman" w:hAnsi="Times New Roman" w:cs="Times New Roman"/>
          <w:sz w:val="24"/>
          <w:szCs w:val="24"/>
        </w:rPr>
        <w:t xml:space="preserve">аждому  уровню  образования  в  </w:t>
      </w:r>
      <w:r w:rsidRPr="00731B4A">
        <w:rPr>
          <w:rFonts w:ascii="Times New Roman" w:hAnsi="Times New Roman" w:cs="Times New Roman"/>
          <w:sz w:val="24"/>
          <w:szCs w:val="24"/>
        </w:rPr>
        <w:t xml:space="preserve">соответствии  с </w:t>
      </w:r>
      <w:r>
        <w:rPr>
          <w:rFonts w:ascii="Times New Roman" w:hAnsi="Times New Roman" w:cs="Times New Roman"/>
          <w:sz w:val="24"/>
          <w:szCs w:val="24"/>
        </w:rPr>
        <w:t>требованиямиФГОС</w:t>
      </w:r>
      <w:r w:rsidRPr="00731B4A">
        <w:rPr>
          <w:rFonts w:ascii="Times New Roman" w:hAnsi="Times New Roman" w:cs="Times New Roman"/>
          <w:sz w:val="24"/>
          <w:szCs w:val="24"/>
        </w:rPr>
        <w:t xml:space="preserve">  по  каждому  виду  образовательных  программ  с  учетом  форм обучения,  типа  образовательной  организаци</w:t>
      </w:r>
      <w:r>
        <w:rPr>
          <w:rFonts w:ascii="Times New Roman" w:hAnsi="Times New Roman" w:cs="Times New Roman"/>
          <w:sz w:val="24"/>
          <w:szCs w:val="24"/>
        </w:rPr>
        <w:t xml:space="preserve">и,  сетевой  формы  реализации  </w:t>
      </w:r>
      <w:r w:rsidRPr="00731B4A">
        <w:rPr>
          <w:rFonts w:ascii="Times New Roman" w:hAnsi="Times New Roman" w:cs="Times New Roman"/>
          <w:sz w:val="24"/>
          <w:szCs w:val="24"/>
        </w:rPr>
        <w:t>образовательных  программ,  образовател</w:t>
      </w:r>
      <w:r>
        <w:rPr>
          <w:rFonts w:ascii="Times New Roman" w:hAnsi="Times New Roman" w:cs="Times New Roman"/>
          <w:sz w:val="24"/>
          <w:szCs w:val="24"/>
        </w:rPr>
        <w:t xml:space="preserve">ьных  технологий,  специальных  </w:t>
      </w:r>
      <w:r w:rsidRPr="00731B4A">
        <w:rPr>
          <w:rFonts w:ascii="Times New Roman" w:hAnsi="Times New Roman" w:cs="Times New Roman"/>
          <w:sz w:val="24"/>
          <w:szCs w:val="24"/>
        </w:rPr>
        <w:t xml:space="preserve">условий  получения  образования  обучающимися  с  </w:t>
      </w:r>
      <w:r>
        <w:rPr>
          <w:rFonts w:ascii="Times New Roman" w:hAnsi="Times New Roman" w:cs="Times New Roman"/>
          <w:sz w:val="24"/>
          <w:szCs w:val="24"/>
        </w:rPr>
        <w:t>ОВЗ</w:t>
      </w:r>
      <w:r w:rsidRPr="00731B4A">
        <w:rPr>
          <w:rFonts w:ascii="Times New Roman" w:hAnsi="Times New Roman" w:cs="Times New Roman"/>
          <w:sz w:val="24"/>
          <w:szCs w:val="24"/>
        </w:rPr>
        <w:t>,  обеспечения  дополнительного  профессионального образования  педагогическим  работникам,  об</w:t>
      </w:r>
      <w:r>
        <w:rPr>
          <w:rFonts w:ascii="Times New Roman" w:hAnsi="Times New Roman" w:cs="Times New Roman"/>
          <w:sz w:val="24"/>
          <w:szCs w:val="24"/>
        </w:rPr>
        <w:t xml:space="preserve">еспечения  безопасных  условий  </w:t>
      </w:r>
      <w:r w:rsidRPr="00731B4A">
        <w:rPr>
          <w:rFonts w:ascii="Times New Roman" w:hAnsi="Times New Roman" w:cs="Times New Roman"/>
          <w:sz w:val="24"/>
          <w:szCs w:val="24"/>
        </w:rPr>
        <w:t>обучения  и  воспитания,  охраны  здоровья  обу</w:t>
      </w:r>
      <w:r>
        <w:rPr>
          <w:rFonts w:ascii="Times New Roman" w:hAnsi="Times New Roman" w:cs="Times New Roman"/>
          <w:sz w:val="24"/>
          <w:szCs w:val="24"/>
        </w:rPr>
        <w:t xml:space="preserve">чающихся,  а  также  с  учетом  </w:t>
      </w:r>
      <w:r w:rsidRPr="00731B4A">
        <w:rPr>
          <w:rFonts w:ascii="Times New Roman" w:hAnsi="Times New Roman" w:cs="Times New Roman"/>
          <w:sz w:val="24"/>
          <w:szCs w:val="24"/>
        </w:rPr>
        <w:t>иных,  предусмотренных  Законом,  ос</w:t>
      </w:r>
      <w:r>
        <w:rPr>
          <w:rFonts w:ascii="Times New Roman" w:hAnsi="Times New Roman" w:cs="Times New Roman"/>
          <w:sz w:val="24"/>
          <w:szCs w:val="24"/>
        </w:rPr>
        <w:t xml:space="preserve">обенностей  организации  и  </w:t>
      </w:r>
      <w:r w:rsidRPr="00731B4A">
        <w:rPr>
          <w:rFonts w:ascii="Times New Roman" w:hAnsi="Times New Roman" w:cs="Times New Roman"/>
          <w:sz w:val="24"/>
          <w:szCs w:val="24"/>
        </w:rPr>
        <w:t>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200FEA" w:rsidRPr="0027078C" w:rsidRDefault="00200FEA" w:rsidP="004D0F37">
      <w:pPr>
        <w:tabs>
          <w:tab w:val="left" w:pos="567"/>
        </w:tabs>
        <w:spacing w:after="0" w:line="276" w:lineRule="auto"/>
        <w:jc w:val="both"/>
        <w:rPr>
          <w:rFonts w:ascii="Times New Roman" w:hAnsi="Times New Roman" w:cs="Times New Roman"/>
          <w:sz w:val="24"/>
          <w:szCs w:val="24"/>
        </w:rPr>
      </w:pPr>
      <w:r w:rsidRPr="00731B4A">
        <w:rPr>
          <w:rFonts w:ascii="Times New Roman" w:hAnsi="Times New Roman" w:cs="Times New Roman"/>
          <w:sz w:val="24"/>
          <w:szCs w:val="24"/>
        </w:rPr>
        <w:t>Финансово-экономическое  обеспеч</w:t>
      </w:r>
      <w:r>
        <w:rPr>
          <w:rFonts w:ascii="Times New Roman" w:hAnsi="Times New Roman" w:cs="Times New Roman"/>
          <w:sz w:val="24"/>
          <w:szCs w:val="24"/>
        </w:rPr>
        <w:t xml:space="preserve">ение  образования  лиц  с  ОВЗ  </w:t>
      </w:r>
      <w:r w:rsidRPr="00731B4A">
        <w:rPr>
          <w:rFonts w:ascii="Times New Roman" w:hAnsi="Times New Roman" w:cs="Times New Roman"/>
          <w:sz w:val="24"/>
          <w:szCs w:val="24"/>
        </w:rPr>
        <w:t>опирается на п.2 ст. 99 ФЗ «Об образов</w:t>
      </w:r>
      <w:r>
        <w:rPr>
          <w:rFonts w:ascii="Times New Roman" w:hAnsi="Times New Roman" w:cs="Times New Roman"/>
          <w:sz w:val="24"/>
          <w:szCs w:val="24"/>
        </w:rPr>
        <w:t xml:space="preserve">ании в Российской Федерации».   </w:t>
      </w:r>
      <w:r w:rsidRPr="00731B4A">
        <w:rPr>
          <w:rFonts w:ascii="Times New Roman" w:hAnsi="Times New Roman" w:cs="Times New Roman"/>
          <w:sz w:val="24"/>
          <w:szCs w:val="24"/>
        </w:rPr>
        <w:t>Согласно  п.2  ст.  99  ФЗ  «Об  образова</w:t>
      </w:r>
      <w:r>
        <w:rPr>
          <w:rFonts w:ascii="Times New Roman" w:hAnsi="Times New Roman" w:cs="Times New Roman"/>
          <w:sz w:val="24"/>
          <w:szCs w:val="24"/>
        </w:rPr>
        <w:t xml:space="preserve">нии  в  Российской  Федерации»  </w:t>
      </w:r>
      <w:r w:rsidRPr="00731B4A">
        <w:rPr>
          <w:rFonts w:ascii="Times New Roman" w:hAnsi="Times New Roman" w:cs="Times New Roman"/>
          <w:sz w:val="24"/>
          <w:szCs w:val="24"/>
        </w:rPr>
        <w:t>норм</w:t>
      </w:r>
      <w:r>
        <w:rPr>
          <w:rFonts w:ascii="Times New Roman" w:hAnsi="Times New Roman" w:cs="Times New Roman"/>
          <w:sz w:val="24"/>
          <w:szCs w:val="24"/>
        </w:rPr>
        <w:t xml:space="preserve">ативные  затраты  на  оказание  </w:t>
      </w:r>
      <w:r w:rsidRPr="00731B4A">
        <w:rPr>
          <w:rFonts w:ascii="Times New Roman" w:hAnsi="Times New Roman" w:cs="Times New Roman"/>
          <w:sz w:val="24"/>
          <w:szCs w:val="24"/>
        </w:rPr>
        <w:t>государственн</w:t>
      </w:r>
      <w:r>
        <w:rPr>
          <w:rFonts w:ascii="Times New Roman" w:hAnsi="Times New Roman" w:cs="Times New Roman"/>
          <w:sz w:val="24"/>
          <w:szCs w:val="24"/>
        </w:rPr>
        <w:t xml:space="preserve">ой  или  муниципальной  </w:t>
      </w:r>
      <w:r w:rsidRPr="00731B4A">
        <w:rPr>
          <w:rFonts w:ascii="Times New Roman" w:hAnsi="Times New Roman" w:cs="Times New Roman"/>
          <w:sz w:val="24"/>
          <w:szCs w:val="24"/>
        </w:rPr>
        <w:t>услуги в сфере образования определяются п</w:t>
      </w:r>
      <w:r>
        <w:rPr>
          <w:rFonts w:ascii="Times New Roman" w:hAnsi="Times New Roman" w:cs="Times New Roman"/>
          <w:sz w:val="24"/>
          <w:szCs w:val="24"/>
        </w:rPr>
        <w:t xml:space="preserve">о каждому уровню образования </w:t>
      </w:r>
      <w:r>
        <w:rPr>
          <w:rFonts w:ascii="Times New Roman" w:hAnsi="Times New Roman" w:cs="Times New Roman"/>
          <w:sz w:val="24"/>
          <w:szCs w:val="24"/>
        </w:rPr>
        <w:lastRenderedPageBreak/>
        <w:t xml:space="preserve">в  </w:t>
      </w:r>
      <w:r w:rsidRPr="00731B4A">
        <w:rPr>
          <w:rFonts w:ascii="Times New Roman" w:hAnsi="Times New Roman" w:cs="Times New Roman"/>
          <w:sz w:val="24"/>
          <w:szCs w:val="24"/>
        </w:rPr>
        <w:t>соответствии  с  федеральными  госу</w:t>
      </w:r>
      <w:r>
        <w:rPr>
          <w:rFonts w:ascii="Times New Roman" w:hAnsi="Times New Roman" w:cs="Times New Roman"/>
          <w:sz w:val="24"/>
          <w:szCs w:val="24"/>
        </w:rPr>
        <w:t xml:space="preserve">дарственными  образовательными  </w:t>
      </w:r>
      <w:r w:rsidRPr="00731B4A">
        <w:rPr>
          <w:rFonts w:ascii="Times New Roman" w:hAnsi="Times New Roman" w:cs="Times New Roman"/>
          <w:sz w:val="24"/>
          <w:szCs w:val="24"/>
        </w:rPr>
        <w:t>стандартами,  по  каждому  виду</w:t>
      </w:r>
      <w:r>
        <w:rPr>
          <w:rFonts w:ascii="Times New Roman" w:hAnsi="Times New Roman" w:cs="Times New Roman"/>
          <w:sz w:val="24"/>
          <w:szCs w:val="24"/>
        </w:rPr>
        <w:t xml:space="preserve">  и  направленности  (профилю)  </w:t>
      </w:r>
      <w:r w:rsidRPr="00731B4A">
        <w:rPr>
          <w:rFonts w:ascii="Times New Roman" w:hAnsi="Times New Roman" w:cs="Times New Roman"/>
          <w:sz w:val="24"/>
          <w:szCs w:val="24"/>
        </w:rPr>
        <w:t>образовательных  программ  с  учетом  форм  об</w:t>
      </w:r>
      <w:r>
        <w:rPr>
          <w:rFonts w:ascii="Times New Roman" w:hAnsi="Times New Roman" w:cs="Times New Roman"/>
          <w:sz w:val="24"/>
          <w:szCs w:val="24"/>
        </w:rPr>
        <w:t xml:space="preserve">учения,  типа  образовательной  </w:t>
      </w:r>
      <w:r w:rsidRPr="00731B4A">
        <w:rPr>
          <w:rFonts w:ascii="Times New Roman" w:hAnsi="Times New Roman" w:cs="Times New Roman"/>
          <w:sz w:val="24"/>
          <w:szCs w:val="24"/>
        </w:rPr>
        <w:t>организации,  сетевой  формы  реализац</w:t>
      </w:r>
      <w:r>
        <w:rPr>
          <w:rFonts w:ascii="Times New Roman" w:hAnsi="Times New Roman" w:cs="Times New Roman"/>
          <w:sz w:val="24"/>
          <w:szCs w:val="24"/>
        </w:rPr>
        <w:t xml:space="preserve">ии  образовательных  программ,  </w:t>
      </w:r>
      <w:r w:rsidRPr="00731B4A">
        <w:rPr>
          <w:rFonts w:ascii="Times New Roman" w:hAnsi="Times New Roman" w:cs="Times New Roman"/>
          <w:sz w:val="24"/>
          <w:szCs w:val="24"/>
        </w:rPr>
        <w:t>образовательных  технологий,  специальных  у</w:t>
      </w:r>
      <w:r>
        <w:rPr>
          <w:rFonts w:ascii="Times New Roman" w:hAnsi="Times New Roman" w:cs="Times New Roman"/>
          <w:sz w:val="24"/>
          <w:szCs w:val="24"/>
        </w:rPr>
        <w:t xml:space="preserve">словий  получения  образования  обучающимися с ОВЗ. </w:t>
      </w:r>
      <w:r w:rsidRPr="00731B4A">
        <w:rPr>
          <w:rFonts w:ascii="Times New Roman" w:hAnsi="Times New Roman" w:cs="Times New Roman"/>
          <w:sz w:val="24"/>
          <w:szCs w:val="24"/>
        </w:rPr>
        <w:t xml:space="preserve">Финансирование  государственной  услуги </w:t>
      </w:r>
      <w:r>
        <w:rPr>
          <w:rFonts w:ascii="Times New Roman" w:hAnsi="Times New Roman" w:cs="Times New Roman"/>
          <w:sz w:val="24"/>
          <w:szCs w:val="24"/>
        </w:rPr>
        <w:t xml:space="preserve"> рассчитывается  с  учетом  р</w:t>
      </w:r>
      <w:r w:rsidRPr="00731B4A">
        <w:rPr>
          <w:rFonts w:ascii="Times New Roman" w:hAnsi="Times New Roman" w:cs="Times New Roman"/>
          <w:sz w:val="24"/>
          <w:szCs w:val="24"/>
        </w:rPr>
        <w:t>екомендаций ПМПК, ИПР</w:t>
      </w:r>
      <w:r>
        <w:rPr>
          <w:rFonts w:ascii="Times New Roman" w:hAnsi="Times New Roman" w:cs="Times New Roman"/>
          <w:sz w:val="24"/>
          <w:szCs w:val="24"/>
        </w:rPr>
        <w:t>А</w:t>
      </w:r>
      <w:r w:rsidRPr="00731B4A">
        <w:rPr>
          <w:rFonts w:ascii="Times New Roman" w:hAnsi="Times New Roman" w:cs="Times New Roman"/>
          <w:sz w:val="24"/>
          <w:szCs w:val="24"/>
        </w:rPr>
        <w:t xml:space="preserve"> инвалида, школьного </w:t>
      </w:r>
      <w:r>
        <w:rPr>
          <w:rFonts w:ascii="Times New Roman" w:hAnsi="Times New Roman" w:cs="Times New Roman"/>
          <w:sz w:val="24"/>
          <w:szCs w:val="24"/>
        </w:rPr>
        <w:t>ПМПк</w:t>
      </w:r>
      <w:r w:rsidRPr="00731B4A">
        <w:rPr>
          <w:rFonts w:ascii="Times New Roman" w:hAnsi="Times New Roman" w:cs="Times New Roman"/>
          <w:sz w:val="24"/>
          <w:szCs w:val="24"/>
        </w:rPr>
        <w:t xml:space="preserve">  в  соответствии  с  кадровым</w:t>
      </w:r>
      <w:r>
        <w:rPr>
          <w:rFonts w:ascii="Times New Roman" w:hAnsi="Times New Roman" w:cs="Times New Roman"/>
          <w:sz w:val="24"/>
          <w:szCs w:val="24"/>
        </w:rPr>
        <w:t xml:space="preserve">и  и  материально-техническими  </w:t>
      </w:r>
      <w:r w:rsidRPr="00731B4A">
        <w:rPr>
          <w:rFonts w:ascii="Times New Roman" w:hAnsi="Times New Roman" w:cs="Times New Roman"/>
          <w:sz w:val="24"/>
          <w:szCs w:val="24"/>
        </w:rPr>
        <w:t>условиями  реализации АООП обучающ</w:t>
      </w:r>
      <w:r>
        <w:rPr>
          <w:rFonts w:ascii="Times New Roman" w:hAnsi="Times New Roman" w:cs="Times New Roman"/>
          <w:sz w:val="24"/>
          <w:szCs w:val="24"/>
        </w:rPr>
        <w:t xml:space="preserve">ихся  с НОДА,  требованиями  к </w:t>
      </w:r>
      <w:r w:rsidRPr="00731B4A">
        <w:rPr>
          <w:rFonts w:ascii="Times New Roman" w:hAnsi="Times New Roman" w:cs="Times New Roman"/>
          <w:sz w:val="24"/>
          <w:szCs w:val="24"/>
        </w:rPr>
        <w:t xml:space="preserve">наполняемости  классов  в  соответствии  с  </w:t>
      </w:r>
      <w:r>
        <w:rPr>
          <w:rFonts w:ascii="Times New Roman" w:hAnsi="Times New Roman" w:cs="Times New Roman"/>
          <w:sz w:val="24"/>
          <w:szCs w:val="24"/>
        </w:rPr>
        <w:t xml:space="preserve">СанПиН.  Учитывается то,  что </w:t>
      </w:r>
      <w:r w:rsidRPr="00731B4A">
        <w:rPr>
          <w:rFonts w:ascii="Times New Roman" w:hAnsi="Times New Roman" w:cs="Times New Roman"/>
          <w:sz w:val="24"/>
          <w:szCs w:val="24"/>
        </w:rPr>
        <w:t>внеурочная  деятельность  включает  о</w:t>
      </w:r>
      <w:r>
        <w:rPr>
          <w:rFonts w:ascii="Times New Roman" w:hAnsi="Times New Roman" w:cs="Times New Roman"/>
          <w:sz w:val="24"/>
          <w:szCs w:val="24"/>
        </w:rPr>
        <w:t xml:space="preserve">бязательные  индивидуальные  и </w:t>
      </w:r>
      <w:r w:rsidRPr="00731B4A">
        <w:rPr>
          <w:rFonts w:ascii="Times New Roman" w:hAnsi="Times New Roman" w:cs="Times New Roman"/>
          <w:sz w:val="24"/>
          <w:szCs w:val="24"/>
        </w:rPr>
        <w:t>фронтальные  занятия  «Коррекционно-разв</w:t>
      </w:r>
      <w:r>
        <w:rPr>
          <w:rFonts w:ascii="Times New Roman" w:hAnsi="Times New Roman" w:cs="Times New Roman"/>
          <w:sz w:val="24"/>
          <w:szCs w:val="24"/>
        </w:rPr>
        <w:t xml:space="preserve">ивающей  области»  (в  учебном </w:t>
      </w:r>
      <w:r w:rsidRPr="00731B4A">
        <w:rPr>
          <w:rFonts w:ascii="Times New Roman" w:hAnsi="Times New Roman" w:cs="Times New Roman"/>
          <w:sz w:val="24"/>
          <w:szCs w:val="24"/>
        </w:rPr>
        <w:t>плане  количество  часов  на  индивидуальные  занятия  у</w:t>
      </w:r>
      <w:r>
        <w:rPr>
          <w:rFonts w:ascii="Times New Roman" w:hAnsi="Times New Roman" w:cs="Times New Roman"/>
          <w:sz w:val="24"/>
          <w:szCs w:val="24"/>
        </w:rPr>
        <w:t xml:space="preserve">казывается  на  одного </w:t>
      </w:r>
      <w:r w:rsidRPr="00731B4A">
        <w:rPr>
          <w:rFonts w:ascii="Times New Roman" w:hAnsi="Times New Roman" w:cs="Times New Roman"/>
          <w:sz w:val="24"/>
          <w:szCs w:val="24"/>
        </w:rPr>
        <w:t>обучающегося, на фронтальные занятия – на класс).</w:t>
      </w:r>
    </w:p>
    <w:p w:rsidR="00200FEA" w:rsidRPr="00FC713E" w:rsidRDefault="00200FEA" w:rsidP="004D0F37">
      <w:pPr>
        <w:pStyle w:val="ad"/>
        <w:spacing w:line="276" w:lineRule="auto"/>
        <w:ind w:firstLine="567"/>
        <w:jc w:val="both"/>
        <w:rPr>
          <w:rFonts w:ascii="Times New Roman" w:hAnsi="Times New Roman" w:cs="Times New Roman"/>
          <w:sz w:val="24"/>
          <w:szCs w:val="24"/>
        </w:rPr>
      </w:pPr>
      <w:r w:rsidRPr="00FC713E">
        <w:rPr>
          <w:rFonts w:ascii="Times New Roman" w:hAnsi="Times New Roman" w:cs="Times New Roman"/>
          <w:sz w:val="24"/>
          <w:szCs w:val="24"/>
        </w:rPr>
        <w:t>Финансовые условия реализации АООП для обучающихся с умеренной, тяжелой и глубокой умственной отсталостью, с ТМНР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Финансовые  условия  реализации</w:t>
      </w:r>
      <w:r w:rsidR="00FC713E">
        <w:rPr>
          <w:rFonts w:ascii="Times New Roman" w:hAnsi="Times New Roman" w:cs="Times New Roman"/>
          <w:sz w:val="24"/>
          <w:szCs w:val="24"/>
        </w:rPr>
        <w:t xml:space="preserve">  АООП  </w:t>
      </w:r>
      <w:r w:rsidRPr="00FC713E">
        <w:rPr>
          <w:rFonts w:ascii="Times New Roman" w:hAnsi="Times New Roman" w:cs="Times New Roman"/>
          <w:sz w:val="24"/>
          <w:szCs w:val="24"/>
        </w:rPr>
        <w:t>должны:</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обеспечи</w:t>
      </w:r>
      <w:r>
        <w:rPr>
          <w:rFonts w:ascii="Times New Roman" w:hAnsi="Times New Roman" w:cs="Times New Roman"/>
          <w:kern w:val="2"/>
          <w:sz w:val="24"/>
          <w:szCs w:val="24"/>
        </w:rPr>
        <w:t>ть</w:t>
      </w:r>
      <w:r w:rsidRPr="0027078C">
        <w:rPr>
          <w:rFonts w:ascii="Times New Roman" w:hAnsi="Times New Roman" w:cs="Times New Roman"/>
          <w:kern w:val="2"/>
          <w:sz w:val="24"/>
          <w:szCs w:val="24"/>
        </w:rPr>
        <w:t xml:space="preserve">  возможность исполнения требований Стандарта;</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обеспечи</w:t>
      </w:r>
      <w:r>
        <w:rPr>
          <w:rFonts w:ascii="Times New Roman" w:hAnsi="Times New Roman" w:cs="Times New Roman"/>
          <w:kern w:val="2"/>
          <w:sz w:val="24"/>
          <w:szCs w:val="24"/>
        </w:rPr>
        <w:t>ть</w:t>
      </w:r>
      <w:r w:rsidRPr="0027078C">
        <w:rPr>
          <w:rFonts w:ascii="Times New Roman" w:hAnsi="Times New Roman" w:cs="Times New Roman"/>
          <w:kern w:val="2"/>
          <w:sz w:val="24"/>
          <w:szCs w:val="24"/>
        </w:rPr>
        <w:t xml:space="preserve"> реализацию обязательной части АООП и части, формируемой участниками образовательного процесса вне зависимости от количества учебных дней в неделю;</w:t>
      </w:r>
    </w:p>
    <w:p w:rsidR="00200FEA"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отража</w:t>
      </w:r>
      <w:r>
        <w:rPr>
          <w:rFonts w:ascii="Times New Roman" w:hAnsi="Times New Roman" w:cs="Times New Roman"/>
          <w:kern w:val="2"/>
          <w:sz w:val="24"/>
          <w:szCs w:val="24"/>
        </w:rPr>
        <w:t>ть</w:t>
      </w:r>
      <w:r w:rsidRPr="0027078C">
        <w:rPr>
          <w:rFonts w:ascii="Times New Roman" w:hAnsi="Times New Roman" w:cs="Times New Roman"/>
          <w:kern w:val="2"/>
          <w:sz w:val="24"/>
          <w:szCs w:val="24"/>
        </w:rPr>
        <w:t xml:space="preserve"> структуру и объем расходов, необходимых для реализации АООП и достижения планируемых результатов, а т</w:t>
      </w:r>
      <w:r>
        <w:rPr>
          <w:rFonts w:ascii="Times New Roman" w:hAnsi="Times New Roman" w:cs="Times New Roman"/>
          <w:kern w:val="2"/>
          <w:sz w:val="24"/>
          <w:szCs w:val="24"/>
        </w:rPr>
        <w:t xml:space="preserve">акже механизм их формирования. </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Структура расходов на образование включает:</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образование ребенка на основе СИ</w:t>
      </w:r>
      <w:r>
        <w:rPr>
          <w:rFonts w:ascii="Times New Roman" w:hAnsi="Times New Roman" w:cs="Times New Roman"/>
          <w:kern w:val="2"/>
          <w:sz w:val="24"/>
          <w:szCs w:val="24"/>
        </w:rPr>
        <w:t>ПР</w:t>
      </w:r>
      <w:r w:rsidRPr="0027078C">
        <w:rPr>
          <w:rFonts w:ascii="Times New Roman" w:hAnsi="Times New Roman" w:cs="Times New Roman"/>
          <w:kern w:val="2"/>
          <w:sz w:val="24"/>
          <w:szCs w:val="24"/>
        </w:rPr>
        <w:t>;</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сопровождение, обеспечение ухода и присмотра за ребенком в период его нахождения в образовательной организации;</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консультирование родителей и членов семей по вопросам образования ребенка;</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200FEA" w:rsidRPr="0027078C" w:rsidRDefault="00200FEA" w:rsidP="004D0F37">
      <w:pPr>
        <w:widowControl w:val="0"/>
        <w:spacing w:after="0" w:line="276" w:lineRule="auto"/>
        <w:ind w:firstLine="567"/>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xml:space="preserve">Расчет объема подушевого финансирования общего образования ребенка </w:t>
      </w:r>
      <w:r w:rsidR="00FC713E" w:rsidRPr="00373BE8">
        <w:rPr>
          <w:rFonts w:ascii="Times New Roman" w:hAnsi="Times New Roman" w:cs="Times New Roman"/>
          <w:bCs/>
          <w:sz w:val="24"/>
          <w:szCs w:val="24"/>
        </w:rPr>
        <w:t>с умеренной, тяжёлой, глубокой умственной отсталостью</w:t>
      </w:r>
      <w:r w:rsidR="00FC713E">
        <w:rPr>
          <w:rFonts w:ascii="Times New Roman" w:hAnsi="Times New Roman" w:cs="Times New Roman"/>
          <w:kern w:val="2"/>
          <w:sz w:val="24"/>
          <w:szCs w:val="24"/>
        </w:rPr>
        <w:t xml:space="preserve">, </w:t>
      </w:r>
      <w:r w:rsidRPr="0027078C">
        <w:rPr>
          <w:rFonts w:ascii="Times New Roman" w:hAnsi="Times New Roman" w:cs="Times New Roman"/>
          <w:kern w:val="2"/>
          <w:sz w:val="24"/>
          <w:szCs w:val="24"/>
        </w:rPr>
        <w:t xml:space="preserve">с ТМНР производится с учетом индивидуальных образовательных потребностей ребенка, зафиксированных в СИПР, разработанном образовательным учреждением. </w:t>
      </w:r>
    </w:p>
    <w:p w:rsidR="00200FEA" w:rsidRPr="0027078C" w:rsidRDefault="00142C8E" w:rsidP="00142C8E">
      <w:pPr>
        <w:widowControl w:val="0"/>
        <w:spacing w:after="0" w:line="276" w:lineRule="auto"/>
        <w:contextualSpacing/>
        <w:jc w:val="both"/>
        <w:rPr>
          <w:rFonts w:ascii="Times New Roman" w:hAnsi="Times New Roman" w:cs="Times New Roman"/>
          <w:kern w:val="2"/>
          <w:sz w:val="24"/>
          <w:szCs w:val="24"/>
        </w:rPr>
      </w:pPr>
      <w:r>
        <w:rPr>
          <w:rFonts w:ascii="Times New Roman" w:hAnsi="Times New Roman" w:cs="Times New Roman"/>
          <w:kern w:val="2"/>
          <w:sz w:val="24"/>
          <w:szCs w:val="24"/>
        </w:rPr>
        <w:t>Ф</w:t>
      </w:r>
      <w:r w:rsidR="00200FEA" w:rsidRPr="0027078C">
        <w:rPr>
          <w:rFonts w:ascii="Times New Roman" w:hAnsi="Times New Roman" w:cs="Times New Roman"/>
          <w:kern w:val="2"/>
          <w:sz w:val="24"/>
          <w:szCs w:val="24"/>
        </w:rPr>
        <w:t xml:space="preserve">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xml:space="preserve">1. Образование ребенка на основе СИПР. Индивидуальные образовательные потребности ребенка отражаются в СИПР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индивидуальным учебным планом по каждой образовательной области, содержание которых отражено в СИПР. </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lastRenderedPageBreak/>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w:t>
      </w:r>
      <w:r w:rsidR="00FC713E">
        <w:rPr>
          <w:rFonts w:ascii="Times New Roman" w:hAnsi="Times New Roman" w:cs="Times New Roman"/>
          <w:kern w:val="2"/>
          <w:sz w:val="24"/>
          <w:szCs w:val="24"/>
        </w:rPr>
        <w:t xml:space="preserve">младшими </w:t>
      </w:r>
      <w:r w:rsidRPr="0027078C">
        <w:rPr>
          <w:rFonts w:ascii="Times New Roman" w:hAnsi="Times New Roman" w:cs="Times New Roman"/>
          <w:kern w:val="2"/>
          <w:sz w:val="24"/>
          <w:szCs w:val="24"/>
        </w:rPr>
        <w:t xml:space="preserve">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СИПР. </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3. В целях обеспечения н</w:t>
      </w:r>
      <w:r>
        <w:rPr>
          <w:rFonts w:ascii="Times New Roman" w:hAnsi="Times New Roman" w:cs="Times New Roman"/>
          <w:kern w:val="2"/>
          <w:sz w:val="24"/>
          <w:szCs w:val="24"/>
        </w:rPr>
        <w:t xml:space="preserve">епрерывности и преемственности </w:t>
      </w:r>
      <w:r w:rsidRPr="0027078C">
        <w:rPr>
          <w:rFonts w:ascii="Times New Roman" w:hAnsi="Times New Roman" w:cs="Times New Roman"/>
          <w:kern w:val="2"/>
          <w:sz w:val="24"/>
          <w:szCs w:val="24"/>
        </w:rPr>
        <w:t xml:space="preserve">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СИПР. </w:t>
      </w:r>
    </w:p>
    <w:p w:rsidR="00200FEA" w:rsidRPr="0027078C" w:rsidRDefault="00200FEA" w:rsidP="004D0F37">
      <w:pPr>
        <w:widowControl w:val="0"/>
        <w:tabs>
          <w:tab w:val="left" w:pos="284"/>
        </w:tabs>
        <w:spacing w:after="0" w:line="276" w:lineRule="auto"/>
        <w:contextualSpacing/>
        <w:jc w:val="both"/>
        <w:rPr>
          <w:rFonts w:ascii="Times New Roman" w:hAnsi="Times New Roman" w:cs="Times New Roman"/>
          <w:kern w:val="2"/>
          <w:sz w:val="24"/>
          <w:szCs w:val="24"/>
        </w:rPr>
      </w:pPr>
      <w:r>
        <w:rPr>
          <w:rFonts w:ascii="Times New Roman" w:hAnsi="Times New Roman" w:cs="Times New Roman"/>
          <w:kern w:val="2"/>
          <w:sz w:val="24"/>
          <w:szCs w:val="24"/>
        </w:rPr>
        <w:t xml:space="preserve">4. </w:t>
      </w:r>
      <w:r w:rsidRPr="0027078C">
        <w:rPr>
          <w:rFonts w:ascii="Times New Roman" w:hAnsi="Times New Roman" w:cs="Times New Roman"/>
          <w:kern w:val="2"/>
          <w:sz w:val="24"/>
          <w:szCs w:val="24"/>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w:t>
      </w:r>
      <w:r>
        <w:rPr>
          <w:rFonts w:ascii="Times New Roman" w:hAnsi="Times New Roman" w:cs="Times New Roman"/>
          <w:sz w:val="24"/>
          <w:szCs w:val="24"/>
        </w:rPr>
        <w:t xml:space="preserve">с </w:t>
      </w:r>
      <w:r>
        <w:rPr>
          <w:rFonts w:ascii="Times New Roman" w:hAnsi="Times New Roman" w:cs="Times New Roman"/>
        </w:rPr>
        <w:t>умеренной, тяжелой и глубокой умственной отсталостью</w:t>
      </w:r>
      <w:r>
        <w:rPr>
          <w:rFonts w:ascii="Times New Roman" w:hAnsi="Times New Roman" w:cs="Times New Roman"/>
          <w:kern w:val="2"/>
          <w:sz w:val="24"/>
          <w:szCs w:val="24"/>
        </w:rPr>
        <w:t xml:space="preserve">, </w:t>
      </w:r>
      <w:r w:rsidRPr="0027078C">
        <w:rPr>
          <w:rFonts w:ascii="Times New Roman" w:hAnsi="Times New Roman" w:cs="Times New Roman"/>
          <w:kern w:val="2"/>
          <w:sz w:val="24"/>
          <w:szCs w:val="24"/>
        </w:rPr>
        <w:t xml:space="preserve">с ТМНР с учетом СИПР и индивидуальной программой реабилитации (ИПР). </w:t>
      </w:r>
    </w:p>
    <w:p w:rsidR="00200FEA" w:rsidRPr="00FC713E" w:rsidRDefault="00FC713E" w:rsidP="004D0F37">
      <w:pPr>
        <w:widowControl w:val="0"/>
        <w:suppressAutoHyphens/>
        <w:autoSpaceDE w:val="0"/>
        <w:spacing w:after="0" w:line="276" w:lineRule="auto"/>
        <w:ind w:firstLine="567"/>
        <w:jc w:val="both"/>
        <w:textAlignment w:val="baseline"/>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color w:val="000000"/>
          <w:kern w:val="1"/>
          <w:sz w:val="24"/>
          <w:szCs w:val="24"/>
          <w:lang w:eastAsia="ar-SA"/>
        </w:rPr>
        <w:t>В школе разработано Положение о</w:t>
      </w:r>
      <w:r w:rsidR="00200FEA" w:rsidRPr="00FC713E">
        <w:rPr>
          <w:rFonts w:ascii="Times New Roman" w:eastAsia="Lucida Sans Unicode" w:hAnsi="Times New Roman" w:cs="Times New Roman"/>
          <w:color w:val="000000"/>
          <w:kern w:val="1"/>
          <w:sz w:val="24"/>
          <w:szCs w:val="24"/>
          <w:lang w:eastAsia="ar-SA"/>
        </w:rPr>
        <w:t xml:space="preserve"> систем</w:t>
      </w:r>
      <w:r>
        <w:rPr>
          <w:rFonts w:ascii="Times New Roman" w:eastAsia="Lucida Sans Unicode" w:hAnsi="Times New Roman" w:cs="Times New Roman"/>
          <w:color w:val="000000"/>
          <w:kern w:val="1"/>
          <w:sz w:val="24"/>
          <w:szCs w:val="24"/>
          <w:lang w:eastAsia="ar-SA"/>
        </w:rPr>
        <w:t>е</w:t>
      </w:r>
      <w:r w:rsidR="00200FEA" w:rsidRPr="00FC713E">
        <w:rPr>
          <w:rFonts w:ascii="Times New Roman" w:eastAsia="Lucida Sans Unicode" w:hAnsi="Times New Roman" w:cs="Times New Roman"/>
          <w:color w:val="000000"/>
          <w:kern w:val="1"/>
          <w:sz w:val="24"/>
          <w:szCs w:val="24"/>
          <w:lang w:eastAsia="ar-SA"/>
        </w:rPr>
        <w:t xml:space="preserve"> оплаты труда и стимулирования работников, котор</w:t>
      </w:r>
      <w:r>
        <w:rPr>
          <w:rFonts w:ascii="Times New Roman" w:eastAsia="Lucida Sans Unicode" w:hAnsi="Times New Roman" w:cs="Times New Roman"/>
          <w:color w:val="000000"/>
          <w:kern w:val="1"/>
          <w:sz w:val="24"/>
          <w:szCs w:val="24"/>
          <w:lang w:eastAsia="ar-SA"/>
        </w:rPr>
        <w:t xml:space="preserve">ое </w:t>
      </w:r>
      <w:r w:rsidR="00200FEA" w:rsidRPr="00FC713E">
        <w:rPr>
          <w:rFonts w:ascii="Times New Roman" w:eastAsia="Lucida Sans Unicode" w:hAnsi="Times New Roman" w:cs="Times New Roman"/>
          <w:color w:val="000000"/>
          <w:kern w:val="1"/>
          <w:sz w:val="24"/>
          <w:szCs w:val="24"/>
          <w:lang w:eastAsia="ar-SA"/>
        </w:rPr>
        <w:t xml:space="preserve"> соответствуют действующему законодательству и иным нормативным правовым актам. </w:t>
      </w:r>
    </w:p>
    <w:p w:rsidR="00200FEA" w:rsidRPr="0027078C" w:rsidRDefault="00200FEA" w:rsidP="004D0F37">
      <w:pPr>
        <w:widowControl w:val="0"/>
        <w:spacing w:after="0" w:line="276" w:lineRule="auto"/>
        <w:ind w:firstLine="567"/>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00FEA" w:rsidRPr="0027078C" w:rsidRDefault="00200FEA" w:rsidP="004D0F37">
      <w:pPr>
        <w:widowControl w:val="0"/>
        <w:spacing w:after="0" w:line="276" w:lineRule="auto"/>
        <w:contextualSpacing/>
        <w:jc w:val="both"/>
        <w:rPr>
          <w:rFonts w:ascii="Times New Roman" w:hAnsi="Times New Roman" w:cs="Times New Roman"/>
          <w:kern w:val="2"/>
          <w:sz w:val="24"/>
          <w:szCs w:val="24"/>
        </w:rPr>
      </w:pPr>
      <w:r w:rsidRPr="0027078C">
        <w:rPr>
          <w:rFonts w:ascii="Times New Roman" w:hAnsi="Times New Roman" w:cs="Times New Roman"/>
          <w:kern w:val="2"/>
          <w:sz w:val="24"/>
          <w:szCs w:val="24"/>
        </w:rPr>
        <w:t>– предоставления платных дополнительных образовательных и иных предусмотренных уставом образовательного учреждения услуг;</w:t>
      </w:r>
    </w:p>
    <w:p w:rsidR="00200FEA" w:rsidRPr="0027078C" w:rsidRDefault="00200FEA" w:rsidP="004D0F37">
      <w:pPr>
        <w:shd w:val="clear" w:color="auto" w:fill="FFFFFF"/>
        <w:autoSpaceDE w:val="0"/>
        <w:autoSpaceDN w:val="0"/>
        <w:adjustRightInd w:val="0"/>
        <w:spacing w:after="0" w:line="276" w:lineRule="auto"/>
        <w:jc w:val="both"/>
        <w:rPr>
          <w:rFonts w:ascii="Times New Roman" w:hAnsi="Times New Roman" w:cs="Times New Roman"/>
          <w:kern w:val="2"/>
          <w:sz w:val="24"/>
          <w:szCs w:val="24"/>
        </w:rPr>
      </w:pPr>
      <w:r w:rsidRPr="0027078C">
        <w:rPr>
          <w:rFonts w:ascii="Times New Roman" w:hAnsi="Times New Roman" w:cs="Times New Roman"/>
          <w:kern w:val="2"/>
          <w:sz w:val="24"/>
          <w:szCs w:val="24"/>
        </w:rPr>
        <w:t>– добровольных пожертвований и целевых взносов  физических и (или) юридических лиц.</w:t>
      </w:r>
    </w:p>
    <w:p w:rsidR="00200FEA" w:rsidRPr="00AE4BE1" w:rsidRDefault="00200FEA" w:rsidP="004D0F37">
      <w:pPr>
        <w:spacing w:after="0" w:line="276" w:lineRule="auto"/>
        <w:ind w:firstLine="708"/>
        <w:jc w:val="both"/>
        <w:rPr>
          <w:rFonts w:ascii="Times New Roman" w:hAnsi="Times New Roman" w:cs="Times New Roman"/>
          <w:sz w:val="24"/>
          <w:szCs w:val="24"/>
        </w:rPr>
      </w:pPr>
    </w:p>
    <w:p w:rsidR="00200FEA" w:rsidRPr="006B5986" w:rsidRDefault="00200FEA" w:rsidP="004D0F37">
      <w:pPr>
        <w:spacing w:after="0" w:line="276" w:lineRule="auto"/>
        <w:jc w:val="center"/>
        <w:rPr>
          <w:rFonts w:ascii="Times New Roman" w:hAnsi="Times New Roman" w:cs="Times New Roman"/>
          <w:b/>
          <w:sz w:val="24"/>
          <w:szCs w:val="24"/>
        </w:rPr>
      </w:pPr>
      <w:r w:rsidRPr="006B5986">
        <w:rPr>
          <w:rFonts w:ascii="Times New Roman" w:hAnsi="Times New Roman" w:cs="Times New Roman"/>
          <w:b/>
          <w:sz w:val="24"/>
          <w:szCs w:val="24"/>
        </w:rPr>
        <w:t>Материально-технические условия</w:t>
      </w:r>
    </w:p>
    <w:p w:rsidR="00200FEA" w:rsidRPr="00FC713E"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М</w:t>
      </w:r>
      <w:r w:rsidRPr="00031BC5">
        <w:rPr>
          <w:rFonts w:ascii="Times New Roman" w:hAnsi="Times New Roman" w:cs="Times New Roman"/>
          <w:sz w:val="24"/>
          <w:szCs w:val="24"/>
        </w:rPr>
        <w:t>атериально-технические условия реализации АООП</w:t>
      </w:r>
      <w:r>
        <w:rPr>
          <w:rFonts w:ascii="Times New Roman" w:hAnsi="Times New Roman" w:cs="Times New Roman"/>
          <w:sz w:val="24"/>
          <w:szCs w:val="24"/>
        </w:rPr>
        <w:t xml:space="preserve"> для</w:t>
      </w:r>
      <w:r>
        <w:rPr>
          <w:rFonts w:ascii="Times New Roman" w:hAnsi="Times New Roman" w:cs="Times New Roman"/>
          <w:kern w:val="2"/>
          <w:sz w:val="24"/>
          <w:szCs w:val="24"/>
        </w:rPr>
        <w:t>обучающихся</w:t>
      </w:r>
      <w:r w:rsidRPr="00FC713E">
        <w:rPr>
          <w:rFonts w:ascii="Times New Roman" w:hAnsi="Times New Roman" w:cs="Times New Roman"/>
          <w:sz w:val="24"/>
          <w:szCs w:val="24"/>
        </w:rPr>
        <w:t>с умеренной, тяжелой и глубокой умственной отсталостью</w:t>
      </w:r>
      <w:r w:rsidRPr="00FC713E">
        <w:rPr>
          <w:rFonts w:ascii="Times New Roman" w:hAnsi="Times New Roman" w:cs="Times New Roman"/>
          <w:kern w:val="2"/>
          <w:sz w:val="24"/>
          <w:szCs w:val="24"/>
        </w:rPr>
        <w:t>, с ТМНР</w:t>
      </w:r>
      <w:r w:rsidRPr="00FC713E">
        <w:rPr>
          <w:rFonts w:ascii="Times New Roman" w:hAnsi="Times New Roman" w:cs="Times New Roman"/>
          <w:sz w:val="24"/>
          <w:szCs w:val="24"/>
        </w:rPr>
        <w:t xml:space="preserve"> обеспечивают  соблюдение:</w:t>
      </w:r>
    </w:p>
    <w:p w:rsidR="00200FEA" w:rsidRPr="00031BC5" w:rsidRDefault="00200FEA" w:rsidP="004D0F37">
      <w:pPr>
        <w:spacing w:after="0" w:line="276" w:lineRule="auto"/>
        <w:jc w:val="both"/>
        <w:rPr>
          <w:rFonts w:ascii="Times New Roman" w:hAnsi="Times New Roman" w:cs="Times New Roman"/>
          <w:sz w:val="24"/>
          <w:szCs w:val="24"/>
        </w:rPr>
      </w:pPr>
      <w:r w:rsidRPr="00FC713E">
        <w:rPr>
          <w:rFonts w:ascii="Times New Roman" w:hAnsi="Times New Roman" w:cs="Times New Roman"/>
          <w:sz w:val="24"/>
          <w:szCs w:val="24"/>
        </w:rPr>
        <w:t>–  санитарно-гигиенических норм  образовательной  деятельности (требования</w:t>
      </w:r>
      <w:r>
        <w:rPr>
          <w:rFonts w:ascii="Times New Roman" w:hAnsi="Times New Roman" w:cs="Times New Roman"/>
          <w:sz w:val="24"/>
          <w:szCs w:val="24"/>
        </w:rPr>
        <w:t xml:space="preserve">  к  </w:t>
      </w:r>
      <w:r w:rsidRPr="00031BC5">
        <w:rPr>
          <w:rFonts w:ascii="Times New Roman" w:hAnsi="Times New Roman" w:cs="Times New Roman"/>
          <w:sz w:val="24"/>
          <w:szCs w:val="24"/>
        </w:rPr>
        <w:t>водоснабжению,  кана</w:t>
      </w:r>
      <w:r>
        <w:rPr>
          <w:rFonts w:ascii="Times New Roman" w:hAnsi="Times New Roman" w:cs="Times New Roman"/>
          <w:sz w:val="24"/>
          <w:szCs w:val="24"/>
        </w:rPr>
        <w:t xml:space="preserve">лизации,  освещению,  воздушно- </w:t>
      </w:r>
      <w:r w:rsidRPr="00031BC5">
        <w:rPr>
          <w:rFonts w:ascii="Times New Roman" w:hAnsi="Times New Roman" w:cs="Times New Roman"/>
          <w:sz w:val="24"/>
          <w:szCs w:val="24"/>
        </w:rPr>
        <w:t xml:space="preserve">тепловому режиму и т. д.);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санитарно-бытовых  условий  (налич</w:t>
      </w:r>
      <w:r>
        <w:rPr>
          <w:rFonts w:ascii="Times New Roman" w:hAnsi="Times New Roman" w:cs="Times New Roman"/>
          <w:sz w:val="24"/>
          <w:szCs w:val="24"/>
        </w:rPr>
        <w:t xml:space="preserve">ие  оборудованных  гардеробов,  </w:t>
      </w:r>
      <w:r w:rsidRPr="00031BC5">
        <w:rPr>
          <w:rFonts w:ascii="Times New Roman" w:hAnsi="Times New Roman" w:cs="Times New Roman"/>
          <w:sz w:val="24"/>
          <w:szCs w:val="24"/>
        </w:rPr>
        <w:t xml:space="preserve">санузлов, мест личной гигиены и т. д.);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социально-бытовых  условий  (нал</w:t>
      </w:r>
      <w:r>
        <w:rPr>
          <w:rFonts w:ascii="Times New Roman" w:hAnsi="Times New Roman" w:cs="Times New Roman"/>
          <w:sz w:val="24"/>
          <w:szCs w:val="24"/>
        </w:rPr>
        <w:t xml:space="preserve">ичие  оборудованного  рабочего  </w:t>
      </w:r>
      <w:r w:rsidRPr="00031BC5">
        <w:rPr>
          <w:rFonts w:ascii="Times New Roman" w:hAnsi="Times New Roman" w:cs="Times New Roman"/>
          <w:sz w:val="24"/>
          <w:szCs w:val="24"/>
        </w:rPr>
        <w:t xml:space="preserve">места, учительской, комнаты психологической разгрузки и т.д.);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xml:space="preserve">– пожарной и электробезопасности;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xml:space="preserve">– требований охраны труда; </w:t>
      </w:r>
    </w:p>
    <w:p w:rsidR="00200FEA" w:rsidRPr="00031BC5" w:rsidRDefault="00200FEA" w:rsidP="004D0F37">
      <w:pPr>
        <w:spacing w:after="0" w:line="276" w:lineRule="auto"/>
        <w:jc w:val="both"/>
        <w:rPr>
          <w:rFonts w:ascii="Times New Roman" w:hAnsi="Times New Roman" w:cs="Times New Roman"/>
          <w:i/>
          <w:sz w:val="24"/>
          <w:szCs w:val="24"/>
        </w:rPr>
      </w:pPr>
      <w:r w:rsidRPr="00031BC5">
        <w:rPr>
          <w:rFonts w:ascii="Times New Roman" w:hAnsi="Times New Roman" w:cs="Times New Roman"/>
          <w:sz w:val="24"/>
          <w:szCs w:val="24"/>
        </w:rPr>
        <w:t>–  своевременных  сроков  и  нео</w:t>
      </w:r>
      <w:r>
        <w:rPr>
          <w:rFonts w:ascii="Times New Roman" w:hAnsi="Times New Roman" w:cs="Times New Roman"/>
          <w:sz w:val="24"/>
          <w:szCs w:val="24"/>
        </w:rPr>
        <w:t xml:space="preserve">бходимых  объемов  текущего  и  </w:t>
      </w:r>
      <w:r w:rsidRPr="00031BC5">
        <w:rPr>
          <w:rFonts w:ascii="Times New Roman" w:hAnsi="Times New Roman" w:cs="Times New Roman"/>
          <w:sz w:val="24"/>
          <w:szCs w:val="24"/>
        </w:rPr>
        <w:t>капитального ремонта</w:t>
      </w:r>
      <w:r>
        <w:rPr>
          <w:rFonts w:ascii="Times New Roman" w:hAnsi="Times New Roman" w:cs="Times New Roman"/>
          <w:sz w:val="24"/>
          <w:szCs w:val="24"/>
        </w:rPr>
        <w:t>.</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xml:space="preserve">Материально-техническая  база  реализации  </w:t>
      </w:r>
      <w:r>
        <w:rPr>
          <w:rFonts w:ascii="Times New Roman" w:hAnsi="Times New Roman" w:cs="Times New Roman"/>
          <w:sz w:val="24"/>
          <w:szCs w:val="24"/>
        </w:rPr>
        <w:t xml:space="preserve">АООП </w:t>
      </w:r>
      <w:r w:rsidRPr="00031BC5">
        <w:rPr>
          <w:rFonts w:ascii="Times New Roman" w:hAnsi="Times New Roman" w:cs="Times New Roman"/>
          <w:sz w:val="24"/>
          <w:szCs w:val="24"/>
        </w:rPr>
        <w:t xml:space="preserve">соответствует </w:t>
      </w:r>
      <w:r>
        <w:rPr>
          <w:rFonts w:ascii="Times New Roman" w:hAnsi="Times New Roman" w:cs="Times New Roman"/>
          <w:sz w:val="24"/>
          <w:szCs w:val="24"/>
        </w:rPr>
        <w:t xml:space="preserve">действующим  санитарным  и </w:t>
      </w:r>
      <w:r w:rsidRPr="00031BC5">
        <w:rPr>
          <w:rFonts w:ascii="Times New Roman" w:hAnsi="Times New Roman" w:cs="Times New Roman"/>
          <w:sz w:val="24"/>
          <w:szCs w:val="24"/>
        </w:rPr>
        <w:t>противопожарным  нормам,  нормам  охраны  труда  рабо</w:t>
      </w:r>
      <w:r>
        <w:rPr>
          <w:rFonts w:ascii="Times New Roman" w:hAnsi="Times New Roman" w:cs="Times New Roman"/>
          <w:sz w:val="24"/>
          <w:szCs w:val="24"/>
        </w:rPr>
        <w:t xml:space="preserve">тников  </w:t>
      </w:r>
      <w:r w:rsidRPr="00031BC5">
        <w:rPr>
          <w:rFonts w:ascii="Times New Roman" w:hAnsi="Times New Roman" w:cs="Times New Roman"/>
          <w:sz w:val="24"/>
          <w:szCs w:val="24"/>
        </w:rPr>
        <w:t>образовательных учреждений, предъявляемым к:</w:t>
      </w:r>
    </w:p>
    <w:p w:rsidR="0042678C"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участку  (территории)  образоват</w:t>
      </w:r>
      <w:r>
        <w:rPr>
          <w:rFonts w:ascii="Times New Roman" w:hAnsi="Times New Roman" w:cs="Times New Roman"/>
          <w:sz w:val="24"/>
          <w:szCs w:val="24"/>
        </w:rPr>
        <w:t xml:space="preserve">ельного  учреждения  (площадь, </w:t>
      </w:r>
      <w:r w:rsidRPr="00031BC5">
        <w:rPr>
          <w:rFonts w:ascii="Times New Roman" w:hAnsi="Times New Roman" w:cs="Times New Roman"/>
          <w:sz w:val="24"/>
          <w:szCs w:val="24"/>
        </w:rPr>
        <w:t xml:space="preserve">инсоляция, освещение, </w:t>
      </w:r>
    </w:p>
    <w:p w:rsidR="0042678C"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размещение, необход</w:t>
      </w:r>
      <w:r>
        <w:rPr>
          <w:rFonts w:ascii="Times New Roman" w:hAnsi="Times New Roman" w:cs="Times New Roman"/>
          <w:sz w:val="24"/>
          <w:szCs w:val="24"/>
        </w:rPr>
        <w:t xml:space="preserve">имый набор зон для обеспечения </w:t>
      </w:r>
      <w:r w:rsidRPr="00031BC5">
        <w:rPr>
          <w:rFonts w:ascii="Times New Roman" w:hAnsi="Times New Roman" w:cs="Times New Roman"/>
          <w:sz w:val="24"/>
          <w:szCs w:val="24"/>
        </w:rPr>
        <w:t>образовательной  и  хозяйственной</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деятельности  образовательно</w:t>
      </w:r>
      <w:r>
        <w:rPr>
          <w:rFonts w:ascii="Times New Roman" w:hAnsi="Times New Roman" w:cs="Times New Roman"/>
          <w:sz w:val="24"/>
          <w:szCs w:val="24"/>
        </w:rPr>
        <w:t xml:space="preserve">го </w:t>
      </w:r>
      <w:r w:rsidRPr="00031BC5">
        <w:rPr>
          <w:rFonts w:ascii="Times New Roman" w:hAnsi="Times New Roman" w:cs="Times New Roman"/>
          <w:sz w:val="24"/>
          <w:szCs w:val="24"/>
        </w:rPr>
        <w:t xml:space="preserve">учреждения и их оборудование);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lastRenderedPageBreak/>
        <w:t>–  зданию  образовательного  учреждения  (необходимый  набор  и  размещениепомещений  для  осуществления  образоват</w:t>
      </w:r>
      <w:r>
        <w:rPr>
          <w:rFonts w:ascii="Times New Roman" w:hAnsi="Times New Roman" w:cs="Times New Roman"/>
          <w:sz w:val="24"/>
          <w:szCs w:val="24"/>
        </w:rPr>
        <w:t>ельного  процесса  на  ступени  НОО</w:t>
      </w:r>
      <w:r w:rsidRPr="00031BC5">
        <w:rPr>
          <w:rFonts w:ascii="Times New Roman" w:hAnsi="Times New Roman" w:cs="Times New Roman"/>
          <w:sz w:val="24"/>
          <w:szCs w:val="24"/>
        </w:rPr>
        <w:t>, их площадь</w:t>
      </w:r>
      <w:r>
        <w:rPr>
          <w:rFonts w:ascii="Times New Roman" w:hAnsi="Times New Roman" w:cs="Times New Roman"/>
          <w:sz w:val="24"/>
          <w:szCs w:val="24"/>
        </w:rPr>
        <w:t xml:space="preserve">, освещенность, расположение и  </w:t>
      </w:r>
      <w:r w:rsidRPr="00031BC5">
        <w:rPr>
          <w:rFonts w:ascii="Times New Roman" w:hAnsi="Times New Roman" w:cs="Times New Roman"/>
          <w:sz w:val="24"/>
          <w:szCs w:val="24"/>
        </w:rPr>
        <w:t>размеры рабочих, игровых зон и зон для ин</w:t>
      </w:r>
      <w:r>
        <w:rPr>
          <w:rFonts w:ascii="Times New Roman" w:hAnsi="Times New Roman" w:cs="Times New Roman"/>
          <w:sz w:val="24"/>
          <w:szCs w:val="24"/>
        </w:rPr>
        <w:t xml:space="preserve">дивидуальных занятий в учебных  </w:t>
      </w:r>
      <w:r w:rsidRPr="00031BC5">
        <w:rPr>
          <w:rFonts w:ascii="Times New Roman" w:hAnsi="Times New Roman" w:cs="Times New Roman"/>
          <w:sz w:val="24"/>
          <w:szCs w:val="24"/>
        </w:rPr>
        <w:t>кабинетах  образовательного  учреждения,  для  а</w:t>
      </w:r>
      <w:r>
        <w:rPr>
          <w:rFonts w:ascii="Times New Roman" w:hAnsi="Times New Roman" w:cs="Times New Roman"/>
          <w:sz w:val="24"/>
          <w:szCs w:val="24"/>
        </w:rPr>
        <w:t xml:space="preserve">ктивной  деятельности,  сна  и </w:t>
      </w:r>
      <w:r w:rsidRPr="00031BC5">
        <w:rPr>
          <w:rFonts w:ascii="Times New Roman" w:hAnsi="Times New Roman" w:cs="Times New Roman"/>
          <w:sz w:val="24"/>
          <w:szCs w:val="24"/>
        </w:rPr>
        <w:t>отдыха,  структура  которых  обеспечивает</w:t>
      </w:r>
      <w:r>
        <w:rPr>
          <w:rFonts w:ascii="Times New Roman" w:hAnsi="Times New Roman" w:cs="Times New Roman"/>
          <w:sz w:val="24"/>
          <w:szCs w:val="24"/>
        </w:rPr>
        <w:t xml:space="preserve">  возможность  для  </w:t>
      </w:r>
      <w:r w:rsidRPr="00031BC5">
        <w:rPr>
          <w:rFonts w:ascii="Times New Roman" w:hAnsi="Times New Roman" w:cs="Times New Roman"/>
          <w:sz w:val="24"/>
          <w:szCs w:val="24"/>
        </w:rPr>
        <w:t xml:space="preserve">организации урочной и внеурочной учебной деятельности);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xml:space="preserve">– помещению библиотеки  (площадь, размещение рабочих  зон,  число читательских мест, медиатеки, наличие ПК с выходом в Интернет);  </w:t>
      </w:r>
    </w:p>
    <w:p w:rsidR="006F6F93"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xml:space="preserve">–  помещениям  для  питания  обучающихся, </w:t>
      </w:r>
      <w:r>
        <w:rPr>
          <w:rFonts w:ascii="Times New Roman" w:hAnsi="Times New Roman" w:cs="Times New Roman"/>
          <w:sz w:val="24"/>
          <w:szCs w:val="24"/>
        </w:rPr>
        <w:t xml:space="preserve"> а  также  для  хранения  и </w:t>
      </w:r>
      <w:r w:rsidRPr="00031BC5">
        <w:rPr>
          <w:rFonts w:ascii="Times New Roman" w:hAnsi="Times New Roman" w:cs="Times New Roman"/>
          <w:sz w:val="24"/>
          <w:szCs w:val="24"/>
        </w:rPr>
        <w:t>приготовления</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xml:space="preserve"> пищи,  обеспечива</w:t>
      </w:r>
      <w:r>
        <w:rPr>
          <w:rFonts w:ascii="Times New Roman" w:hAnsi="Times New Roman" w:cs="Times New Roman"/>
          <w:sz w:val="24"/>
          <w:szCs w:val="24"/>
        </w:rPr>
        <w:t xml:space="preserve">ющим  возможность  организации </w:t>
      </w:r>
      <w:r w:rsidRPr="00031BC5">
        <w:rPr>
          <w:rFonts w:ascii="Times New Roman" w:hAnsi="Times New Roman" w:cs="Times New Roman"/>
          <w:sz w:val="24"/>
          <w:szCs w:val="24"/>
        </w:rPr>
        <w:t xml:space="preserve">качественного горячего питания;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помещениям,  предназна</w:t>
      </w:r>
      <w:r>
        <w:rPr>
          <w:rFonts w:ascii="Times New Roman" w:hAnsi="Times New Roman" w:cs="Times New Roman"/>
          <w:sz w:val="24"/>
          <w:szCs w:val="24"/>
        </w:rPr>
        <w:t xml:space="preserve">ченным  для  занятий  музыкой, </w:t>
      </w:r>
      <w:r w:rsidRPr="00031BC5">
        <w:rPr>
          <w:rFonts w:ascii="Times New Roman" w:hAnsi="Times New Roman" w:cs="Times New Roman"/>
          <w:sz w:val="24"/>
          <w:szCs w:val="24"/>
        </w:rPr>
        <w:t>изобразительн</w:t>
      </w:r>
      <w:r>
        <w:rPr>
          <w:rFonts w:ascii="Times New Roman" w:hAnsi="Times New Roman" w:cs="Times New Roman"/>
          <w:sz w:val="24"/>
          <w:szCs w:val="24"/>
        </w:rPr>
        <w:t>ойдеятельностью</w:t>
      </w:r>
      <w:r w:rsidRPr="00031BC5">
        <w:rPr>
          <w:rFonts w:ascii="Times New Roman" w:hAnsi="Times New Roman" w:cs="Times New Roman"/>
          <w:sz w:val="24"/>
          <w:szCs w:val="24"/>
        </w:rPr>
        <w:t xml:space="preserve">,  </w:t>
      </w:r>
      <w:r>
        <w:rPr>
          <w:rFonts w:ascii="Times New Roman" w:hAnsi="Times New Roman" w:cs="Times New Roman"/>
          <w:sz w:val="24"/>
          <w:szCs w:val="24"/>
        </w:rPr>
        <w:t xml:space="preserve">моделированием,  техническим </w:t>
      </w:r>
      <w:r w:rsidRPr="00031BC5">
        <w:rPr>
          <w:rFonts w:ascii="Times New Roman" w:hAnsi="Times New Roman" w:cs="Times New Roman"/>
          <w:sz w:val="24"/>
          <w:szCs w:val="24"/>
        </w:rPr>
        <w:t xml:space="preserve">творчеством,  естественнонаучными </w:t>
      </w:r>
      <w:r>
        <w:rPr>
          <w:rFonts w:ascii="Times New Roman" w:hAnsi="Times New Roman" w:cs="Times New Roman"/>
          <w:sz w:val="24"/>
          <w:szCs w:val="24"/>
        </w:rPr>
        <w:t xml:space="preserve"> исследованиями;</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xml:space="preserve">–  спортивным  залам,  </w:t>
      </w:r>
      <w:r>
        <w:rPr>
          <w:rFonts w:ascii="Times New Roman" w:hAnsi="Times New Roman" w:cs="Times New Roman"/>
          <w:sz w:val="24"/>
          <w:szCs w:val="24"/>
        </w:rPr>
        <w:t xml:space="preserve">игровому  и  спортивному </w:t>
      </w:r>
      <w:r w:rsidRPr="00031BC5">
        <w:rPr>
          <w:rFonts w:ascii="Times New Roman" w:hAnsi="Times New Roman" w:cs="Times New Roman"/>
          <w:sz w:val="24"/>
          <w:szCs w:val="24"/>
        </w:rPr>
        <w:t xml:space="preserve">оборудованию;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xml:space="preserve">– помещениям для медицинского персонала;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xml:space="preserve">– мебели, офисному оснащению и  хозяйственному инвентарю; </w:t>
      </w:r>
    </w:p>
    <w:p w:rsidR="00200FEA" w:rsidRPr="00031BC5" w:rsidRDefault="00200FEA" w:rsidP="004D0F37">
      <w:pPr>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 расходным материалам и канцелярск</w:t>
      </w:r>
      <w:r>
        <w:rPr>
          <w:rFonts w:ascii="Times New Roman" w:hAnsi="Times New Roman" w:cs="Times New Roman"/>
          <w:sz w:val="24"/>
          <w:szCs w:val="24"/>
        </w:rPr>
        <w:t xml:space="preserve">им принадлежностям (бумага для </w:t>
      </w:r>
      <w:r w:rsidRPr="00031BC5">
        <w:rPr>
          <w:rFonts w:ascii="Times New Roman" w:hAnsi="Times New Roman" w:cs="Times New Roman"/>
          <w:sz w:val="24"/>
          <w:szCs w:val="24"/>
        </w:rPr>
        <w:t>ручного и машинного письма, инструменты пис</w:t>
      </w:r>
      <w:r>
        <w:rPr>
          <w:rFonts w:ascii="Times New Roman" w:hAnsi="Times New Roman" w:cs="Times New Roman"/>
          <w:sz w:val="24"/>
          <w:szCs w:val="24"/>
        </w:rPr>
        <w:t xml:space="preserve">ьма (в тетрадях и на доске), </w:t>
      </w:r>
      <w:r w:rsidRPr="00031BC5">
        <w:rPr>
          <w:rFonts w:ascii="Times New Roman" w:hAnsi="Times New Roman" w:cs="Times New Roman"/>
          <w:sz w:val="24"/>
          <w:szCs w:val="24"/>
        </w:rPr>
        <w:t>изобразительно</w:t>
      </w:r>
      <w:r>
        <w:rPr>
          <w:rFonts w:ascii="Times New Roman" w:hAnsi="Times New Roman" w:cs="Times New Roman"/>
          <w:sz w:val="24"/>
          <w:szCs w:val="24"/>
        </w:rPr>
        <w:t>йдеятельности</w:t>
      </w:r>
      <w:r w:rsidRPr="00031BC5">
        <w:rPr>
          <w:rFonts w:ascii="Times New Roman" w:hAnsi="Times New Roman" w:cs="Times New Roman"/>
          <w:sz w:val="24"/>
          <w:szCs w:val="24"/>
        </w:rPr>
        <w:t>, технологической обработки и</w:t>
      </w:r>
      <w:r>
        <w:rPr>
          <w:rFonts w:ascii="Times New Roman" w:hAnsi="Times New Roman" w:cs="Times New Roman"/>
          <w:sz w:val="24"/>
          <w:szCs w:val="24"/>
        </w:rPr>
        <w:t xml:space="preserve"> конструирования, </w:t>
      </w:r>
      <w:r w:rsidRPr="00031BC5">
        <w:rPr>
          <w:rFonts w:ascii="Times New Roman" w:hAnsi="Times New Roman" w:cs="Times New Roman"/>
          <w:sz w:val="24"/>
          <w:szCs w:val="24"/>
        </w:rPr>
        <w:t xml:space="preserve">носители цифровой информации).  </w:t>
      </w:r>
    </w:p>
    <w:p w:rsidR="00200FEA" w:rsidRDefault="00200FEA" w:rsidP="004D0F37">
      <w:pPr>
        <w:tabs>
          <w:tab w:val="left" w:pos="567"/>
        </w:tabs>
        <w:spacing w:after="0" w:line="276" w:lineRule="auto"/>
        <w:jc w:val="both"/>
        <w:rPr>
          <w:rFonts w:ascii="Times New Roman" w:hAnsi="Times New Roman" w:cs="Times New Roman"/>
          <w:sz w:val="24"/>
          <w:szCs w:val="24"/>
        </w:rPr>
      </w:pPr>
      <w:r w:rsidRPr="00031BC5">
        <w:rPr>
          <w:rFonts w:ascii="Times New Roman" w:hAnsi="Times New Roman" w:cs="Times New Roman"/>
          <w:sz w:val="24"/>
          <w:szCs w:val="24"/>
        </w:rPr>
        <w:t>Оснащение образовательного процесса осуществляется образовательн</w:t>
      </w:r>
      <w:r>
        <w:rPr>
          <w:rFonts w:ascii="Times New Roman" w:hAnsi="Times New Roman" w:cs="Times New Roman"/>
          <w:sz w:val="24"/>
          <w:szCs w:val="24"/>
        </w:rPr>
        <w:t>ымучреждением</w:t>
      </w:r>
      <w:r w:rsidRPr="00031BC5">
        <w:rPr>
          <w:rFonts w:ascii="Times New Roman" w:hAnsi="Times New Roman" w:cs="Times New Roman"/>
          <w:sz w:val="24"/>
          <w:szCs w:val="24"/>
        </w:rPr>
        <w:t xml:space="preserve"> самостоятельно за счет выделяемых бюджетных средств.</w:t>
      </w:r>
    </w:p>
    <w:p w:rsidR="00200FEA" w:rsidRDefault="00200FEA" w:rsidP="004D0F37">
      <w:pPr>
        <w:spacing w:after="0" w:line="276" w:lineRule="auto"/>
        <w:jc w:val="both"/>
        <w:rPr>
          <w:rFonts w:ascii="Times New Roman" w:hAnsi="Times New Roman" w:cs="Times New Roman"/>
          <w:sz w:val="24"/>
          <w:szCs w:val="24"/>
        </w:rPr>
      </w:pPr>
      <w:r w:rsidRPr="00D1265A">
        <w:rPr>
          <w:rFonts w:ascii="Times New Roman" w:hAnsi="Times New Roman" w:cs="Times New Roman"/>
          <w:sz w:val="24"/>
          <w:szCs w:val="24"/>
        </w:rPr>
        <w:t>Материально-т</w:t>
      </w:r>
      <w:r>
        <w:rPr>
          <w:rFonts w:ascii="Times New Roman" w:hAnsi="Times New Roman" w:cs="Times New Roman"/>
          <w:sz w:val="24"/>
          <w:szCs w:val="24"/>
        </w:rPr>
        <w:t>ехническое обеспечение</w:t>
      </w:r>
      <w:r w:rsidRPr="00D1265A">
        <w:rPr>
          <w:rFonts w:ascii="Times New Roman" w:hAnsi="Times New Roman" w:cs="Times New Roman"/>
          <w:sz w:val="24"/>
          <w:szCs w:val="24"/>
        </w:rPr>
        <w:t xml:space="preserve"> образования </w:t>
      </w:r>
      <w:r>
        <w:rPr>
          <w:rFonts w:ascii="Times New Roman" w:hAnsi="Times New Roman" w:cs="Times New Roman"/>
          <w:sz w:val="24"/>
          <w:szCs w:val="24"/>
        </w:rPr>
        <w:t>в ГБОУ АО «Северодвинская СКОШИ» обеспечивает не только общие</w:t>
      </w:r>
      <w:r w:rsidRPr="00D1265A">
        <w:rPr>
          <w:rFonts w:ascii="Times New Roman" w:hAnsi="Times New Roman" w:cs="Times New Roman"/>
          <w:sz w:val="24"/>
          <w:szCs w:val="24"/>
        </w:rPr>
        <w:t>,</w:t>
      </w:r>
      <w:r>
        <w:rPr>
          <w:rFonts w:ascii="Times New Roman" w:hAnsi="Times New Roman" w:cs="Times New Roman"/>
          <w:sz w:val="24"/>
          <w:szCs w:val="24"/>
        </w:rPr>
        <w:t xml:space="preserve"> но  и  специфические  образовательные  потребности обучающихся с </w:t>
      </w:r>
      <w:r>
        <w:rPr>
          <w:rFonts w:ascii="Times New Roman" w:hAnsi="Times New Roman" w:cs="Times New Roman"/>
        </w:rPr>
        <w:t>умеренной, тяжелой и глубокой умственной отсталостью</w:t>
      </w:r>
      <w:r>
        <w:rPr>
          <w:rFonts w:ascii="Times New Roman" w:hAnsi="Times New Roman" w:cs="Times New Roman"/>
          <w:kern w:val="2"/>
          <w:sz w:val="24"/>
          <w:szCs w:val="24"/>
        </w:rPr>
        <w:t xml:space="preserve">, </w:t>
      </w:r>
      <w:r w:rsidRPr="0027078C">
        <w:rPr>
          <w:rFonts w:ascii="Times New Roman" w:hAnsi="Times New Roman" w:cs="Times New Roman"/>
          <w:kern w:val="2"/>
          <w:sz w:val="24"/>
          <w:szCs w:val="24"/>
        </w:rPr>
        <w:t>с ТМНР</w:t>
      </w:r>
      <w:r>
        <w:rPr>
          <w:rFonts w:ascii="Times New Roman" w:hAnsi="Times New Roman" w:cs="Times New Roman"/>
          <w:sz w:val="24"/>
          <w:szCs w:val="24"/>
        </w:rPr>
        <w:t xml:space="preserve"> Специфика требований включает в себя требования к:</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организации пространства, в котором обучается ребенок;</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организации рабочего места ребенка;</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техническим средствам комфортного доступа ребенка к образованию (ассистивные средства и технологии);</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при необходимости - </w:t>
      </w:r>
      <w:r w:rsidRPr="00F175C7">
        <w:rPr>
          <w:rFonts w:ascii="Times New Roman" w:hAnsi="Times New Roman" w:cs="Times New Roman"/>
          <w:sz w:val="24"/>
          <w:szCs w:val="24"/>
        </w:rPr>
        <w:t xml:space="preserve">специальным учебникам, специальным рабочим тетрадям, </w:t>
      </w:r>
      <w:r>
        <w:rPr>
          <w:rFonts w:ascii="Times New Roman" w:hAnsi="Times New Roman" w:cs="Times New Roman"/>
          <w:sz w:val="24"/>
          <w:szCs w:val="24"/>
        </w:rPr>
        <w:t>специальным дидактическим материалам, компьютерным инструментам обучения.</w:t>
      </w:r>
    </w:p>
    <w:p w:rsidR="00200FEA" w:rsidRPr="00AA421F" w:rsidRDefault="00200FEA" w:rsidP="004D0F37">
      <w:pPr>
        <w:tabs>
          <w:tab w:val="left" w:pos="567"/>
        </w:tabs>
        <w:spacing w:after="0" w:line="276" w:lineRule="auto"/>
        <w:jc w:val="both"/>
        <w:rPr>
          <w:rFonts w:ascii="Times New Roman" w:hAnsi="Times New Roman" w:cs="Times New Roman"/>
          <w:sz w:val="24"/>
          <w:szCs w:val="24"/>
        </w:rPr>
      </w:pPr>
      <w:r w:rsidRPr="007B490A">
        <w:rPr>
          <w:rFonts w:ascii="Times New Roman" w:hAnsi="Times New Roman" w:cs="Times New Roman"/>
          <w:i/>
          <w:sz w:val="24"/>
          <w:szCs w:val="24"/>
        </w:rPr>
        <w:t xml:space="preserve">Организация пространства, в котором обучается ребенок </w:t>
      </w:r>
      <w:r w:rsidRPr="00AA421F">
        <w:rPr>
          <w:rFonts w:ascii="Times New Roman" w:hAnsi="Times New Roman" w:cs="Times New Roman"/>
          <w:sz w:val="24"/>
          <w:szCs w:val="24"/>
        </w:rPr>
        <w:t xml:space="preserve">с </w:t>
      </w:r>
      <w:r w:rsidRPr="00AA421F">
        <w:rPr>
          <w:rFonts w:ascii="Times New Roman" w:hAnsi="Times New Roman" w:cs="Times New Roman"/>
        </w:rPr>
        <w:t>умеренной, тяжелой и глубокой умственной отсталостью</w:t>
      </w:r>
      <w:r w:rsidRPr="00AA421F">
        <w:rPr>
          <w:rFonts w:ascii="Times New Roman" w:hAnsi="Times New Roman" w:cs="Times New Roman"/>
          <w:kern w:val="2"/>
          <w:sz w:val="24"/>
          <w:szCs w:val="24"/>
        </w:rPr>
        <w:t>, с ТМНР</w:t>
      </w:r>
    </w:p>
    <w:p w:rsidR="00200FEA" w:rsidRDefault="00200FEA" w:rsidP="004D0F3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С целью обеспечения беспрепятственного доступа обучающихся в здания и помещения школы в ГБОУ АО «Северодвинская СКОШИ» созданы следующие условия:</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установлен пандус;</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во входной группе дверей, а также в большинстве помещений школы  отсутствуют пороги;</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в части кабинетов первого этажа  увеличены дверные проемы;</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вдоль основного лестничного марша установлены двусторонние перила разной высоты;</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установлены поручни вдоль коридора первого этажа, где расположены большинство учебных кабинетов, в коридоре спального этажа;</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реконструированы санитарные узлы;</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наличие лестничного подъемника;</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наличие специальных технических средств передвижения: коляски, ходунки, трости, костыли).</w:t>
      </w:r>
    </w:p>
    <w:p w:rsidR="00200FEA" w:rsidRDefault="00200FEA" w:rsidP="004D0F3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школе имеются помещения как общие для всех типов школ, так и специальные: логопедические кабинеты, кабинет педагога-психолога, сенсорная комната, медицинские </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кабинеты, зал ЛФК, кабинет массажа, физиотерапии, озокеритолечения.</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Логопедический кабинет оснащен оборудованием для диагностики и коррекции речи обучающихся с </w:t>
      </w:r>
      <w:r>
        <w:rPr>
          <w:rFonts w:ascii="Times New Roman" w:hAnsi="Times New Roman" w:cs="Times New Roman"/>
        </w:rPr>
        <w:t>умеренной, тяжелой и глубокой умственной отсталостью</w:t>
      </w:r>
      <w:r>
        <w:rPr>
          <w:rFonts w:ascii="Times New Roman" w:hAnsi="Times New Roman" w:cs="Times New Roman"/>
          <w:kern w:val="2"/>
          <w:sz w:val="24"/>
          <w:szCs w:val="24"/>
        </w:rPr>
        <w:t xml:space="preserve">, </w:t>
      </w:r>
      <w:r>
        <w:rPr>
          <w:rFonts w:ascii="Times New Roman" w:hAnsi="Times New Roman" w:cs="Times New Roman"/>
          <w:sz w:val="24"/>
          <w:szCs w:val="24"/>
        </w:rPr>
        <w:t>с ТМНР, имеющих различные по форме и тяжести речевые нарушения.</w:t>
      </w:r>
    </w:p>
    <w:p w:rsidR="00142C8E"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Кабинеты медицинского блока позволяют осуществлять комплексную поддержку</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здоровья обучающихся, а также абилитацию, реабилитацию и коррекцию их ортопедического и неврологического статуса.</w:t>
      </w:r>
    </w:p>
    <w:p w:rsidR="00200FEA" w:rsidRDefault="00200FEA" w:rsidP="004D0F3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Кабинет педагога-психолога предназначен для организации групповой и индивидуальной психолого-педагогической помощи обучающимся и их семьям.</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Сенсорная комната предназначена для развития сенсорных функций обучающихся, проведения коррекционных занятий, релаксации.</w:t>
      </w:r>
    </w:p>
    <w:p w:rsidR="00200FEA" w:rsidRDefault="00200FEA" w:rsidP="004D0F3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Зал лечебной физкультуры и тренажерный зал оснащены тренажерами и приспособлениями, которые дают возможность специалистам применять классические и современные технологии физической реабилитации для компенсации двигательной составляющей учебных навыков.</w:t>
      </w:r>
    </w:p>
    <w:p w:rsidR="00200FEA" w:rsidRPr="00904312" w:rsidRDefault="00200FEA" w:rsidP="004D0F3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Игровая комната, оборудованная специальной мебелью, различными игрушками и играми, позволяет эффективно организовать досуг обучающихся во внеурочное время.</w:t>
      </w:r>
    </w:p>
    <w:p w:rsidR="00200FEA" w:rsidRPr="00FC713E" w:rsidRDefault="00200FEA" w:rsidP="004D0F37">
      <w:pPr>
        <w:spacing w:after="0" w:line="276" w:lineRule="auto"/>
        <w:jc w:val="both"/>
        <w:rPr>
          <w:rFonts w:ascii="Times New Roman" w:hAnsi="Times New Roman" w:cs="Times New Roman"/>
          <w:i/>
          <w:sz w:val="24"/>
          <w:szCs w:val="24"/>
        </w:rPr>
      </w:pPr>
      <w:r w:rsidRPr="00FC713E">
        <w:rPr>
          <w:rFonts w:ascii="Times New Roman" w:hAnsi="Times New Roman" w:cs="Times New Roman"/>
          <w:i/>
          <w:sz w:val="24"/>
          <w:szCs w:val="24"/>
        </w:rPr>
        <w:t>Организация рабочего места обучающегося сумеренной, тяжелой и глубокой умственной отсталостью</w:t>
      </w:r>
      <w:r w:rsidRPr="00FC713E">
        <w:rPr>
          <w:rFonts w:ascii="Times New Roman" w:hAnsi="Times New Roman" w:cs="Times New Roman"/>
          <w:i/>
          <w:kern w:val="2"/>
          <w:sz w:val="24"/>
          <w:szCs w:val="24"/>
        </w:rPr>
        <w:t>, с ТМНР</w:t>
      </w:r>
      <w:r w:rsidRPr="00FC713E">
        <w:rPr>
          <w:rFonts w:ascii="Times New Roman" w:hAnsi="Times New Roman" w:cs="Times New Roman"/>
          <w:i/>
          <w:sz w:val="24"/>
          <w:szCs w:val="24"/>
        </w:rPr>
        <w:t>.</w:t>
      </w:r>
    </w:p>
    <w:p w:rsidR="00200FEA" w:rsidRDefault="00200FEA" w:rsidP="004D0F37">
      <w:pPr>
        <w:spacing w:after="0" w:line="276" w:lineRule="auto"/>
        <w:jc w:val="both"/>
        <w:rPr>
          <w:rFonts w:ascii="Times New Roman" w:hAnsi="Times New Roman" w:cs="Times New Roman"/>
          <w:sz w:val="24"/>
          <w:szCs w:val="24"/>
        </w:rPr>
      </w:pPr>
      <w:r w:rsidRPr="0027078C">
        <w:rPr>
          <w:rFonts w:ascii="Times New Roman" w:hAnsi="Times New Roman" w:cs="Times New Roman"/>
          <w:sz w:val="24"/>
          <w:szCs w:val="24"/>
        </w:rPr>
        <w:t>Рабочее (учебное) место обучающегося создается индивидуально с учетом  его особых образовательных потребностей, а также сопутствующих нейросенсорных нарушений.</w:t>
      </w:r>
    </w:p>
    <w:p w:rsidR="00200FEA" w:rsidRPr="0027078C" w:rsidRDefault="00200FEA" w:rsidP="004D0F37">
      <w:pPr>
        <w:tabs>
          <w:tab w:val="left" w:pos="567"/>
        </w:tabs>
        <w:spacing w:after="0" w:line="276" w:lineRule="auto"/>
        <w:jc w:val="both"/>
        <w:rPr>
          <w:rFonts w:ascii="Times New Roman" w:hAnsi="Times New Roman" w:cs="Times New Roman"/>
          <w:sz w:val="24"/>
          <w:szCs w:val="24"/>
        </w:rPr>
      </w:pPr>
      <w:r w:rsidRPr="0027078C">
        <w:rPr>
          <w:rFonts w:ascii="Times New Roman" w:hAnsi="Times New Roman" w:cs="Times New Roman"/>
          <w:sz w:val="24"/>
          <w:szCs w:val="24"/>
        </w:rPr>
        <w:t xml:space="preserve">В помещениях для обучающихся </w:t>
      </w:r>
      <w:r w:rsidRPr="00604665">
        <w:rPr>
          <w:rFonts w:ascii="Times New Roman" w:hAnsi="Times New Roman" w:cs="Times New Roman"/>
          <w:sz w:val="24"/>
          <w:szCs w:val="24"/>
        </w:rPr>
        <w:t>с умеренной, тяжелой и глубокой умственной отсталостью</w:t>
      </w:r>
      <w:r w:rsidRPr="00604665">
        <w:rPr>
          <w:rFonts w:ascii="Times New Roman" w:hAnsi="Times New Roman" w:cs="Times New Roman"/>
          <w:kern w:val="2"/>
          <w:sz w:val="24"/>
          <w:szCs w:val="24"/>
        </w:rPr>
        <w:t>, с ТМНР</w:t>
      </w:r>
      <w:r w:rsidRPr="00604665">
        <w:rPr>
          <w:rFonts w:ascii="Times New Roman" w:hAnsi="Times New Roman" w:cs="Times New Roman"/>
          <w:sz w:val="24"/>
          <w:szCs w:val="24"/>
        </w:rPr>
        <w:t xml:space="preserve"> предусмотрен</w:t>
      </w:r>
      <w:r w:rsidRPr="0027078C">
        <w:rPr>
          <w:rFonts w:ascii="Times New Roman" w:hAnsi="Times New Roman" w:cs="Times New Roman"/>
          <w:sz w:val="24"/>
          <w:szCs w:val="24"/>
        </w:rPr>
        <w:t>о специальное оборудование, позволяющее оптимиз</w:t>
      </w:r>
      <w:r>
        <w:rPr>
          <w:rFonts w:ascii="Times New Roman" w:hAnsi="Times New Roman" w:cs="Times New Roman"/>
          <w:sz w:val="24"/>
          <w:szCs w:val="24"/>
        </w:rPr>
        <w:t>ировать образовательную деятельность</w:t>
      </w:r>
      <w:r w:rsidRPr="0027078C">
        <w:rPr>
          <w:rFonts w:ascii="Times New Roman" w:hAnsi="Times New Roman" w:cs="Times New Roman"/>
          <w:sz w:val="24"/>
          <w:szCs w:val="24"/>
        </w:rPr>
        <w:t>,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
    <w:p w:rsidR="00200FEA" w:rsidRDefault="00200FEA" w:rsidP="004D0F37">
      <w:pPr>
        <w:tabs>
          <w:tab w:val="left" w:pos="567"/>
        </w:tabs>
        <w:spacing w:after="0" w:line="276" w:lineRule="auto"/>
        <w:jc w:val="both"/>
        <w:rPr>
          <w:rFonts w:ascii="Times New Roman" w:hAnsi="Times New Roman" w:cs="Times New Roman"/>
          <w:sz w:val="24"/>
          <w:szCs w:val="24"/>
        </w:rPr>
      </w:pPr>
      <w:r w:rsidRPr="0027078C">
        <w:rPr>
          <w:rFonts w:ascii="Times New Roman" w:hAnsi="Times New Roman" w:cs="Times New Roman"/>
          <w:sz w:val="24"/>
          <w:szCs w:val="24"/>
        </w:rPr>
        <w:t xml:space="preserve">Большинство классов оборудованы современными одноместными устойчивыми, </w:t>
      </w:r>
      <w:r>
        <w:rPr>
          <w:rFonts w:ascii="Times New Roman" w:hAnsi="Times New Roman" w:cs="Times New Roman"/>
          <w:sz w:val="24"/>
          <w:szCs w:val="24"/>
        </w:rPr>
        <w:t>исключающими возможность падения партами, регулируемыми по высоте и наклону столешницы. По медицинским показаниям обучающимся предоставляется ортопедический стул.</w:t>
      </w:r>
    </w:p>
    <w:p w:rsidR="00200FEA" w:rsidRPr="00086023" w:rsidRDefault="00200FEA" w:rsidP="004D0F37">
      <w:pPr>
        <w:spacing w:after="0" w:line="276"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Все учебные кабинеты оборудованы ПК, часть кабинетов -  интерактивными досками.  </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Наполняемость классов для обучающихся с </w:t>
      </w:r>
      <w:r>
        <w:rPr>
          <w:rFonts w:ascii="Times New Roman" w:hAnsi="Times New Roman" w:cs="Times New Roman"/>
        </w:rPr>
        <w:t>умеренной, тяжелой и глубокой умственной отсталостью</w:t>
      </w:r>
      <w:r>
        <w:rPr>
          <w:rFonts w:ascii="Times New Roman" w:hAnsi="Times New Roman" w:cs="Times New Roman"/>
          <w:kern w:val="2"/>
          <w:sz w:val="24"/>
          <w:szCs w:val="24"/>
        </w:rPr>
        <w:t xml:space="preserve">, </w:t>
      </w:r>
      <w:r w:rsidRPr="0027078C">
        <w:rPr>
          <w:rFonts w:ascii="Times New Roman" w:hAnsi="Times New Roman" w:cs="Times New Roman"/>
          <w:kern w:val="2"/>
          <w:sz w:val="24"/>
          <w:szCs w:val="24"/>
        </w:rPr>
        <w:t>с ТМНР</w:t>
      </w:r>
      <w:r>
        <w:rPr>
          <w:rFonts w:ascii="Times New Roman" w:hAnsi="Times New Roman" w:cs="Times New Roman"/>
          <w:sz w:val="24"/>
          <w:szCs w:val="24"/>
        </w:rPr>
        <w:t xml:space="preserve">  не превышает 5 человек. </w:t>
      </w:r>
    </w:p>
    <w:p w:rsidR="00200FEA" w:rsidRPr="00904312" w:rsidRDefault="00200FEA" w:rsidP="004D0F37">
      <w:pPr>
        <w:spacing w:after="0" w:line="276" w:lineRule="auto"/>
        <w:jc w:val="both"/>
        <w:rPr>
          <w:rFonts w:ascii="Times New Roman" w:hAnsi="Times New Roman" w:cs="Times New Roman"/>
          <w:color w:val="FF0000"/>
          <w:sz w:val="24"/>
          <w:szCs w:val="24"/>
        </w:rPr>
      </w:pPr>
      <w:r w:rsidRPr="00D04DFA">
        <w:rPr>
          <w:rFonts w:ascii="Times New Roman" w:hAnsi="Times New Roman" w:cs="Times New Roman"/>
          <w:i/>
          <w:sz w:val="24"/>
          <w:szCs w:val="24"/>
        </w:rPr>
        <w:t>Специальные средства обучения</w:t>
      </w:r>
      <w:r>
        <w:rPr>
          <w:rFonts w:ascii="Times New Roman" w:hAnsi="Times New Roman" w:cs="Times New Roman"/>
          <w:i/>
          <w:sz w:val="24"/>
          <w:szCs w:val="24"/>
        </w:rPr>
        <w:t>, т</w:t>
      </w:r>
      <w:r w:rsidRPr="00262EFE">
        <w:rPr>
          <w:rFonts w:ascii="Times New Roman" w:hAnsi="Times New Roman" w:cs="Times New Roman"/>
          <w:i/>
          <w:sz w:val="24"/>
          <w:szCs w:val="24"/>
        </w:rPr>
        <w:t>ехнические средства обучения</w:t>
      </w:r>
      <w:r>
        <w:rPr>
          <w:rFonts w:ascii="Times New Roman" w:hAnsi="Times New Roman" w:cs="Times New Roman"/>
          <w:i/>
          <w:sz w:val="24"/>
          <w:szCs w:val="24"/>
        </w:rPr>
        <w:t xml:space="preserve">, </w:t>
      </w:r>
      <w:r w:rsidRPr="00E61F8C">
        <w:rPr>
          <w:rFonts w:ascii="Times New Roman" w:hAnsi="Times New Roman" w:cs="Times New Roman"/>
          <w:i/>
          <w:sz w:val="24"/>
          <w:szCs w:val="24"/>
        </w:rPr>
        <w:t>ассистивные средства и технологии</w:t>
      </w:r>
    </w:p>
    <w:p w:rsidR="00200FEA" w:rsidRPr="0027078C" w:rsidRDefault="00200FEA" w:rsidP="004D0F37">
      <w:pPr>
        <w:spacing w:after="0" w:line="276" w:lineRule="auto"/>
        <w:ind w:firstLine="567"/>
        <w:jc w:val="both"/>
        <w:rPr>
          <w:rFonts w:ascii="Times New Roman" w:hAnsi="Times New Roman" w:cs="Times New Roman"/>
          <w:sz w:val="24"/>
          <w:szCs w:val="24"/>
        </w:rPr>
      </w:pPr>
      <w:r w:rsidRPr="0027078C">
        <w:rPr>
          <w:rFonts w:ascii="Times New Roman" w:hAnsi="Times New Roman" w:cs="Times New Roman"/>
          <w:sz w:val="24"/>
          <w:szCs w:val="24"/>
        </w:rPr>
        <w:t xml:space="preserve">Успешному обучению ребенка </w:t>
      </w:r>
      <w:r w:rsidRPr="00604665">
        <w:rPr>
          <w:rFonts w:ascii="Times New Roman" w:hAnsi="Times New Roman" w:cs="Times New Roman"/>
          <w:sz w:val="24"/>
          <w:szCs w:val="24"/>
        </w:rPr>
        <w:t>с умеренной, тяжелой и глубокой умственнойотсталостью</w:t>
      </w:r>
      <w:r w:rsidRPr="00604665">
        <w:rPr>
          <w:rFonts w:ascii="Times New Roman" w:hAnsi="Times New Roman" w:cs="Times New Roman"/>
          <w:kern w:val="2"/>
          <w:sz w:val="24"/>
          <w:szCs w:val="24"/>
        </w:rPr>
        <w:t>,</w:t>
      </w:r>
      <w:r w:rsidRPr="0027078C">
        <w:rPr>
          <w:rFonts w:ascii="Times New Roman" w:hAnsi="Times New Roman" w:cs="Times New Roman"/>
          <w:kern w:val="2"/>
          <w:sz w:val="24"/>
          <w:szCs w:val="24"/>
        </w:rPr>
        <w:t>с ТМНР</w:t>
      </w:r>
      <w:r w:rsidRPr="0027078C">
        <w:rPr>
          <w:rFonts w:ascii="Times New Roman" w:hAnsi="Times New Roman" w:cs="Times New Roman"/>
          <w:sz w:val="24"/>
          <w:szCs w:val="24"/>
        </w:rPr>
        <w:t xml:space="preserve"> во многом способствуют технические средства, к которым относятся ассистивные и вспомогательные технологии. </w:t>
      </w:r>
    </w:p>
    <w:p w:rsidR="00200FEA" w:rsidRDefault="00200FEA" w:rsidP="004D0F37">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Для коррекции двигательных и неврологических нарушений в школе имеются следующие ассистивные средства и специальное оборудование:</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средства передвижения: лестничный подъемник, инвалидные коляски, костыли, опоры для передвижения на колесах и без колес, трости, ходунки,</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средства для коррекции двигательных навыков и развития мелкой и общей моторики: тренажеры (велотренажер, гребной тренажер и др.), фитболы, массажеры для массажа кисти и стоп, массажные подушки и другие массажно - корректирующие приспособления; балансировочные подушки, массажные коврики, коврик Кузнецова и др. </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078C">
        <w:rPr>
          <w:rFonts w:ascii="Times New Roman" w:hAnsi="Times New Roman" w:cs="Times New Roman"/>
          <w:sz w:val="24"/>
          <w:szCs w:val="24"/>
        </w:rPr>
        <w:t>приборы для дополнительной и альтернативной коммуникации, электронные адаптеры, переключатели и др</w:t>
      </w:r>
      <w:r>
        <w:rPr>
          <w:rFonts w:ascii="Times New Roman" w:hAnsi="Times New Roman" w:cs="Times New Roman"/>
          <w:sz w:val="24"/>
          <w:szCs w:val="24"/>
        </w:rPr>
        <w:t>.</w:t>
      </w:r>
    </w:p>
    <w:p w:rsidR="00200FEA" w:rsidRDefault="00200FEA" w:rsidP="004D0F3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специальная мебель (см. выше).</w:t>
      </w:r>
    </w:p>
    <w:p w:rsidR="00142C8E" w:rsidRDefault="00200FEA" w:rsidP="004D0F3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В целях двигательной коррекции верхних и нижних конечностей обучающихся с НОДА</w:t>
      </w:r>
    </w:p>
    <w:p w:rsidR="00200FEA" w:rsidRDefault="00200FEA" w:rsidP="004D0F3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врачом ортопедом по мере необходимости изготавливаются индивидуальные лонгеты.</w:t>
      </w:r>
    </w:p>
    <w:p w:rsidR="006F6F93" w:rsidRDefault="00200FEA" w:rsidP="004D0F37">
      <w:pPr>
        <w:tabs>
          <w:tab w:val="left" w:pos="567"/>
        </w:tabs>
        <w:spacing w:after="0" w:line="276" w:lineRule="auto"/>
        <w:jc w:val="both"/>
        <w:rPr>
          <w:rFonts w:ascii="Times New Roman" w:hAnsi="Times New Roman" w:cs="Times New Roman"/>
          <w:kern w:val="2"/>
          <w:sz w:val="24"/>
          <w:szCs w:val="24"/>
        </w:rPr>
      </w:pPr>
      <w:r w:rsidRPr="009749A4">
        <w:rPr>
          <w:rFonts w:ascii="Times New Roman" w:hAnsi="Times New Roman" w:cs="Times New Roman"/>
          <w:sz w:val="24"/>
          <w:szCs w:val="24"/>
        </w:rPr>
        <w:t>Особенности восприятия детей с</w:t>
      </w:r>
      <w:r>
        <w:rPr>
          <w:rFonts w:ascii="Times New Roman" w:hAnsi="Times New Roman" w:cs="Times New Roman"/>
          <w:sz w:val="24"/>
          <w:szCs w:val="24"/>
        </w:rPr>
        <w:t xml:space="preserve">с </w:t>
      </w:r>
      <w:r>
        <w:rPr>
          <w:rFonts w:ascii="Times New Roman" w:hAnsi="Times New Roman" w:cs="Times New Roman"/>
        </w:rPr>
        <w:t>умеренной, тяжелой и глубокой умственной отсталостью</w:t>
      </w:r>
      <w:r>
        <w:rPr>
          <w:rFonts w:ascii="Times New Roman" w:hAnsi="Times New Roman" w:cs="Times New Roman"/>
          <w:kern w:val="2"/>
          <w:sz w:val="24"/>
          <w:szCs w:val="24"/>
        </w:rPr>
        <w:t>,</w:t>
      </w:r>
    </w:p>
    <w:p w:rsidR="00200FEA" w:rsidRPr="009749A4" w:rsidRDefault="00200FEA" w:rsidP="004D0F37">
      <w:pPr>
        <w:tabs>
          <w:tab w:val="left" w:pos="567"/>
        </w:tabs>
        <w:spacing w:after="0" w:line="276" w:lineRule="auto"/>
        <w:jc w:val="both"/>
        <w:rPr>
          <w:rFonts w:ascii="Times New Roman" w:hAnsi="Times New Roman" w:cs="Times New Roman"/>
          <w:i/>
          <w:sz w:val="24"/>
          <w:szCs w:val="24"/>
        </w:rPr>
      </w:pPr>
      <w:r w:rsidRPr="0027078C">
        <w:rPr>
          <w:rFonts w:ascii="Times New Roman" w:hAnsi="Times New Roman" w:cs="Times New Roman"/>
          <w:kern w:val="2"/>
          <w:sz w:val="24"/>
          <w:szCs w:val="24"/>
        </w:rPr>
        <w:t>с ТМНР</w:t>
      </w:r>
      <w:r w:rsidRPr="009749A4">
        <w:rPr>
          <w:rFonts w:ascii="Times New Roman" w:hAnsi="Times New Roman" w:cs="Times New Roman"/>
          <w:sz w:val="24"/>
          <w:szCs w:val="24"/>
        </w:rPr>
        <w:t xml:space="preserve">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 (или) магнитные доски, фланелеграфы и др.</w:t>
      </w:r>
    </w:p>
    <w:p w:rsidR="00200FEA" w:rsidRPr="009749A4" w:rsidRDefault="00200FEA" w:rsidP="004D0F37">
      <w:pPr>
        <w:tabs>
          <w:tab w:val="left" w:pos="567"/>
        </w:tabs>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Вспомогательными средствами неверабальной коммуникации могут являться:</w:t>
      </w:r>
    </w:p>
    <w:p w:rsidR="00200FEA" w:rsidRPr="009749A4" w:rsidRDefault="00200FEA" w:rsidP="004D0F37">
      <w:pPr>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xml:space="preserve">- специально подобранные предметы, </w:t>
      </w:r>
    </w:p>
    <w:p w:rsidR="00200FEA" w:rsidRPr="009749A4" w:rsidRDefault="00200FEA" w:rsidP="004D0F37">
      <w:pPr>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xml:space="preserve">- графические, печатные изображения (тематические наборы фотографий, рисунков, пиктограмм и другие, а также составленные из </w:t>
      </w:r>
      <w:r>
        <w:rPr>
          <w:rFonts w:ascii="Times New Roman" w:hAnsi="Times New Roman" w:cs="Times New Roman"/>
          <w:sz w:val="24"/>
          <w:szCs w:val="24"/>
        </w:rPr>
        <w:t>них индивидуальные коммуникатив</w:t>
      </w:r>
      <w:r w:rsidRPr="009749A4">
        <w:rPr>
          <w:rFonts w:ascii="Times New Roman" w:hAnsi="Times New Roman" w:cs="Times New Roman"/>
          <w:sz w:val="24"/>
          <w:szCs w:val="24"/>
        </w:rPr>
        <w:t>н</w:t>
      </w:r>
      <w:r>
        <w:rPr>
          <w:rFonts w:ascii="Times New Roman" w:hAnsi="Times New Roman" w:cs="Times New Roman"/>
          <w:sz w:val="24"/>
          <w:szCs w:val="24"/>
        </w:rPr>
        <w:t>ы</w:t>
      </w:r>
      <w:r w:rsidRPr="009749A4">
        <w:rPr>
          <w:rFonts w:ascii="Times New Roman" w:hAnsi="Times New Roman" w:cs="Times New Roman"/>
          <w:sz w:val="24"/>
          <w:szCs w:val="24"/>
        </w:rPr>
        <w:t>е альбомы),</w:t>
      </w:r>
    </w:p>
    <w:p w:rsidR="00200FEA" w:rsidRPr="009749A4" w:rsidRDefault="00200FEA" w:rsidP="004D0F37">
      <w:pPr>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алфавитные доски (таблицы букв, карточки с напечатанными словами для «глобального чтения»),</w:t>
      </w:r>
    </w:p>
    <w:p w:rsidR="00200FEA" w:rsidRPr="009749A4" w:rsidRDefault="00200FEA" w:rsidP="004D0F37">
      <w:pPr>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другое).</w:t>
      </w:r>
    </w:p>
    <w:p w:rsidR="00200FEA" w:rsidRDefault="00200FEA" w:rsidP="004D0F37">
      <w:pPr>
        <w:tabs>
          <w:tab w:val="left" w:pos="709"/>
        </w:tabs>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Вышеперечисленные и другие средства используются для развития вербальной коммуникации с теми детьми, для которых она становится доступной.</w:t>
      </w:r>
    </w:p>
    <w:p w:rsidR="00200FEA" w:rsidRPr="009749A4" w:rsidRDefault="00200FEA" w:rsidP="004D0F37">
      <w:pPr>
        <w:tabs>
          <w:tab w:val="left" w:pos="709"/>
        </w:tabs>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xml:space="preserve">Освоение содержательной области </w:t>
      </w:r>
      <w:r w:rsidRPr="00144993">
        <w:rPr>
          <w:rFonts w:ascii="Times New Roman" w:hAnsi="Times New Roman" w:cs="Times New Roman"/>
          <w:i/>
          <w:sz w:val="24"/>
          <w:szCs w:val="24"/>
        </w:rPr>
        <w:t>«Математика»</w:t>
      </w:r>
      <w:r w:rsidRPr="009749A4">
        <w:rPr>
          <w:rFonts w:ascii="Times New Roman" w:hAnsi="Times New Roman" w:cs="Times New Roman"/>
          <w:sz w:val="24"/>
          <w:szCs w:val="24"/>
        </w:rPr>
        <w:t xml:space="preserve"> предполагает использование разнообразного дидактического материала в виде:</w:t>
      </w:r>
    </w:p>
    <w:p w:rsidR="00200FEA" w:rsidRPr="009749A4" w:rsidRDefault="00200FEA" w:rsidP="004D0F37">
      <w:pPr>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предметов р</w:t>
      </w:r>
      <w:r>
        <w:rPr>
          <w:rFonts w:ascii="Times New Roman" w:hAnsi="Times New Roman" w:cs="Times New Roman"/>
          <w:sz w:val="24"/>
          <w:szCs w:val="24"/>
        </w:rPr>
        <w:t>азличной формы, величины, цвета;</w:t>
      </w:r>
    </w:p>
    <w:p w:rsidR="00200FEA" w:rsidRPr="009749A4" w:rsidRDefault="00200FEA" w:rsidP="004D0F37">
      <w:pPr>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xml:space="preserve">- изображений предметов, людей, </w:t>
      </w:r>
      <w:r>
        <w:rPr>
          <w:rFonts w:ascii="Times New Roman" w:hAnsi="Times New Roman" w:cs="Times New Roman"/>
          <w:sz w:val="24"/>
          <w:szCs w:val="24"/>
        </w:rPr>
        <w:t>объектов природы, цифр и других;</w:t>
      </w:r>
    </w:p>
    <w:p w:rsidR="00200FEA" w:rsidRPr="009749A4" w:rsidRDefault="00200FEA" w:rsidP="004D0F37">
      <w:pPr>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оборудования, позволяющего выполнять упражнения на сортировку, группировку различных предметов, их соотне</w:t>
      </w:r>
      <w:r>
        <w:rPr>
          <w:rFonts w:ascii="Times New Roman" w:hAnsi="Times New Roman" w:cs="Times New Roman"/>
          <w:sz w:val="24"/>
          <w:szCs w:val="24"/>
        </w:rPr>
        <w:t>сения по определенным признакам;</w:t>
      </w:r>
    </w:p>
    <w:p w:rsidR="00200FEA" w:rsidRPr="009749A4" w:rsidRDefault="00200FEA" w:rsidP="004D0F37">
      <w:pPr>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программное обеспечение для ПК, с помощью которого выполняются упражнения по формированию доступн</w:t>
      </w:r>
      <w:r>
        <w:rPr>
          <w:rFonts w:ascii="Times New Roman" w:hAnsi="Times New Roman" w:cs="Times New Roman"/>
          <w:sz w:val="24"/>
          <w:szCs w:val="24"/>
        </w:rPr>
        <w:t>ых математических представлений;</w:t>
      </w:r>
    </w:p>
    <w:p w:rsidR="00200FEA" w:rsidRPr="009749A4" w:rsidRDefault="00200FEA" w:rsidP="004D0F37">
      <w:pPr>
        <w:spacing w:after="0" w:line="276" w:lineRule="auto"/>
        <w:jc w:val="both"/>
        <w:rPr>
          <w:rFonts w:ascii="Times New Roman" w:hAnsi="Times New Roman" w:cs="Times New Roman"/>
          <w:sz w:val="24"/>
          <w:szCs w:val="24"/>
        </w:rPr>
      </w:pPr>
      <w:r w:rsidRPr="009749A4">
        <w:rPr>
          <w:rFonts w:ascii="Times New Roman" w:hAnsi="Times New Roman" w:cs="Times New Roman"/>
          <w:sz w:val="24"/>
          <w:szCs w:val="24"/>
        </w:rPr>
        <w:t>- калькуляторы и другие средства.</w:t>
      </w:r>
    </w:p>
    <w:p w:rsidR="00200FEA" w:rsidRPr="009749A4" w:rsidRDefault="00200FEA" w:rsidP="004D0F37">
      <w:pPr>
        <w:spacing w:after="0" w:line="276" w:lineRule="auto"/>
        <w:ind w:firstLine="567"/>
        <w:jc w:val="both"/>
        <w:rPr>
          <w:rFonts w:ascii="Times New Roman" w:hAnsi="Times New Roman" w:cs="Times New Roman"/>
          <w:sz w:val="24"/>
          <w:szCs w:val="24"/>
        </w:rPr>
      </w:pPr>
      <w:r w:rsidRPr="00144993">
        <w:rPr>
          <w:rFonts w:ascii="Times New Roman" w:hAnsi="Times New Roman" w:cs="Times New Roman"/>
          <w:sz w:val="24"/>
          <w:szCs w:val="24"/>
        </w:rPr>
        <w:t xml:space="preserve"> Формирование доступных представлений об окружающем мире и практике взаимодействия с ним в рамках предметной области </w:t>
      </w:r>
      <w:r w:rsidRPr="00144993">
        <w:rPr>
          <w:rFonts w:ascii="Times New Roman" w:hAnsi="Times New Roman" w:cs="Times New Roman"/>
          <w:i/>
          <w:sz w:val="24"/>
          <w:szCs w:val="24"/>
        </w:rPr>
        <w:t>«Окружающий мир»</w:t>
      </w:r>
      <w:r w:rsidRPr="00144993">
        <w:rPr>
          <w:rFonts w:ascii="Times New Roman" w:hAnsi="Times New Roman" w:cs="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жив</w:t>
      </w:r>
      <w:r>
        <w:rPr>
          <w:rFonts w:ascii="Times New Roman" w:hAnsi="Times New Roman" w:cs="Times New Roman"/>
          <w:sz w:val="24"/>
          <w:szCs w:val="24"/>
        </w:rPr>
        <w:t>ой уголок</w:t>
      </w:r>
      <w:r w:rsidRPr="00144993">
        <w:rPr>
          <w:rFonts w:ascii="Times New Roman" w:hAnsi="Times New Roman" w:cs="Times New Roman"/>
          <w:sz w:val="24"/>
          <w:szCs w:val="24"/>
        </w:rPr>
        <w:t>, расположенны</w:t>
      </w:r>
      <w:r>
        <w:rPr>
          <w:rFonts w:ascii="Times New Roman" w:hAnsi="Times New Roman" w:cs="Times New Roman"/>
          <w:sz w:val="24"/>
          <w:szCs w:val="24"/>
        </w:rPr>
        <w:t>й</w:t>
      </w:r>
      <w:r w:rsidRPr="00144993">
        <w:rPr>
          <w:rFonts w:ascii="Times New Roman" w:hAnsi="Times New Roman" w:cs="Times New Roman"/>
          <w:sz w:val="24"/>
          <w:szCs w:val="24"/>
        </w:rPr>
        <w:t xml:space="preserve"> в здании образо</w:t>
      </w:r>
      <w:r>
        <w:rPr>
          <w:rFonts w:ascii="Times New Roman" w:hAnsi="Times New Roman" w:cs="Times New Roman"/>
          <w:sz w:val="24"/>
          <w:szCs w:val="24"/>
        </w:rPr>
        <w:t xml:space="preserve">вательной организации, а также </w:t>
      </w:r>
      <w:r w:rsidRPr="00144993">
        <w:rPr>
          <w:rFonts w:ascii="Times New Roman" w:hAnsi="Times New Roman" w:cs="Times New Roman"/>
          <w:sz w:val="24"/>
          <w:szCs w:val="24"/>
        </w:rPr>
        <w:t xml:space="preserve">объекты на прилегающей к образовательной организации территории. Формирование представлений о себе, своих возможностях в ходе освоения учебного предмета </w:t>
      </w:r>
      <w:r w:rsidRPr="00144993">
        <w:rPr>
          <w:rFonts w:ascii="Times New Roman" w:hAnsi="Times New Roman" w:cs="Times New Roman"/>
          <w:i/>
          <w:sz w:val="24"/>
          <w:szCs w:val="24"/>
        </w:rPr>
        <w:t>«Человек»</w:t>
      </w:r>
      <w:r w:rsidRPr="00144993">
        <w:rPr>
          <w:rFonts w:ascii="Times New Roman" w:hAnsi="Times New Roman" w:cs="Times New Roman"/>
          <w:sz w:val="24"/>
          <w:szCs w:val="24"/>
        </w:rPr>
        <w:t xml:space="preserve"> (знания о человеке и практика личного взаимодействия с людьми) в рамках данной предметной области происходит с </w:t>
      </w:r>
      <w:r w:rsidRPr="00144993">
        <w:rPr>
          <w:rFonts w:ascii="Times New Roman" w:hAnsi="Times New Roman" w:cs="Times New Roman"/>
          <w:sz w:val="24"/>
          <w:szCs w:val="24"/>
        </w:rPr>
        <w:lastRenderedPageBreak/>
        <w:t>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 учреждении имеется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w:t>
      </w:r>
      <w:r>
        <w:rPr>
          <w:rFonts w:ascii="Times New Roman" w:hAnsi="Times New Roman" w:cs="Times New Roman"/>
          <w:sz w:val="24"/>
          <w:szCs w:val="24"/>
        </w:rPr>
        <w:t>им окружением. Данные материалы</w:t>
      </w:r>
      <w:r w:rsidRPr="00144993">
        <w:rPr>
          <w:rFonts w:ascii="Times New Roman" w:hAnsi="Times New Roman" w:cs="Times New Roman"/>
          <w:sz w:val="24"/>
          <w:szCs w:val="24"/>
        </w:rPr>
        <w:t xml:space="preserve"> использ</w:t>
      </w:r>
      <w:r>
        <w:rPr>
          <w:rFonts w:ascii="Times New Roman" w:hAnsi="Times New Roman" w:cs="Times New Roman"/>
          <w:sz w:val="24"/>
          <w:szCs w:val="24"/>
        </w:rPr>
        <w:t>уют</w:t>
      </w:r>
      <w:r w:rsidRPr="00144993">
        <w:rPr>
          <w:rFonts w:ascii="Times New Roman" w:hAnsi="Times New Roman" w:cs="Times New Roman"/>
          <w:sz w:val="24"/>
          <w:szCs w:val="24"/>
        </w:rPr>
        <w:t>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w:t>
      </w:r>
      <w:r>
        <w:rPr>
          <w:rFonts w:ascii="Times New Roman" w:hAnsi="Times New Roman" w:cs="Times New Roman"/>
          <w:sz w:val="24"/>
          <w:szCs w:val="24"/>
        </w:rPr>
        <w:t>-</w:t>
      </w:r>
      <w:r w:rsidRPr="00144993">
        <w:rPr>
          <w:rFonts w:ascii="Times New Roman" w:hAnsi="Times New Roman" w:cs="Times New Roman"/>
          <w:sz w:val="24"/>
          <w:szCs w:val="24"/>
        </w:rPr>
        <w:t xml:space="preserve">дидактических средств </w:t>
      </w:r>
      <w:r>
        <w:rPr>
          <w:rFonts w:ascii="Times New Roman" w:hAnsi="Times New Roman" w:cs="Times New Roman"/>
          <w:sz w:val="24"/>
          <w:szCs w:val="24"/>
        </w:rPr>
        <w:t>имеются</w:t>
      </w:r>
      <w:r w:rsidRPr="00144993">
        <w:rPr>
          <w:rFonts w:ascii="Times New Roman" w:hAnsi="Times New Roman" w:cs="Times New Roman"/>
          <w:sz w:val="24"/>
          <w:szCs w:val="24"/>
        </w:rPr>
        <w:t xml:space="preserve"> игрушки, игровые предметы и атрибуты, необходимые в игровой деятельности детей: мебель, посуда, транспорт, куклы, маски, костюмы и т.д. </w:t>
      </w:r>
    </w:p>
    <w:p w:rsidR="00200FEA" w:rsidRDefault="00200FEA" w:rsidP="004D0F37">
      <w:pPr>
        <w:spacing w:after="0" w:line="276" w:lineRule="auto"/>
        <w:ind w:firstLine="567"/>
        <w:jc w:val="both"/>
        <w:rPr>
          <w:rFonts w:ascii="Times New Roman" w:hAnsi="Times New Roman" w:cs="Times New Roman"/>
          <w:sz w:val="24"/>
          <w:szCs w:val="24"/>
        </w:rPr>
      </w:pPr>
      <w:r w:rsidRPr="009749A4">
        <w:rPr>
          <w:rFonts w:ascii="Times New Roman" w:hAnsi="Times New Roman" w:cs="Times New Roman"/>
          <w:sz w:val="24"/>
          <w:szCs w:val="24"/>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w:t>
      </w:r>
      <w:r>
        <w:rPr>
          <w:rFonts w:ascii="Times New Roman" w:hAnsi="Times New Roman" w:cs="Times New Roman"/>
          <w:sz w:val="24"/>
          <w:szCs w:val="24"/>
        </w:rPr>
        <w:t xml:space="preserve">с </w:t>
      </w:r>
      <w:r>
        <w:rPr>
          <w:rFonts w:ascii="Times New Roman" w:hAnsi="Times New Roman" w:cs="Times New Roman"/>
        </w:rPr>
        <w:t>умеренной, тяжелой и глубокой умственной отсталостью</w:t>
      </w:r>
      <w:r>
        <w:rPr>
          <w:rFonts w:ascii="Times New Roman" w:hAnsi="Times New Roman" w:cs="Times New Roman"/>
          <w:kern w:val="2"/>
          <w:sz w:val="24"/>
          <w:szCs w:val="24"/>
        </w:rPr>
        <w:t xml:space="preserve">, </w:t>
      </w:r>
      <w:r w:rsidRPr="0027078C">
        <w:rPr>
          <w:rFonts w:ascii="Times New Roman" w:hAnsi="Times New Roman" w:cs="Times New Roman"/>
          <w:kern w:val="2"/>
          <w:sz w:val="24"/>
          <w:szCs w:val="24"/>
        </w:rPr>
        <w:t>с ТМНР</w:t>
      </w:r>
      <w:r w:rsidRPr="009749A4">
        <w:rPr>
          <w:rFonts w:ascii="Times New Roman" w:hAnsi="Times New Roman" w:cs="Times New Roman"/>
          <w:sz w:val="24"/>
          <w:szCs w:val="24"/>
        </w:rPr>
        <w:t>. В ч</w:t>
      </w:r>
      <w:r>
        <w:rPr>
          <w:rFonts w:ascii="Times New Roman" w:hAnsi="Times New Roman" w:cs="Times New Roman"/>
          <w:sz w:val="24"/>
          <w:szCs w:val="24"/>
        </w:rPr>
        <w:t>а</w:t>
      </w:r>
      <w:r w:rsidRPr="009749A4">
        <w:rPr>
          <w:rFonts w:ascii="Times New Roman" w:hAnsi="Times New Roman" w:cs="Times New Roman"/>
          <w:sz w:val="24"/>
          <w:szCs w:val="24"/>
        </w:rPr>
        <w:t xml:space="preserve">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w:t>
      </w:r>
    </w:p>
    <w:p w:rsidR="00200FEA" w:rsidRPr="009749A4" w:rsidRDefault="00200FEA" w:rsidP="004D0F37">
      <w:pPr>
        <w:spacing w:after="0" w:line="276" w:lineRule="auto"/>
        <w:ind w:firstLine="567"/>
        <w:jc w:val="both"/>
        <w:rPr>
          <w:rFonts w:ascii="Times New Roman" w:hAnsi="Times New Roman" w:cs="Times New Roman"/>
          <w:sz w:val="24"/>
          <w:szCs w:val="24"/>
        </w:rPr>
      </w:pPr>
      <w:r w:rsidRPr="009749A4">
        <w:rPr>
          <w:rFonts w:ascii="Times New Roman" w:hAnsi="Times New Roman" w:cs="Times New Roman"/>
          <w:sz w:val="24"/>
          <w:szCs w:val="24"/>
        </w:rPr>
        <w:t>Специальный уч</w:t>
      </w:r>
      <w:r>
        <w:rPr>
          <w:rFonts w:ascii="Times New Roman" w:hAnsi="Times New Roman" w:cs="Times New Roman"/>
          <w:sz w:val="24"/>
          <w:szCs w:val="24"/>
        </w:rPr>
        <w:t xml:space="preserve">ебный и дидактический материал </w:t>
      </w:r>
      <w:r w:rsidRPr="009749A4">
        <w:rPr>
          <w:rFonts w:ascii="Times New Roman" w:hAnsi="Times New Roman" w:cs="Times New Roman"/>
          <w:sz w:val="24"/>
          <w:szCs w:val="24"/>
        </w:rPr>
        <w:t xml:space="preserve">необходим для образования детей с ТМНР в областях </w:t>
      </w:r>
      <w:r w:rsidRPr="00144993">
        <w:rPr>
          <w:rFonts w:ascii="Times New Roman" w:hAnsi="Times New Roman" w:cs="Times New Roman"/>
          <w:i/>
          <w:sz w:val="24"/>
          <w:szCs w:val="24"/>
        </w:rPr>
        <w:t>«Искусство»</w:t>
      </w:r>
      <w:r w:rsidRPr="009749A4">
        <w:rPr>
          <w:rFonts w:ascii="Times New Roman" w:hAnsi="Times New Roman" w:cs="Times New Roman"/>
          <w:sz w:val="24"/>
          <w:szCs w:val="24"/>
        </w:rPr>
        <w:t xml:space="preserve"> и </w:t>
      </w:r>
      <w:r w:rsidRPr="00144993">
        <w:rPr>
          <w:rFonts w:ascii="Times New Roman" w:hAnsi="Times New Roman" w:cs="Times New Roman"/>
          <w:i/>
          <w:sz w:val="24"/>
          <w:szCs w:val="24"/>
        </w:rPr>
        <w:t>«Технология».</w:t>
      </w:r>
      <w:r w:rsidRPr="009749A4">
        <w:rPr>
          <w:rFonts w:ascii="Times New Roman" w:hAnsi="Times New Roman" w:cs="Times New Roman"/>
          <w:sz w:val="24"/>
          <w:szCs w:val="24"/>
        </w:rPr>
        <w:t xml:space="preserve"> Освоение практики изобразительной деятельности, художественного ремесла и художественног</w:t>
      </w:r>
      <w:r>
        <w:rPr>
          <w:rFonts w:ascii="Times New Roman" w:hAnsi="Times New Roman" w:cs="Times New Roman"/>
          <w:sz w:val="24"/>
          <w:szCs w:val="24"/>
        </w:rPr>
        <w:t>о</w:t>
      </w:r>
      <w:r w:rsidRPr="009749A4">
        <w:rPr>
          <w:rFonts w:ascii="Times New Roman" w:hAnsi="Times New Roman" w:cs="Times New Roman"/>
          <w:sz w:val="24"/>
          <w:szCs w:val="24"/>
        </w:rPr>
        <w:t xml:space="preserve"> творчества требует некоторых специфических инструментов. Кроме того, для занятий ИЗО-деятельностью необходим большой объем расходных материалов (бумага, </w:t>
      </w:r>
      <w:r>
        <w:rPr>
          <w:rFonts w:ascii="Times New Roman" w:hAnsi="Times New Roman" w:cs="Times New Roman"/>
          <w:sz w:val="24"/>
          <w:szCs w:val="24"/>
        </w:rPr>
        <w:t xml:space="preserve">древесина, ткань, нитки, </w:t>
      </w:r>
      <w:r w:rsidRPr="009749A4">
        <w:rPr>
          <w:rFonts w:ascii="Times New Roman" w:hAnsi="Times New Roman" w:cs="Times New Roman"/>
          <w:sz w:val="24"/>
          <w:szCs w:val="24"/>
        </w:rPr>
        <w:t xml:space="preserve"> клей и другие). </w:t>
      </w:r>
      <w:r>
        <w:rPr>
          <w:rFonts w:ascii="Times New Roman" w:hAnsi="Times New Roman" w:cs="Times New Roman"/>
          <w:sz w:val="24"/>
          <w:szCs w:val="24"/>
        </w:rPr>
        <w:t>Д</w:t>
      </w:r>
      <w:r w:rsidRPr="00144993">
        <w:rPr>
          <w:rFonts w:ascii="Times New Roman" w:hAnsi="Times New Roman" w:cs="Times New Roman"/>
          <w:sz w:val="24"/>
          <w:szCs w:val="24"/>
        </w:rPr>
        <w:t xml:space="preserve">ля обеспечения успешного овладения обучающимися технологическим процессом </w:t>
      </w:r>
      <w:r>
        <w:rPr>
          <w:rFonts w:ascii="Times New Roman" w:hAnsi="Times New Roman" w:cs="Times New Roman"/>
          <w:sz w:val="24"/>
          <w:szCs w:val="24"/>
        </w:rPr>
        <w:t xml:space="preserve">создаются </w:t>
      </w:r>
      <w:r w:rsidRPr="00144993">
        <w:rPr>
          <w:rFonts w:ascii="Times New Roman" w:hAnsi="Times New Roman" w:cs="Times New Roman"/>
          <w:sz w:val="24"/>
          <w:szCs w:val="24"/>
        </w:rPr>
        <w:t xml:space="preserve">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w:t>
      </w:r>
    </w:p>
    <w:p w:rsidR="00200FEA" w:rsidRPr="009749A4" w:rsidRDefault="00200FEA" w:rsidP="004D0F37">
      <w:pPr>
        <w:spacing w:after="0" w:line="276" w:lineRule="auto"/>
        <w:ind w:firstLine="567"/>
        <w:jc w:val="both"/>
        <w:rPr>
          <w:rFonts w:ascii="Times New Roman" w:hAnsi="Times New Roman" w:cs="Times New Roman"/>
          <w:sz w:val="24"/>
          <w:szCs w:val="24"/>
        </w:rPr>
      </w:pPr>
      <w:r w:rsidRPr="009749A4">
        <w:rPr>
          <w:rFonts w:ascii="Times New Roman" w:hAnsi="Times New Roman" w:cs="Times New Roman"/>
          <w:sz w:val="24"/>
          <w:szCs w:val="24"/>
        </w:rPr>
        <w:t xml:space="preserve">На занятиях </w:t>
      </w:r>
      <w:r w:rsidRPr="00144993">
        <w:rPr>
          <w:rFonts w:ascii="Times New Roman" w:hAnsi="Times New Roman" w:cs="Times New Roman"/>
          <w:i/>
          <w:sz w:val="24"/>
          <w:szCs w:val="24"/>
        </w:rPr>
        <w:t>музыкой</w:t>
      </w:r>
      <w:r w:rsidRPr="009749A4">
        <w:rPr>
          <w:rFonts w:ascii="Times New Roman" w:hAnsi="Times New Roman" w:cs="Times New Roman"/>
          <w:sz w:val="24"/>
          <w:szCs w:val="24"/>
        </w:rPr>
        <w:t xml:space="preserve"> важно обеспечить обучающи</w:t>
      </w:r>
      <w:r>
        <w:rPr>
          <w:rFonts w:ascii="Times New Roman" w:hAnsi="Times New Roman" w:cs="Times New Roman"/>
          <w:sz w:val="24"/>
          <w:szCs w:val="24"/>
        </w:rPr>
        <w:t>х</w:t>
      </w:r>
      <w:r w:rsidRPr="009749A4">
        <w:rPr>
          <w:rFonts w:ascii="Times New Roman" w:hAnsi="Times New Roman" w:cs="Times New Roman"/>
          <w:sz w:val="24"/>
          <w:szCs w:val="24"/>
        </w:rPr>
        <w:t>ся с ТМНР использование доступных музыкальных инструментов (</w:t>
      </w:r>
      <w:r>
        <w:rPr>
          <w:rFonts w:ascii="Times New Roman" w:hAnsi="Times New Roman" w:cs="Times New Roman"/>
          <w:sz w:val="24"/>
          <w:szCs w:val="24"/>
        </w:rPr>
        <w:t>маракас, бубен, барабан и др.)</w:t>
      </w:r>
      <w:r w:rsidRPr="009749A4">
        <w:rPr>
          <w:rFonts w:ascii="Times New Roman" w:hAnsi="Times New Roman" w:cs="Times New Roman"/>
          <w:sz w:val="24"/>
          <w:szCs w:val="24"/>
        </w:rPr>
        <w:t>, а также оснащение воспроизводящим, звукоусиливающим и осветительным оборудованием.</w:t>
      </w:r>
    </w:p>
    <w:p w:rsidR="00200FEA" w:rsidRPr="009749A4" w:rsidRDefault="00200FEA" w:rsidP="004D0F37">
      <w:pPr>
        <w:spacing w:after="0" w:line="276" w:lineRule="auto"/>
        <w:ind w:firstLine="567"/>
        <w:jc w:val="both"/>
        <w:rPr>
          <w:rFonts w:ascii="Times New Roman" w:hAnsi="Times New Roman" w:cs="Times New Roman"/>
          <w:sz w:val="24"/>
          <w:szCs w:val="24"/>
        </w:rPr>
      </w:pPr>
      <w:r w:rsidRPr="009749A4">
        <w:rPr>
          <w:rFonts w:ascii="Times New Roman" w:hAnsi="Times New Roman" w:cs="Times New Roman"/>
          <w:sz w:val="24"/>
          <w:szCs w:val="24"/>
        </w:rPr>
        <w:t xml:space="preserve">Содержательная область </w:t>
      </w:r>
      <w:r w:rsidRPr="00144993">
        <w:rPr>
          <w:rFonts w:ascii="Times New Roman" w:hAnsi="Times New Roman" w:cs="Times New Roman"/>
          <w:i/>
          <w:sz w:val="24"/>
          <w:szCs w:val="24"/>
        </w:rPr>
        <w:t>«Адаптивная физическая культура»</w:t>
      </w:r>
      <w:r w:rsidRPr="009749A4">
        <w:rPr>
          <w:rFonts w:ascii="Times New Roman" w:hAnsi="Times New Roman" w:cs="Times New Roman"/>
          <w:sz w:val="24"/>
          <w:szCs w:val="24"/>
        </w:rPr>
        <w:t xml:space="preserve"> (АФК) обеспечивает </w:t>
      </w:r>
      <w:r w:rsidRPr="00604665">
        <w:rPr>
          <w:rFonts w:ascii="Times New Roman" w:hAnsi="Times New Roman" w:cs="Times New Roman"/>
          <w:sz w:val="24"/>
          <w:szCs w:val="24"/>
        </w:rPr>
        <w:t>обучающимся с умеренной, тяжелой и глубокой умственной отсталостью</w:t>
      </w:r>
      <w:r>
        <w:rPr>
          <w:rFonts w:ascii="Times New Roman" w:hAnsi="Times New Roman" w:cs="Times New Roman"/>
          <w:kern w:val="2"/>
          <w:sz w:val="24"/>
          <w:szCs w:val="24"/>
        </w:rPr>
        <w:t xml:space="preserve">, </w:t>
      </w:r>
      <w:r w:rsidRPr="0027078C">
        <w:rPr>
          <w:rFonts w:ascii="Times New Roman" w:hAnsi="Times New Roman" w:cs="Times New Roman"/>
          <w:kern w:val="2"/>
          <w:sz w:val="24"/>
          <w:szCs w:val="24"/>
        </w:rPr>
        <w:t>с ТМНР</w:t>
      </w:r>
      <w:r w:rsidRPr="009749A4">
        <w:rPr>
          <w:rFonts w:ascii="Times New Roman" w:hAnsi="Times New Roman" w:cs="Times New Roman"/>
          <w:sz w:val="24"/>
          <w:szCs w:val="24"/>
        </w:rPr>
        <w:t xml:space="preserve">  возможность физического развития. В спортивном, тренажерном залах имеется адаптированное (ассистивное) оборудование (тренажеры, фитболы, массажеры и др.).</w:t>
      </w:r>
    </w:p>
    <w:p w:rsidR="00200FEA" w:rsidRDefault="00200FEA" w:rsidP="004D0F37">
      <w:pPr>
        <w:spacing w:after="0" w:line="276" w:lineRule="auto"/>
        <w:ind w:firstLine="567"/>
        <w:jc w:val="both"/>
        <w:rPr>
          <w:rFonts w:ascii="Times New Roman" w:hAnsi="Times New Roman" w:cs="Times New Roman"/>
          <w:sz w:val="24"/>
          <w:szCs w:val="24"/>
        </w:rPr>
      </w:pPr>
      <w:r w:rsidRPr="009749A4">
        <w:rPr>
          <w:rFonts w:ascii="Times New Roman" w:hAnsi="Times New Roman" w:cs="Times New Roman"/>
          <w:sz w:val="24"/>
          <w:szCs w:val="24"/>
        </w:rPr>
        <w:t>Учащиеся, для которых становится возможным обучение по учебникам, обучаются по специальным учебникам  (для учащихся с интеллектуальными нарушениями).</w:t>
      </w:r>
    </w:p>
    <w:p w:rsidR="00200FEA" w:rsidRPr="009749A4" w:rsidRDefault="00200FEA" w:rsidP="004D0F37">
      <w:pPr>
        <w:spacing w:after="0" w:line="276" w:lineRule="auto"/>
        <w:ind w:firstLine="567"/>
        <w:jc w:val="both"/>
        <w:rPr>
          <w:rFonts w:ascii="Times New Roman" w:hAnsi="Times New Roman" w:cs="Times New Roman"/>
          <w:sz w:val="24"/>
          <w:szCs w:val="24"/>
        </w:rPr>
      </w:pPr>
      <w:r w:rsidRPr="00144993">
        <w:rPr>
          <w:rFonts w:ascii="Times New Roman" w:hAnsi="Times New Roman" w:cs="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w:t>
      </w:r>
    </w:p>
    <w:p w:rsidR="00200FEA" w:rsidRPr="00855C34" w:rsidRDefault="00200FEA" w:rsidP="004D0F37">
      <w:pPr>
        <w:spacing w:after="0" w:line="276" w:lineRule="auto"/>
        <w:ind w:firstLine="708"/>
        <w:jc w:val="center"/>
        <w:rPr>
          <w:rFonts w:ascii="Times New Roman" w:hAnsi="Times New Roman" w:cs="Times New Roman"/>
          <w:b/>
          <w:i/>
          <w:sz w:val="24"/>
          <w:szCs w:val="24"/>
        </w:rPr>
      </w:pPr>
      <w:r w:rsidRPr="00855C34">
        <w:rPr>
          <w:rFonts w:ascii="Times New Roman" w:hAnsi="Times New Roman" w:cs="Times New Roman"/>
          <w:b/>
          <w:i/>
          <w:sz w:val="24"/>
          <w:szCs w:val="24"/>
        </w:rPr>
        <w:t>Контроль соответствия материально-технических условий АООП</w:t>
      </w:r>
      <w:r>
        <w:rPr>
          <w:rFonts w:ascii="Times New Roman" w:hAnsi="Times New Roman" w:cs="Times New Roman"/>
          <w:b/>
          <w:i/>
          <w:sz w:val="24"/>
          <w:szCs w:val="24"/>
        </w:rPr>
        <w:t xml:space="preserve"> НОО</w:t>
      </w:r>
    </w:p>
    <w:tbl>
      <w:tblPr>
        <w:tblStyle w:val="a3"/>
        <w:tblW w:w="0" w:type="auto"/>
        <w:tblLook w:val="04A0"/>
      </w:tblPr>
      <w:tblGrid>
        <w:gridCol w:w="3142"/>
        <w:gridCol w:w="3131"/>
        <w:gridCol w:w="3581"/>
      </w:tblGrid>
      <w:tr w:rsidR="00200FEA" w:rsidRPr="00687A48" w:rsidTr="00D70FA8">
        <w:tc>
          <w:tcPr>
            <w:tcW w:w="3190" w:type="dxa"/>
          </w:tcPr>
          <w:p w:rsidR="00200FEA" w:rsidRPr="00687A48" w:rsidRDefault="00200FEA" w:rsidP="004D0F37">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Требование</w:t>
            </w:r>
          </w:p>
        </w:tc>
        <w:tc>
          <w:tcPr>
            <w:tcW w:w="3190" w:type="dxa"/>
          </w:tcPr>
          <w:p w:rsidR="00200FEA" w:rsidRPr="00687A48" w:rsidRDefault="00200FEA" w:rsidP="004D0F37">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Механизм реализации</w:t>
            </w:r>
          </w:p>
        </w:tc>
        <w:tc>
          <w:tcPr>
            <w:tcW w:w="3651" w:type="dxa"/>
          </w:tcPr>
          <w:p w:rsidR="00200FEA" w:rsidRPr="00687A48" w:rsidRDefault="00200FEA" w:rsidP="004D0F37">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 xml:space="preserve">Контроль за состоянием </w:t>
            </w:r>
            <w:r w:rsidRPr="00687A48">
              <w:rPr>
                <w:rFonts w:ascii="Times New Roman" w:hAnsi="Times New Roman" w:cs="Times New Roman"/>
                <w:b/>
                <w:sz w:val="24"/>
                <w:szCs w:val="24"/>
              </w:rPr>
              <w:lastRenderedPageBreak/>
              <w:t>системы условий</w:t>
            </w:r>
          </w:p>
        </w:tc>
      </w:tr>
      <w:tr w:rsidR="00200FEA" w:rsidTr="00D70FA8">
        <w:tc>
          <w:tcPr>
            <w:tcW w:w="3190" w:type="dxa"/>
            <w:vMerge w:val="restart"/>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Возможность достижения обучающимися установленных Стандартом требований к результатам освоения АООП   </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Соответствие ОО требованиям ФГОС к материально-техническим условиям реализации АООП  </w:t>
            </w:r>
          </w:p>
        </w:tc>
        <w:tc>
          <w:tcPr>
            <w:tcW w:w="365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Акт готовности ОО к учебному году, акты очередных и внеочередных проверок надзорных органов, акты-разрешения на проведение занятий в кабинетах повышенной опасности, на ввод в действие оборудования</w:t>
            </w:r>
          </w:p>
        </w:tc>
      </w:tr>
      <w:tr w:rsidR="00200FEA" w:rsidTr="00D70FA8">
        <w:tc>
          <w:tcPr>
            <w:tcW w:w="3190" w:type="dxa"/>
            <w:vMerge/>
          </w:tcPr>
          <w:p w:rsidR="00200FEA" w:rsidRDefault="00200FEA" w:rsidP="004D0F37">
            <w:pPr>
              <w:spacing w:after="0" w:line="276" w:lineRule="auto"/>
              <w:rPr>
                <w:rFonts w:ascii="Times New Roman" w:hAnsi="Times New Roman" w:cs="Times New Roman"/>
                <w:sz w:val="24"/>
                <w:szCs w:val="24"/>
              </w:rPr>
            </w:pP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365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Информация о системе ограничения доступа к информации, несовместимой с задачами духовно-нравственного развития и воспитания обучающихся (наличие контентфильтрации)</w:t>
            </w:r>
          </w:p>
        </w:tc>
      </w:tr>
      <w:tr w:rsidR="00200FEA" w:rsidTr="00D70FA8">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В ОО должны быть созданы условия, обеспечивающие возможность для беспрепятственного доступа детей с НОДА в здания и помещения ОО и их пребывания, обучения и воспитания</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Организации пространства, в котором обучается ребенок с НОДА</w:t>
            </w:r>
          </w:p>
        </w:tc>
        <w:tc>
          <w:tcPr>
            <w:tcW w:w="365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Акт готовности ОО к учебному году, акты очередных и внеочередных проверок надзорных органов. Паспорта кабинетов. </w:t>
            </w:r>
            <w:r w:rsidRPr="000C2CCE">
              <w:rPr>
                <w:rFonts w:ascii="Times New Roman" w:hAnsi="Times New Roman" w:cs="Times New Roman"/>
                <w:sz w:val="24"/>
                <w:szCs w:val="24"/>
              </w:rPr>
              <w:t>План мероприятий по обеспечению безбарьерной среды</w:t>
            </w:r>
          </w:p>
        </w:tc>
      </w:tr>
      <w:tr w:rsidR="00200FEA" w:rsidTr="00D70FA8">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При организации рабочего места должны учитываться возможности и особенности моторики, восприятия, внимания, памяти, ребенка</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Организация рабочего места обучающегося с НОДА</w:t>
            </w:r>
          </w:p>
        </w:tc>
        <w:tc>
          <w:tcPr>
            <w:tcW w:w="365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Акт готовности ОО к учебному году, акты паспортизации мебели, справки проверки соответствия мебели росто-возрастным особенностям ребенка, соответствия медицинским показаниям</w:t>
            </w:r>
          </w:p>
        </w:tc>
      </w:tr>
      <w:tr w:rsidR="00200FEA" w:rsidTr="00D70FA8">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В ОО должны быть логопедический кабинет, кабинеты медицинского назначения, кабинеты педагога-психолога и учителя-дефектолога, сенсорная комната, зал</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В ОО имеются установленные Стандартом специальные помещения (кроме бассейна).</w:t>
            </w:r>
          </w:p>
        </w:tc>
        <w:tc>
          <w:tcPr>
            <w:tcW w:w="365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Технический паспорт</w:t>
            </w:r>
          </w:p>
        </w:tc>
      </w:tr>
      <w:tr w:rsidR="00200FEA" w:rsidTr="00D70FA8">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ОО должна быть укомплектована специальным оборудованием. </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ОО укомплектована специальным оборудованием (средствами передвижения, оборудованием для </w:t>
            </w:r>
            <w:r>
              <w:rPr>
                <w:rFonts w:ascii="Times New Roman" w:hAnsi="Times New Roman" w:cs="Times New Roman"/>
                <w:sz w:val="24"/>
                <w:szCs w:val="24"/>
              </w:rPr>
              <w:lastRenderedPageBreak/>
              <w:t>коррекции имеющихся у обучающихся нарушений развития.</w:t>
            </w:r>
          </w:p>
        </w:tc>
        <w:tc>
          <w:tcPr>
            <w:tcW w:w="365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Паспорта кабинетов</w:t>
            </w:r>
          </w:p>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Акты инвентаризации</w:t>
            </w:r>
          </w:p>
        </w:tc>
      </w:tr>
      <w:tr w:rsidR="00200FEA" w:rsidTr="00D70FA8">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Обучающиеся должны быть обеспечены специальными учебниками, специальными рабочими тетрадями</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Обеспеченность учебниками в соответствии с требованиями ФГОС  </w:t>
            </w:r>
          </w:p>
        </w:tc>
        <w:tc>
          <w:tcPr>
            <w:tcW w:w="365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Утвержденный перечень учебников на учебный год.</w:t>
            </w:r>
          </w:p>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Информация об обеспеченности учебниками по каждому предмету учебного плана</w:t>
            </w:r>
          </w:p>
        </w:tc>
      </w:tr>
    </w:tbl>
    <w:p w:rsidR="006F6F93" w:rsidRDefault="006F6F93" w:rsidP="00142C8E">
      <w:pPr>
        <w:spacing w:after="0" w:line="276" w:lineRule="auto"/>
        <w:jc w:val="center"/>
        <w:rPr>
          <w:rFonts w:ascii="Times New Roman" w:hAnsi="Times New Roman" w:cs="Times New Roman"/>
          <w:b/>
          <w:sz w:val="24"/>
          <w:szCs w:val="24"/>
        </w:rPr>
      </w:pPr>
    </w:p>
    <w:p w:rsidR="00200FEA" w:rsidRPr="00604665" w:rsidRDefault="00200FEA" w:rsidP="00142C8E">
      <w:pPr>
        <w:spacing w:after="0" w:line="276" w:lineRule="auto"/>
        <w:jc w:val="center"/>
        <w:rPr>
          <w:rFonts w:ascii="Times New Roman" w:hAnsi="Times New Roman" w:cs="Times New Roman"/>
          <w:b/>
          <w:sz w:val="24"/>
          <w:szCs w:val="24"/>
        </w:rPr>
      </w:pPr>
      <w:r w:rsidRPr="00C07ACD">
        <w:rPr>
          <w:rFonts w:ascii="Times New Roman" w:hAnsi="Times New Roman" w:cs="Times New Roman"/>
          <w:b/>
          <w:sz w:val="24"/>
          <w:szCs w:val="24"/>
        </w:rPr>
        <w:t>Информационно-методические условия</w:t>
      </w:r>
    </w:p>
    <w:p w:rsidR="00200FEA" w:rsidRPr="00A7747B" w:rsidRDefault="00200FEA" w:rsidP="004D0F3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Созданные информационно-методические условия реализации АООП для обучающихся </w:t>
      </w:r>
      <w:r w:rsidRPr="00604665">
        <w:rPr>
          <w:rFonts w:ascii="Times New Roman" w:hAnsi="Times New Roman" w:cs="Times New Roman"/>
          <w:sz w:val="24"/>
          <w:szCs w:val="24"/>
        </w:rPr>
        <w:t>с умеренной, тяжелой и глубокой умственной отсталостью</w:t>
      </w:r>
      <w:r w:rsidRPr="00604665">
        <w:rPr>
          <w:rFonts w:ascii="Times New Roman" w:hAnsi="Times New Roman" w:cs="Times New Roman"/>
          <w:kern w:val="2"/>
          <w:sz w:val="24"/>
          <w:szCs w:val="24"/>
        </w:rPr>
        <w:t>, с ТМНР</w:t>
      </w:r>
      <w:r>
        <w:rPr>
          <w:rFonts w:ascii="Times New Roman" w:hAnsi="Times New Roman" w:cs="Times New Roman"/>
          <w:sz w:val="24"/>
          <w:szCs w:val="24"/>
        </w:rPr>
        <w:t xml:space="preserve"> направлены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планируемыми результатами, организацией образовательной деятельности и условиями ее осуществления; обеспечение доступа к печатным и электронным образовательным ресурсам (ЭОР), в том числе к ЭОР, размещенным в федеральных и региональных базах данных ЭОР.</w:t>
      </w:r>
    </w:p>
    <w:p w:rsidR="00200FEA" w:rsidRPr="00A7747B" w:rsidRDefault="00200FEA" w:rsidP="004D0F37">
      <w:pPr>
        <w:pStyle w:val="ad"/>
        <w:spacing w:line="276" w:lineRule="auto"/>
        <w:ind w:firstLine="567"/>
        <w:jc w:val="both"/>
        <w:rPr>
          <w:rFonts w:ascii="Times New Roman" w:hAnsi="Times New Roman" w:cs="Times New Roman"/>
          <w:sz w:val="24"/>
          <w:szCs w:val="24"/>
        </w:rPr>
      </w:pPr>
      <w:r w:rsidRPr="00A7747B">
        <w:rPr>
          <w:rFonts w:ascii="Times New Roman" w:hAnsi="Times New Roman" w:cs="Times New Roman"/>
          <w:sz w:val="24"/>
          <w:szCs w:val="24"/>
        </w:rPr>
        <w:t>Информационно-методическое обеспечение образовательного процесса включает:</w:t>
      </w:r>
    </w:p>
    <w:p w:rsidR="00200FEA" w:rsidRPr="00A7747B" w:rsidRDefault="00200FEA" w:rsidP="00142C8E">
      <w:pPr>
        <w:pStyle w:val="ad"/>
        <w:numPr>
          <w:ilvl w:val="0"/>
          <w:numId w:val="50"/>
        </w:numPr>
        <w:tabs>
          <w:tab w:val="left" w:pos="284"/>
        </w:tabs>
        <w:suppressAutoHyphens/>
        <w:spacing w:line="276" w:lineRule="auto"/>
        <w:ind w:left="0" w:firstLine="0"/>
        <w:jc w:val="both"/>
        <w:textAlignment w:val="baseline"/>
        <w:rPr>
          <w:rFonts w:ascii="Times New Roman" w:hAnsi="Times New Roman" w:cs="Times New Roman"/>
          <w:sz w:val="24"/>
          <w:szCs w:val="24"/>
        </w:rPr>
      </w:pPr>
      <w:r w:rsidRPr="00A7747B">
        <w:rPr>
          <w:rFonts w:ascii="Times New Roman" w:hAnsi="Times New Roman" w:cs="Times New Roman"/>
          <w:sz w:val="24"/>
          <w:szCs w:val="24"/>
        </w:rPr>
        <w:t>необходимую нормативную правовую базу образования обучающихся;</w:t>
      </w:r>
    </w:p>
    <w:p w:rsidR="00200FEA" w:rsidRPr="00A7747B" w:rsidRDefault="00200FEA" w:rsidP="00142C8E">
      <w:pPr>
        <w:pStyle w:val="ad"/>
        <w:numPr>
          <w:ilvl w:val="0"/>
          <w:numId w:val="50"/>
        </w:numPr>
        <w:tabs>
          <w:tab w:val="left" w:pos="284"/>
        </w:tabs>
        <w:suppressAutoHyphens/>
        <w:spacing w:line="276" w:lineRule="auto"/>
        <w:ind w:left="0" w:firstLine="0"/>
        <w:jc w:val="both"/>
        <w:textAlignment w:val="baseline"/>
        <w:rPr>
          <w:rFonts w:ascii="Times New Roman" w:hAnsi="Times New Roman" w:cs="Times New Roman"/>
          <w:sz w:val="24"/>
          <w:szCs w:val="24"/>
        </w:rPr>
      </w:pPr>
      <w:r w:rsidRPr="00A7747B">
        <w:rPr>
          <w:rFonts w:ascii="Times New Roman" w:hAnsi="Times New Roman" w:cs="Times New Roman"/>
          <w:sz w:val="24"/>
          <w:szCs w:val="24"/>
        </w:rPr>
        <w:t>характеристики предполагаемых информационных связей участников образовательного процесса;</w:t>
      </w:r>
    </w:p>
    <w:p w:rsidR="00200FEA" w:rsidRPr="00A7747B" w:rsidRDefault="00200FEA" w:rsidP="00142C8E">
      <w:pPr>
        <w:pStyle w:val="ad"/>
        <w:numPr>
          <w:ilvl w:val="0"/>
          <w:numId w:val="50"/>
        </w:numPr>
        <w:tabs>
          <w:tab w:val="left" w:pos="284"/>
        </w:tabs>
        <w:suppressAutoHyphens/>
        <w:spacing w:line="276" w:lineRule="auto"/>
        <w:ind w:left="0" w:firstLine="0"/>
        <w:jc w:val="both"/>
        <w:textAlignment w:val="baseline"/>
        <w:rPr>
          <w:rFonts w:ascii="Times New Roman" w:hAnsi="Times New Roman" w:cs="Times New Roman"/>
          <w:sz w:val="24"/>
          <w:szCs w:val="24"/>
        </w:rPr>
      </w:pPr>
      <w:r w:rsidRPr="00A7747B">
        <w:rPr>
          <w:rFonts w:ascii="Times New Roman" w:hAnsi="Times New Roman" w:cs="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00FEA" w:rsidRPr="00A7747B" w:rsidRDefault="00200FEA" w:rsidP="00142C8E">
      <w:pPr>
        <w:pStyle w:val="ad"/>
        <w:numPr>
          <w:ilvl w:val="0"/>
          <w:numId w:val="50"/>
        </w:numPr>
        <w:tabs>
          <w:tab w:val="left" w:pos="284"/>
        </w:tabs>
        <w:suppressAutoHyphens/>
        <w:spacing w:line="276" w:lineRule="auto"/>
        <w:ind w:left="0" w:firstLine="0"/>
        <w:jc w:val="both"/>
        <w:textAlignment w:val="baseline"/>
        <w:rPr>
          <w:rFonts w:ascii="Times New Roman" w:hAnsi="Times New Roman" w:cs="Times New Roman"/>
          <w:sz w:val="24"/>
          <w:szCs w:val="24"/>
        </w:rPr>
      </w:pPr>
      <w:r w:rsidRPr="00A7747B">
        <w:rPr>
          <w:rFonts w:ascii="Times New Roman" w:hAnsi="Times New Roman" w:cs="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200FEA" w:rsidRDefault="00200FEA" w:rsidP="004D0F37">
      <w:pPr>
        <w:spacing w:after="0" w:line="276" w:lineRule="auto"/>
        <w:jc w:val="center"/>
        <w:rPr>
          <w:rFonts w:ascii="Times New Roman" w:hAnsi="Times New Roman" w:cs="Times New Roman"/>
          <w:b/>
          <w:i/>
          <w:sz w:val="24"/>
          <w:szCs w:val="24"/>
        </w:rPr>
      </w:pPr>
      <w:r>
        <w:rPr>
          <w:rFonts w:ascii="Times New Roman" w:hAnsi="Times New Roman" w:cs="Times New Roman"/>
          <w:b/>
          <w:i/>
          <w:sz w:val="24"/>
          <w:szCs w:val="24"/>
        </w:rPr>
        <w:t>Контроль с</w:t>
      </w:r>
      <w:r w:rsidRPr="00855C34">
        <w:rPr>
          <w:rFonts w:ascii="Times New Roman" w:hAnsi="Times New Roman" w:cs="Times New Roman"/>
          <w:b/>
          <w:i/>
          <w:sz w:val="24"/>
          <w:szCs w:val="24"/>
        </w:rPr>
        <w:t>оответстви</w:t>
      </w:r>
      <w:r>
        <w:rPr>
          <w:rFonts w:ascii="Times New Roman" w:hAnsi="Times New Roman" w:cs="Times New Roman"/>
          <w:b/>
          <w:i/>
          <w:sz w:val="24"/>
          <w:szCs w:val="24"/>
        </w:rPr>
        <w:t>я</w:t>
      </w:r>
      <w:r w:rsidRPr="00855C34">
        <w:rPr>
          <w:rFonts w:ascii="Times New Roman" w:hAnsi="Times New Roman" w:cs="Times New Roman"/>
          <w:b/>
          <w:i/>
          <w:sz w:val="24"/>
          <w:szCs w:val="24"/>
        </w:rPr>
        <w:t xml:space="preserve">   информационно-методических условий</w:t>
      </w:r>
    </w:p>
    <w:p w:rsidR="00200FEA" w:rsidRPr="00855C34" w:rsidRDefault="00200FEA" w:rsidP="004D0F37">
      <w:pPr>
        <w:spacing w:after="0" w:line="276" w:lineRule="auto"/>
        <w:jc w:val="center"/>
        <w:rPr>
          <w:rFonts w:ascii="Times New Roman" w:hAnsi="Times New Roman" w:cs="Times New Roman"/>
          <w:b/>
          <w:i/>
          <w:sz w:val="24"/>
          <w:szCs w:val="24"/>
        </w:rPr>
      </w:pPr>
      <w:r w:rsidRPr="00855C34">
        <w:rPr>
          <w:rFonts w:ascii="Times New Roman" w:hAnsi="Times New Roman" w:cs="Times New Roman"/>
          <w:b/>
          <w:i/>
          <w:sz w:val="24"/>
          <w:szCs w:val="24"/>
        </w:rPr>
        <w:t xml:space="preserve"> реализации </w:t>
      </w:r>
      <w:r w:rsidRPr="00604665">
        <w:rPr>
          <w:rFonts w:ascii="Times New Roman" w:hAnsi="Times New Roman" w:cs="Times New Roman"/>
          <w:b/>
          <w:i/>
          <w:sz w:val="24"/>
          <w:szCs w:val="24"/>
        </w:rPr>
        <w:t>АООП  для обучающихся с умеренной, тяжелой и глубокой умственнойотсталостью</w:t>
      </w:r>
      <w:r w:rsidRPr="00604665">
        <w:rPr>
          <w:rFonts w:ascii="Times New Roman" w:hAnsi="Times New Roman" w:cs="Times New Roman"/>
          <w:b/>
          <w:i/>
          <w:kern w:val="2"/>
          <w:sz w:val="24"/>
          <w:szCs w:val="24"/>
        </w:rPr>
        <w:t>, с ТМНР</w:t>
      </w:r>
    </w:p>
    <w:tbl>
      <w:tblPr>
        <w:tblStyle w:val="a3"/>
        <w:tblW w:w="0" w:type="auto"/>
        <w:tblLook w:val="04A0"/>
      </w:tblPr>
      <w:tblGrid>
        <w:gridCol w:w="3190"/>
        <w:gridCol w:w="3190"/>
        <w:gridCol w:w="3191"/>
      </w:tblGrid>
      <w:tr w:rsidR="00200FEA" w:rsidRPr="00687A48" w:rsidTr="00D70FA8">
        <w:tc>
          <w:tcPr>
            <w:tcW w:w="3190" w:type="dxa"/>
          </w:tcPr>
          <w:p w:rsidR="00200FEA" w:rsidRPr="00687A48" w:rsidRDefault="00200FEA" w:rsidP="004D0F37">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Требование</w:t>
            </w:r>
          </w:p>
        </w:tc>
        <w:tc>
          <w:tcPr>
            <w:tcW w:w="3190" w:type="dxa"/>
          </w:tcPr>
          <w:p w:rsidR="00200FEA" w:rsidRPr="00687A48" w:rsidRDefault="00200FEA" w:rsidP="004D0F37">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Механизм реализации</w:t>
            </w:r>
          </w:p>
        </w:tc>
        <w:tc>
          <w:tcPr>
            <w:tcW w:w="3191" w:type="dxa"/>
          </w:tcPr>
          <w:p w:rsidR="00200FEA" w:rsidRPr="00687A48" w:rsidRDefault="00200FEA" w:rsidP="004D0F37">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Контроль за состоянием системы условий</w:t>
            </w:r>
          </w:p>
        </w:tc>
      </w:tr>
      <w:tr w:rsidR="00200FEA" w:rsidTr="00D70FA8">
        <w:tc>
          <w:tcPr>
            <w:tcW w:w="3190" w:type="dxa"/>
            <w:vMerge w:val="restart"/>
          </w:tcPr>
          <w:p w:rsidR="00200FEA" w:rsidRDefault="00200FEA" w:rsidP="004D0F37">
            <w:pPr>
              <w:tabs>
                <w:tab w:val="left" w:pos="1020"/>
              </w:tabs>
              <w:spacing w:after="0" w:line="276" w:lineRule="auto"/>
              <w:rPr>
                <w:rFonts w:ascii="Times New Roman" w:hAnsi="Times New Roman" w:cs="Times New Roman"/>
                <w:sz w:val="24"/>
                <w:szCs w:val="24"/>
              </w:rPr>
            </w:pPr>
            <w:r>
              <w:rPr>
                <w:rFonts w:ascii="Times New Roman" w:hAnsi="Times New Roman" w:cs="Times New Roman"/>
                <w:sz w:val="24"/>
                <w:szCs w:val="24"/>
              </w:rPr>
              <w:t>Обеспечение доступа для всех участников образовательного процесса информации, связанной с реализацией АООП, планируемыми результатами, организацией образовательного процесса и условиями его осуществления</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Наличие документов, подтверждающих информирование всех участников образовательного процесса информации, связанной с реализацией АООП, планируемыми результатами, организацией образовательного процесса и условиями его </w:t>
            </w:r>
            <w:r>
              <w:rPr>
                <w:rFonts w:ascii="Times New Roman" w:hAnsi="Times New Roman" w:cs="Times New Roman"/>
                <w:sz w:val="24"/>
                <w:szCs w:val="24"/>
              </w:rPr>
              <w:lastRenderedPageBreak/>
              <w:t>осуществления</w:t>
            </w:r>
          </w:p>
        </w:tc>
        <w:tc>
          <w:tcPr>
            <w:tcW w:w="319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План работы ОУ, план работы с родительской общественностью, протоколы родительских собраний, педагогических советов, совещаний, конференций, семинаров. Публикации   в СМИ.</w:t>
            </w:r>
          </w:p>
        </w:tc>
      </w:tr>
      <w:tr w:rsidR="00200FEA" w:rsidTr="00D70FA8">
        <w:tc>
          <w:tcPr>
            <w:tcW w:w="3190" w:type="dxa"/>
            <w:vMerge/>
          </w:tcPr>
          <w:p w:rsidR="00200FEA" w:rsidRDefault="00200FEA" w:rsidP="004D0F37">
            <w:pPr>
              <w:spacing w:line="276" w:lineRule="auto"/>
              <w:rPr>
                <w:rFonts w:ascii="Times New Roman" w:hAnsi="Times New Roman" w:cs="Times New Roman"/>
                <w:sz w:val="24"/>
                <w:szCs w:val="24"/>
              </w:rPr>
            </w:pP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Использование информационных ресурсов ОО для обеспечения широкого, постоянного и устойчивого доступа участников образовательных отношений к информации, связанной с реализацией АООП</w:t>
            </w:r>
          </w:p>
        </w:tc>
        <w:tc>
          <w:tcPr>
            <w:tcW w:w="319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Сайт школы</w:t>
            </w:r>
          </w:p>
        </w:tc>
      </w:tr>
      <w:tr w:rsidR="00200FEA" w:rsidTr="00D70FA8">
        <w:tc>
          <w:tcPr>
            <w:tcW w:w="3190" w:type="dxa"/>
            <w:vMerge/>
          </w:tcPr>
          <w:p w:rsidR="00200FEA" w:rsidRDefault="00200FEA" w:rsidP="004D0F37">
            <w:pPr>
              <w:spacing w:line="276" w:lineRule="auto"/>
              <w:rPr>
                <w:rFonts w:ascii="Times New Roman" w:hAnsi="Times New Roman" w:cs="Times New Roman"/>
                <w:sz w:val="24"/>
                <w:szCs w:val="24"/>
              </w:rPr>
            </w:pP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Наличие в Публичном отчете ОО раздела, содержащего информацию о ходе введения ФГОС  для обучающихся с ОВЗ</w:t>
            </w:r>
          </w:p>
        </w:tc>
        <w:tc>
          <w:tcPr>
            <w:tcW w:w="319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Публичный отчет ОО</w:t>
            </w:r>
          </w:p>
        </w:tc>
      </w:tr>
      <w:tr w:rsidR="00200FEA" w:rsidTr="00D70FA8">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В ОО должны быть созданы условия, обеспечивающие доступ к ЭОР</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Обеспечение доступа к печатным и электронным образовательным ресурсам (ЭОР), в том числе к ЭОР, размещенным в федеральных и региональных базах данных ЭОР.</w:t>
            </w:r>
          </w:p>
        </w:tc>
        <w:tc>
          <w:tcPr>
            <w:tcW w:w="319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Акт готовности ОО к учебному году</w:t>
            </w:r>
          </w:p>
        </w:tc>
      </w:tr>
      <w:tr w:rsidR="00200FEA" w:rsidTr="00D70FA8">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Обучающиеся должны быть обеспечены специальными учебниками с электронными приложениями</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Обеспеченность учебниками в соответствии с требованиями ФГОС   (с электронными приложениями, учебно-методической литературой)</w:t>
            </w:r>
          </w:p>
        </w:tc>
        <w:tc>
          <w:tcPr>
            <w:tcW w:w="319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Утвержденный перечень учебников на учебный год.</w:t>
            </w:r>
          </w:p>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Информация об обеспеченности учебниками по каждому предмету учебного плана</w:t>
            </w:r>
          </w:p>
        </w:tc>
      </w:tr>
      <w:tr w:rsidR="00200FEA" w:rsidTr="00D70FA8">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ОО должна быть обеспечена фондом дополнительной литературы, включающей детскую художественную и научно-популярную литературу, справочно-библиографические и периодические издания, сопровождающие реализацию АООП  </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Обеспеченность фондом дополнительной литературы, включающей детскую художественную и научно-популярную литературу, справочно-библиографические и периодические издания, сопровождающие реализацию АООП  </w:t>
            </w:r>
          </w:p>
        </w:tc>
        <w:tc>
          <w:tcPr>
            <w:tcW w:w="319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Акт готовности ОО к учебному году</w:t>
            </w:r>
          </w:p>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Публичный доклад</w:t>
            </w:r>
          </w:p>
        </w:tc>
      </w:tr>
      <w:tr w:rsidR="00200FEA" w:rsidTr="00142C8E">
        <w:trPr>
          <w:trHeight w:val="2038"/>
        </w:trPr>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ОО должны быть обеспечена учебно-методической литературой и материалами по всем курсам внеурочной деятельности, реализуемым в ОО</w:t>
            </w:r>
          </w:p>
        </w:tc>
        <w:tc>
          <w:tcPr>
            <w:tcW w:w="3190"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Обеспеченность учебно-методической литературой и материалами по всем курсам внеурочной деятельности, реализуемым в ОО</w:t>
            </w:r>
          </w:p>
        </w:tc>
        <w:tc>
          <w:tcPr>
            <w:tcW w:w="3191" w:type="dxa"/>
          </w:tcPr>
          <w:p w:rsidR="00200FEA" w:rsidRDefault="00200FEA" w:rsidP="004D0F37">
            <w:pPr>
              <w:spacing w:after="0" w:line="276" w:lineRule="auto"/>
              <w:rPr>
                <w:rFonts w:ascii="Times New Roman" w:hAnsi="Times New Roman" w:cs="Times New Roman"/>
                <w:sz w:val="24"/>
                <w:szCs w:val="24"/>
              </w:rPr>
            </w:pPr>
            <w:r>
              <w:rPr>
                <w:rFonts w:ascii="Times New Roman" w:hAnsi="Times New Roman" w:cs="Times New Roman"/>
                <w:sz w:val="24"/>
                <w:szCs w:val="24"/>
              </w:rPr>
              <w:t>Информация об обеспеченности учебно-методической литературой и материалами по всем курсам внеурочной деятельности, реализуемым в ОО</w:t>
            </w:r>
          </w:p>
        </w:tc>
      </w:tr>
    </w:tbl>
    <w:p w:rsidR="00200FEA" w:rsidRDefault="00200FEA" w:rsidP="004D0F37">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rsidR="00200FEA" w:rsidRDefault="00200FEA" w:rsidP="004D0F37">
      <w:pPr>
        <w:spacing w:after="0" w:line="276" w:lineRule="auto"/>
      </w:pPr>
    </w:p>
    <w:p w:rsidR="00200FEA" w:rsidRPr="00620CB2" w:rsidRDefault="00200FEA" w:rsidP="004D0F37">
      <w:pPr>
        <w:pStyle w:val="Default"/>
        <w:spacing w:line="276" w:lineRule="auto"/>
        <w:jc w:val="both"/>
      </w:pPr>
    </w:p>
    <w:sectPr w:rsidR="00200FEA" w:rsidRPr="00620CB2" w:rsidSect="007066AC">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4BB" w:rsidRDefault="003224BB" w:rsidP="00620CB2">
      <w:pPr>
        <w:spacing w:after="0" w:line="240" w:lineRule="auto"/>
      </w:pPr>
      <w:r>
        <w:separator/>
      </w:r>
    </w:p>
  </w:endnote>
  <w:endnote w:type="continuationSeparator" w:id="1">
    <w:p w:rsidR="003224BB" w:rsidRDefault="003224BB" w:rsidP="00620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81838"/>
      <w:docPartObj>
        <w:docPartGallery w:val="Page Numbers (Bottom of Page)"/>
        <w:docPartUnique/>
      </w:docPartObj>
    </w:sdtPr>
    <w:sdtContent>
      <w:p w:rsidR="001D2CC2" w:rsidRDefault="001D2CC2">
        <w:pPr>
          <w:pStyle w:val="ab"/>
          <w:jc w:val="center"/>
        </w:pPr>
        <w:r>
          <w:rPr>
            <w:noProof/>
          </w:rPr>
          <w:fldChar w:fldCharType="begin"/>
        </w:r>
        <w:r>
          <w:rPr>
            <w:noProof/>
          </w:rPr>
          <w:instrText xml:space="preserve"> PAGE   \* MERGEFORMAT </w:instrText>
        </w:r>
        <w:r>
          <w:rPr>
            <w:noProof/>
          </w:rPr>
          <w:fldChar w:fldCharType="separate"/>
        </w:r>
        <w:r w:rsidR="00B23E26">
          <w:rPr>
            <w:noProof/>
          </w:rPr>
          <w:t>2</w:t>
        </w:r>
        <w:r>
          <w:rPr>
            <w:noProof/>
          </w:rPr>
          <w:fldChar w:fldCharType="end"/>
        </w:r>
      </w:p>
    </w:sdtContent>
  </w:sdt>
  <w:p w:rsidR="001D2CC2" w:rsidRDefault="001D2CC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4BB" w:rsidRDefault="003224BB" w:rsidP="00620CB2">
      <w:pPr>
        <w:spacing w:after="0" w:line="240" w:lineRule="auto"/>
      </w:pPr>
      <w:r>
        <w:separator/>
      </w:r>
    </w:p>
  </w:footnote>
  <w:footnote w:type="continuationSeparator" w:id="1">
    <w:p w:rsidR="003224BB" w:rsidRDefault="003224BB" w:rsidP="00620C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Wingdings"/>
      </w:rPr>
    </w:lvl>
  </w:abstractNum>
  <w:abstractNum w:abstractNumId="1">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2">
    <w:nsid w:val="0000000C"/>
    <w:multiLevelType w:val="singleLevel"/>
    <w:tmpl w:val="0000000C"/>
    <w:name w:val="WW8Num12"/>
    <w:lvl w:ilvl="0">
      <w:start w:val="1"/>
      <w:numFmt w:val="bullet"/>
      <w:lvlText w:val=""/>
      <w:lvlJc w:val="left"/>
      <w:pPr>
        <w:tabs>
          <w:tab w:val="num" w:pos="0"/>
        </w:tabs>
        <w:ind w:left="720" w:hanging="360"/>
      </w:pPr>
      <w:rPr>
        <w:rFonts w:ascii="Symbol" w:hAnsi="Symbol" w:cs="Wingdings"/>
      </w:rPr>
    </w:lvl>
  </w:abstractNum>
  <w:abstractNum w:abstractNumId="3">
    <w:nsid w:val="00000011"/>
    <w:multiLevelType w:val="singleLevel"/>
    <w:tmpl w:val="00000011"/>
    <w:name w:val="WW8Num17"/>
    <w:lvl w:ilvl="0">
      <w:start w:val="1"/>
      <w:numFmt w:val="bullet"/>
      <w:lvlText w:val=""/>
      <w:lvlJc w:val="left"/>
      <w:pPr>
        <w:tabs>
          <w:tab w:val="num" w:pos="0"/>
        </w:tabs>
        <w:ind w:left="1287" w:hanging="360"/>
      </w:pPr>
      <w:rPr>
        <w:rFonts w:ascii="Symbol" w:hAnsi="Symbol" w:cs="Wingdings"/>
      </w:rPr>
    </w:lvl>
  </w:abstractNum>
  <w:abstractNum w:abstractNumId="4">
    <w:nsid w:val="01497BED"/>
    <w:multiLevelType w:val="hybridMultilevel"/>
    <w:tmpl w:val="2BEC8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0E40B1"/>
    <w:multiLevelType w:val="multilevel"/>
    <w:tmpl w:val="046E5586"/>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i w:val="0"/>
      </w:rPr>
    </w:lvl>
    <w:lvl w:ilvl="2">
      <w:start w:val="3"/>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nsid w:val="06B21893"/>
    <w:multiLevelType w:val="hybridMultilevel"/>
    <w:tmpl w:val="E3C0F9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5932E3"/>
    <w:multiLevelType w:val="hybridMultilevel"/>
    <w:tmpl w:val="DFA07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7C5E17"/>
    <w:multiLevelType w:val="hybridMultilevel"/>
    <w:tmpl w:val="ADAAE110"/>
    <w:lvl w:ilvl="0" w:tplc="EBDE3A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6D2A07"/>
    <w:multiLevelType w:val="hybridMultilevel"/>
    <w:tmpl w:val="FA9E2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452260"/>
    <w:multiLevelType w:val="hybridMultilevel"/>
    <w:tmpl w:val="E304B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560254"/>
    <w:multiLevelType w:val="hybridMultilevel"/>
    <w:tmpl w:val="FEFEDA76"/>
    <w:lvl w:ilvl="0" w:tplc="F5DA7656">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5E2F9D"/>
    <w:multiLevelType w:val="hybridMultilevel"/>
    <w:tmpl w:val="887A4ABA"/>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8842921"/>
    <w:multiLevelType w:val="hybridMultilevel"/>
    <w:tmpl w:val="85BE30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AF7CBF"/>
    <w:multiLevelType w:val="hybridMultilevel"/>
    <w:tmpl w:val="EA44F1BE"/>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57C4515"/>
    <w:multiLevelType w:val="hybridMultilevel"/>
    <w:tmpl w:val="71600744"/>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6">
    <w:nsid w:val="26D60E10"/>
    <w:multiLevelType w:val="hybridMultilevel"/>
    <w:tmpl w:val="0582C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470285"/>
    <w:multiLevelType w:val="hybridMultilevel"/>
    <w:tmpl w:val="CB5060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436978"/>
    <w:multiLevelType w:val="hybridMultilevel"/>
    <w:tmpl w:val="DF984F48"/>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07A71EF"/>
    <w:multiLevelType w:val="hybridMultilevel"/>
    <w:tmpl w:val="59B02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0A0770"/>
    <w:multiLevelType w:val="hybridMultilevel"/>
    <w:tmpl w:val="29343608"/>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1FF3642"/>
    <w:multiLevelType w:val="hybridMultilevel"/>
    <w:tmpl w:val="3B06B114"/>
    <w:lvl w:ilvl="0" w:tplc="D700C1C2">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24B2230"/>
    <w:multiLevelType w:val="hybridMultilevel"/>
    <w:tmpl w:val="630C5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A86487"/>
    <w:multiLevelType w:val="hybridMultilevel"/>
    <w:tmpl w:val="FD820388"/>
    <w:lvl w:ilvl="0" w:tplc="2BA48B98">
      <w:start w:val="1"/>
      <w:numFmt w:val="bullet"/>
      <w:lvlText w:val=""/>
      <w:lvlJc w:val="left"/>
      <w:pPr>
        <w:tabs>
          <w:tab w:val="num" w:pos="708"/>
        </w:tabs>
        <w:ind w:left="708" w:firstLine="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4">
    <w:nsid w:val="34CD562C"/>
    <w:multiLevelType w:val="hybridMultilevel"/>
    <w:tmpl w:val="45BCB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493D98"/>
    <w:multiLevelType w:val="hybridMultilevel"/>
    <w:tmpl w:val="5C383362"/>
    <w:lvl w:ilvl="0" w:tplc="F5DA7656">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EC67EB8"/>
    <w:multiLevelType w:val="hybridMultilevel"/>
    <w:tmpl w:val="384E579E"/>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ED47EBF"/>
    <w:multiLevelType w:val="multilevel"/>
    <w:tmpl w:val="6CF8DCD8"/>
    <w:lvl w:ilvl="0">
      <w:start w:val="2"/>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8">
    <w:nsid w:val="40E42291"/>
    <w:multiLevelType w:val="hybridMultilevel"/>
    <w:tmpl w:val="75D4C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1201DBB"/>
    <w:multiLevelType w:val="hybridMultilevel"/>
    <w:tmpl w:val="6A8AA6C6"/>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21D1ED0"/>
    <w:multiLevelType w:val="hybridMultilevel"/>
    <w:tmpl w:val="44909A1E"/>
    <w:lvl w:ilvl="0" w:tplc="F5DA76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A168CE"/>
    <w:multiLevelType w:val="hybridMultilevel"/>
    <w:tmpl w:val="CAC8D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3D463DE"/>
    <w:multiLevelType w:val="hybridMultilevel"/>
    <w:tmpl w:val="2DE05C80"/>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49C5259"/>
    <w:multiLevelType w:val="hybridMultilevel"/>
    <w:tmpl w:val="C05E5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B91FDC"/>
    <w:multiLevelType w:val="hybridMultilevel"/>
    <w:tmpl w:val="5150ED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9CD086A"/>
    <w:multiLevelType w:val="hybridMultilevel"/>
    <w:tmpl w:val="D7BA7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E265076"/>
    <w:multiLevelType w:val="hybridMultilevel"/>
    <w:tmpl w:val="E9669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E27750A"/>
    <w:multiLevelType w:val="hybridMultilevel"/>
    <w:tmpl w:val="9864E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0E36D43"/>
    <w:multiLevelType w:val="hybridMultilevel"/>
    <w:tmpl w:val="7F184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1847595"/>
    <w:multiLevelType w:val="hybridMultilevel"/>
    <w:tmpl w:val="62802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1D764BD"/>
    <w:multiLevelType w:val="hybridMultilevel"/>
    <w:tmpl w:val="69C89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3010D2B"/>
    <w:multiLevelType w:val="hybridMultilevel"/>
    <w:tmpl w:val="90080822"/>
    <w:lvl w:ilvl="0" w:tplc="B75AAD78">
      <w:start w:val="1"/>
      <w:numFmt w:val="decimal"/>
      <w:lvlText w:val="%1)"/>
      <w:lvlJc w:val="left"/>
      <w:pPr>
        <w:tabs>
          <w:tab w:val="num" w:pos="720"/>
        </w:tabs>
        <w:ind w:left="720" w:hanging="360"/>
      </w:pPr>
      <w:rPr>
        <w:rFonts w:hint="default"/>
      </w:rPr>
    </w:lvl>
    <w:lvl w:ilvl="1" w:tplc="F5DA7656">
      <w:start w:val="1"/>
      <w:numFmt w:val="bullet"/>
      <w:lvlText w:val=""/>
      <w:lvlJc w:val="left"/>
      <w:pPr>
        <w:tabs>
          <w:tab w:val="num" w:pos="1080"/>
        </w:tabs>
        <w:ind w:left="1080" w:firstLine="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30D4DC9"/>
    <w:multiLevelType w:val="hybridMultilevel"/>
    <w:tmpl w:val="D8163F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5455159C"/>
    <w:multiLevelType w:val="hybridMultilevel"/>
    <w:tmpl w:val="3340AF42"/>
    <w:lvl w:ilvl="0" w:tplc="F53A406E">
      <w:start w:val="1"/>
      <w:numFmt w:val="decimal"/>
      <w:lvlText w:val="%1."/>
      <w:lvlJc w:val="left"/>
      <w:pPr>
        <w:ind w:left="0" w:firstLine="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4">
    <w:nsid w:val="56914DE0"/>
    <w:multiLevelType w:val="hybridMultilevel"/>
    <w:tmpl w:val="A55E7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6AB3226"/>
    <w:multiLevelType w:val="hybridMultilevel"/>
    <w:tmpl w:val="FD38E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CC408E6"/>
    <w:multiLevelType w:val="hybridMultilevel"/>
    <w:tmpl w:val="1E6A3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FB56B71"/>
    <w:multiLevelType w:val="hybridMultilevel"/>
    <w:tmpl w:val="1BAC0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1CD3196"/>
    <w:multiLevelType w:val="hybridMultilevel"/>
    <w:tmpl w:val="AAEA6690"/>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49">
    <w:nsid w:val="65385098"/>
    <w:multiLevelType w:val="hybridMultilevel"/>
    <w:tmpl w:val="2854A7BC"/>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7D06646"/>
    <w:multiLevelType w:val="hybridMultilevel"/>
    <w:tmpl w:val="BDB42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84F6A73"/>
    <w:multiLevelType w:val="hybridMultilevel"/>
    <w:tmpl w:val="213EB6B2"/>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88459A9"/>
    <w:multiLevelType w:val="hybridMultilevel"/>
    <w:tmpl w:val="9E409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B905134"/>
    <w:multiLevelType w:val="hybridMultilevel"/>
    <w:tmpl w:val="9A7C3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C4B550A"/>
    <w:multiLevelType w:val="multilevel"/>
    <w:tmpl w:val="5534319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6FEE4AAA"/>
    <w:multiLevelType w:val="hybridMultilevel"/>
    <w:tmpl w:val="4582D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0B7741C"/>
    <w:multiLevelType w:val="hybridMultilevel"/>
    <w:tmpl w:val="4BB83B36"/>
    <w:lvl w:ilvl="0" w:tplc="9850A28E">
      <w:start w:val="3"/>
      <w:numFmt w:val="decimal"/>
      <w:lvlText w:val="%1)"/>
      <w:lvlJc w:val="left"/>
      <w:pPr>
        <w:tabs>
          <w:tab w:val="num" w:pos="720"/>
        </w:tabs>
        <w:ind w:left="720" w:hanging="360"/>
      </w:pPr>
      <w:rPr>
        <w:rFonts w:hint="default"/>
      </w:rPr>
    </w:lvl>
    <w:lvl w:ilvl="1" w:tplc="2BA48B98">
      <w:start w:val="1"/>
      <w:numFmt w:val="bullet"/>
      <w:lvlText w:val=""/>
      <w:lvlJc w:val="left"/>
      <w:pPr>
        <w:tabs>
          <w:tab w:val="num" w:pos="1080"/>
        </w:tabs>
        <w:ind w:left="1080" w:firstLine="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87C7FA7"/>
    <w:multiLevelType w:val="hybridMultilevel"/>
    <w:tmpl w:val="F1A00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9482233"/>
    <w:multiLevelType w:val="hybridMultilevel"/>
    <w:tmpl w:val="9800C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B4553AF"/>
    <w:multiLevelType w:val="hybridMultilevel"/>
    <w:tmpl w:val="2DF8EFFC"/>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E1304EE"/>
    <w:multiLevelType w:val="hybridMultilevel"/>
    <w:tmpl w:val="86DC220C"/>
    <w:lvl w:ilvl="0" w:tplc="2BA48B9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E7117B9"/>
    <w:multiLevelType w:val="hybridMultilevel"/>
    <w:tmpl w:val="74BA7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8"/>
  </w:num>
  <w:num w:numId="3">
    <w:abstractNumId w:val="41"/>
  </w:num>
  <w:num w:numId="4">
    <w:abstractNumId w:val="11"/>
  </w:num>
  <w:num w:numId="5">
    <w:abstractNumId w:val="25"/>
  </w:num>
  <w:num w:numId="6">
    <w:abstractNumId w:val="21"/>
  </w:num>
  <w:num w:numId="7">
    <w:abstractNumId w:val="49"/>
  </w:num>
  <w:num w:numId="8">
    <w:abstractNumId w:val="14"/>
  </w:num>
  <w:num w:numId="9">
    <w:abstractNumId w:val="32"/>
  </w:num>
  <w:num w:numId="10">
    <w:abstractNumId w:val="20"/>
  </w:num>
  <w:num w:numId="11">
    <w:abstractNumId w:val="18"/>
  </w:num>
  <w:num w:numId="12">
    <w:abstractNumId w:val="56"/>
  </w:num>
  <w:num w:numId="13">
    <w:abstractNumId w:val="12"/>
  </w:num>
  <w:num w:numId="14">
    <w:abstractNumId w:val="60"/>
  </w:num>
  <w:num w:numId="15">
    <w:abstractNumId w:val="17"/>
  </w:num>
  <w:num w:numId="16">
    <w:abstractNumId w:val="30"/>
  </w:num>
  <w:num w:numId="17">
    <w:abstractNumId w:val="51"/>
  </w:num>
  <w:num w:numId="18">
    <w:abstractNumId w:val="29"/>
  </w:num>
  <w:num w:numId="19">
    <w:abstractNumId w:val="26"/>
  </w:num>
  <w:num w:numId="20">
    <w:abstractNumId w:val="34"/>
  </w:num>
  <w:num w:numId="21">
    <w:abstractNumId w:val="23"/>
  </w:num>
  <w:num w:numId="22">
    <w:abstractNumId w:val="10"/>
  </w:num>
  <w:num w:numId="23">
    <w:abstractNumId w:val="4"/>
  </w:num>
  <w:num w:numId="24">
    <w:abstractNumId w:val="47"/>
  </w:num>
  <w:num w:numId="25">
    <w:abstractNumId w:val="7"/>
  </w:num>
  <w:num w:numId="26">
    <w:abstractNumId w:val="39"/>
  </w:num>
  <w:num w:numId="27">
    <w:abstractNumId w:val="46"/>
  </w:num>
  <w:num w:numId="28">
    <w:abstractNumId w:val="50"/>
  </w:num>
  <w:num w:numId="29">
    <w:abstractNumId w:val="45"/>
  </w:num>
  <w:num w:numId="30">
    <w:abstractNumId w:val="38"/>
  </w:num>
  <w:num w:numId="31">
    <w:abstractNumId w:val="52"/>
  </w:num>
  <w:num w:numId="32">
    <w:abstractNumId w:val="58"/>
  </w:num>
  <w:num w:numId="33">
    <w:abstractNumId w:val="31"/>
  </w:num>
  <w:num w:numId="34">
    <w:abstractNumId w:val="55"/>
  </w:num>
  <w:num w:numId="35">
    <w:abstractNumId w:val="33"/>
  </w:num>
  <w:num w:numId="36">
    <w:abstractNumId w:val="6"/>
  </w:num>
  <w:num w:numId="37">
    <w:abstractNumId w:val="9"/>
  </w:num>
  <w:num w:numId="38">
    <w:abstractNumId w:val="61"/>
  </w:num>
  <w:num w:numId="39">
    <w:abstractNumId w:val="24"/>
  </w:num>
  <w:num w:numId="40">
    <w:abstractNumId w:val="36"/>
  </w:num>
  <w:num w:numId="41">
    <w:abstractNumId w:val="40"/>
  </w:num>
  <w:num w:numId="42">
    <w:abstractNumId w:val="5"/>
  </w:num>
  <w:num w:numId="43">
    <w:abstractNumId w:val="53"/>
  </w:num>
  <w:num w:numId="44">
    <w:abstractNumId w:val="19"/>
  </w:num>
  <w:num w:numId="45">
    <w:abstractNumId w:val="22"/>
  </w:num>
  <w:num w:numId="46">
    <w:abstractNumId w:val="35"/>
  </w:num>
  <w:num w:numId="47">
    <w:abstractNumId w:val="42"/>
  </w:num>
  <w:num w:numId="48">
    <w:abstractNumId w:val="54"/>
  </w:num>
  <w:num w:numId="49">
    <w:abstractNumId w:val="59"/>
  </w:num>
  <w:num w:numId="50">
    <w:abstractNumId w:val="3"/>
  </w:num>
  <w:num w:numId="51">
    <w:abstractNumId w:val="15"/>
  </w:num>
  <w:num w:numId="52">
    <w:abstractNumId w:val="57"/>
  </w:num>
  <w:num w:numId="53">
    <w:abstractNumId w:val="16"/>
  </w:num>
  <w:num w:numId="54">
    <w:abstractNumId w:val="28"/>
  </w:num>
  <w:num w:numId="55">
    <w:abstractNumId w:val="44"/>
  </w:num>
  <w:num w:numId="56">
    <w:abstractNumId w:val="48"/>
  </w:num>
  <w:num w:numId="57">
    <w:abstractNumId w:val="13"/>
  </w:num>
  <w:num w:numId="58">
    <w:abstractNumId w:val="37"/>
  </w:num>
  <w:num w:numId="59">
    <w:abstractNumId w:val="27"/>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61268"/>
    <w:rsid w:val="00015B28"/>
    <w:rsid w:val="00037901"/>
    <w:rsid w:val="00086846"/>
    <w:rsid w:val="00104AAC"/>
    <w:rsid w:val="00134C28"/>
    <w:rsid w:val="00142C8E"/>
    <w:rsid w:val="00167483"/>
    <w:rsid w:val="001C2036"/>
    <w:rsid w:val="001C3E29"/>
    <w:rsid w:val="001D2CC2"/>
    <w:rsid w:val="00200FEA"/>
    <w:rsid w:val="0021130E"/>
    <w:rsid w:val="00235662"/>
    <w:rsid w:val="00260067"/>
    <w:rsid w:val="002926E7"/>
    <w:rsid w:val="0029508D"/>
    <w:rsid w:val="002B3D24"/>
    <w:rsid w:val="002F043B"/>
    <w:rsid w:val="002F0FA8"/>
    <w:rsid w:val="003224BB"/>
    <w:rsid w:val="003339A6"/>
    <w:rsid w:val="00385A9C"/>
    <w:rsid w:val="00395FCD"/>
    <w:rsid w:val="003A46EC"/>
    <w:rsid w:val="0042678C"/>
    <w:rsid w:val="00446F60"/>
    <w:rsid w:val="004505A8"/>
    <w:rsid w:val="00463145"/>
    <w:rsid w:val="00481597"/>
    <w:rsid w:val="00491708"/>
    <w:rsid w:val="004B0BE6"/>
    <w:rsid w:val="004D0F37"/>
    <w:rsid w:val="004D4BCC"/>
    <w:rsid w:val="004F5C63"/>
    <w:rsid w:val="0053281E"/>
    <w:rsid w:val="00583864"/>
    <w:rsid w:val="0058512C"/>
    <w:rsid w:val="00591328"/>
    <w:rsid w:val="00604665"/>
    <w:rsid w:val="00613916"/>
    <w:rsid w:val="006178BC"/>
    <w:rsid w:val="00620CB2"/>
    <w:rsid w:val="00687114"/>
    <w:rsid w:val="006A5860"/>
    <w:rsid w:val="006B3158"/>
    <w:rsid w:val="006F6F93"/>
    <w:rsid w:val="00703C5B"/>
    <w:rsid w:val="007066AC"/>
    <w:rsid w:val="00773C14"/>
    <w:rsid w:val="007A57A5"/>
    <w:rsid w:val="007B432E"/>
    <w:rsid w:val="007B5527"/>
    <w:rsid w:val="007D7A82"/>
    <w:rsid w:val="007E650B"/>
    <w:rsid w:val="008078C5"/>
    <w:rsid w:val="00820873"/>
    <w:rsid w:val="008305F7"/>
    <w:rsid w:val="00831E36"/>
    <w:rsid w:val="00861268"/>
    <w:rsid w:val="008E19F0"/>
    <w:rsid w:val="00905F3C"/>
    <w:rsid w:val="0097431B"/>
    <w:rsid w:val="009907EE"/>
    <w:rsid w:val="009A6204"/>
    <w:rsid w:val="009B5D4E"/>
    <w:rsid w:val="009C1E83"/>
    <w:rsid w:val="00A0494C"/>
    <w:rsid w:val="00A10A2B"/>
    <w:rsid w:val="00A31658"/>
    <w:rsid w:val="00A42CD0"/>
    <w:rsid w:val="00A94923"/>
    <w:rsid w:val="00AB05F9"/>
    <w:rsid w:val="00AE12F6"/>
    <w:rsid w:val="00AF3DEE"/>
    <w:rsid w:val="00B23E26"/>
    <w:rsid w:val="00BA4D7F"/>
    <w:rsid w:val="00BA7625"/>
    <w:rsid w:val="00BE7C18"/>
    <w:rsid w:val="00C24F0B"/>
    <w:rsid w:val="00C96C27"/>
    <w:rsid w:val="00CC30F8"/>
    <w:rsid w:val="00CD0A78"/>
    <w:rsid w:val="00D26FAE"/>
    <w:rsid w:val="00D30F09"/>
    <w:rsid w:val="00D37F4F"/>
    <w:rsid w:val="00D54C0D"/>
    <w:rsid w:val="00D70FA8"/>
    <w:rsid w:val="00D74080"/>
    <w:rsid w:val="00DA7ED1"/>
    <w:rsid w:val="00DC510F"/>
    <w:rsid w:val="00DC6F80"/>
    <w:rsid w:val="00DC7CF7"/>
    <w:rsid w:val="00E22F08"/>
    <w:rsid w:val="00E979BB"/>
    <w:rsid w:val="00EA1416"/>
    <w:rsid w:val="00EA768B"/>
    <w:rsid w:val="00ED26EA"/>
    <w:rsid w:val="00F54561"/>
    <w:rsid w:val="00F83EA8"/>
    <w:rsid w:val="00FC713E"/>
    <w:rsid w:val="00FD0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26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1268"/>
    <w:pPr>
      <w:autoSpaceDE w:val="0"/>
      <w:autoSpaceDN w:val="0"/>
      <w:adjustRightInd w:val="0"/>
    </w:pPr>
    <w:rPr>
      <w:rFonts w:ascii="Times New Roman" w:hAnsi="Times New Roman" w:cs="Times New Roman"/>
      <w:color w:val="000000"/>
      <w:sz w:val="24"/>
      <w:szCs w:val="24"/>
    </w:rPr>
  </w:style>
  <w:style w:type="table" w:styleId="a3">
    <w:name w:val="Table Grid"/>
    <w:basedOn w:val="a1"/>
    <w:uiPriority w:val="59"/>
    <w:rsid w:val="008612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861268"/>
    <w:pPr>
      <w:ind w:left="720"/>
      <w:contextualSpacing/>
    </w:pPr>
  </w:style>
  <w:style w:type="paragraph" w:styleId="a6">
    <w:name w:val="Body Text"/>
    <w:basedOn w:val="a"/>
    <w:link w:val="a7"/>
    <w:uiPriority w:val="99"/>
    <w:qFormat/>
    <w:rsid w:val="00C96C27"/>
    <w:pPr>
      <w:widowControl w:val="0"/>
      <w:autoSpaceDE w:val="0"/>
      <w:autoSpaceDN w:val="0"/>
      <w:adjustRightInd w:val="0"/>
      <w:spacing w:after="0" w:line="240" w:lineRule="auto"/>
      <w:ind w:left="102" w:hanging="360"/>
    </w:pPr>
    <w:rPr>
      <w:rFonts w:ascii="Times New Roman" w:eastAsia="Times New Roman" w:hAnsi="Times New Roman" w:cs="Times New Roman"/>
      <w:sz w:val="28"/>
      <w:szCs w:val="28"/>
      <w:lang w:eastAsia="ru-RU"/>
    </w:rPr>
  </w:style>
  <w:style w:type="character" w:customStyle="1" w:styleId="a7">
    <w:name w:val="Основной текст Знак"/>
    <w:basedOn w:val="a0"/>
    <w:link w:val="a6"/>
    <w:uiPriority w:val="99"/>
    <w:rsid w:val="00C96C27"/>
    <w:rPr>
      <w:rFonts w:ascii="Times New Roman" w:eastAsia="Times New Roman" w:hAnsi="Times New Roman" w:cs="Times New Roman"/>
      <w:sz w:val="28"/>
      <w:szCs w:val="28"/>
      <w:lang w:eastAsia="ru-RU"/>
    </w:rPr>
  </w:style>
  <w:style w:type="character" w:styleId="a8">
    <w:name w:val="Emphasis"/>
    <w:basedOn w:val="a0"/>
    <w:uiPriority w:val="20"/>
    <w:qFormat/>
    <w:rsid w:val="00C96C27"/>
    <w:rPr>
      <w:i/>
      <w:iCs/>
    </w:rPr>
  </w:style>
  <w:style w:type="character" w:customStyle="1" w:styleId="a5">
    <w:name w:val="Абзац списка Знак"/>
    <w:link w:val="a4"/>
    <w:uiPriority w:val="34"/>
    <w:locked/>
    <w:rsid w:val="00C96C27"/>
  </w:style>
  <w:style w:type="paragraph" w:styleId="a9">
    <w:name w:val="header"/>
    <w:basedOn w:val="a"/>
    <w:link w:val="aa"/>
    <w:uiPriority w:val="99"/>
    <w:semiHidden/>
    <w:unhideWhenUsed/>
    <w:rsid w:val="00620CB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20CB2"/>
  </w:style>
  <w:style w:type="paragraph" w:styleId="ab">
    <w:name w:val="footer"/>
    <w:basedOn w:val="a"/>
    <w:link w:val="ac"/>
    <w:uiPriority w:val="99"/>
    <w:unhideWhenUsed/>
    <w:rsid w:val="00620CB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20CB2"/>
  </w:style>
  <w:style w:type="paragraph" w:styleId="ad">
    <w:name w:val="No Spacing"/>
    <w:link w:val="ae"/>
    <w:qFormat/>
    <w:rsid w:val="009907EE"/>
  </w:style>
  <w:style w:type="character" w:customStyle="1" w:styleId="ae">
    <w:name w:val="Без интервала Знак"/>
    <w:link w:val="ad"/>
    <w:locked/>
    <w:rsid w:val="009907EE"/>
  </w:style>
  <w:style w:type="paragraph" w:styleId="af">
    <w:name w:val="Balloon Text"/>
    <w:basedOn w:val="a"/>
    <w:link w:val="af0"/>
    <w:uiPriority w:val="99"/>
    <w:semiHidden/>
    <w:unhideWhenUsed/>
    <w:rsid w:val="004B0BE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B0BE6"/>
    <w:rPr>
      <w:rFonts w:ascii="Segoe UI" w:hAnsi="Segoe UI" w:cs="Segoe UI"/>
      <w:sz w:val="18"/>
      <w:szCs w:val="18"/>
    </w:rPr>
  </w:style>
  <w:style w:type="character" w:customStyle="1" w:styleId="95">
    <w:name w:val="Основной текст (9)5"/>
    <w:basedOn w:val="a0"/>
    <w:rsid w:val="00200FEA"/>
    <w:rPr>
      <w:rFonts w:ascii="Times New Roman" w:hAnsi="Times New Roman" w:cs="Times New Roman"/>
      <w:b/>
      <w:bCs/>
      <w:spacing w:val="0"/>
      <w:sz w:val="18"/>
      <w:szCs w:val="18"/>
      <w:lang w:bidi="ar-SA"/>
    </w:rPr>
  </w:style>
  <w:style w:type="paragraph" w:customStyle="1" w:styleId="pcenter">
    <w:name w:val="pcenter"/>
    <w:basedOn w:val="a"/>
    <w:rsid w:val="00D70F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D70F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494C0-E605-45FE-AAD9-CFCD4F508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103</Pages>
  <Words>43588</Words>
  <Characters>248453</Characters>
  <Application>Microsoft Office Word</Application>
  <DocSecurity>0</DocSecurity>
  <Lines>2070</Lines>
  <Paragraphs>582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Олеся</cp:lastModifiedBy>
  <cp:revision>16</cp:revision>
  <cp:lastPrinted>2019-12-04T16:59:00Z</cp:lastPrinted>
  <dcterms:created xsi:type="dcterms:W3CDTF">2019-10-08T18:35:00Z</dcterms:created>
  <dcterms:modified xsi:type="dcterms:W3CDTF">2019-12-08T12:16:00Z</dcterms:modified>
</cp:coreProperties>
</file>