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D8" w:rsidRPr="009327D8" w:rsidRDefault="00B27EC5" w:rsidP="009327D8">
      <w:pPr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-694690</wp:posOffset>
            </wp:positionH>
            <wp:positionV relativeFrom="paragraph">
              <wp:posOffset>-359410</wp:posOffset>
            </wp:positionV>
            <wp:extent cx="7518400" cy="10632440"/>
            <wp:effectExtent l="0" t="0" r="6350" b="0"/>
            <wp:wrapTight wrapText="bothSides">
              <wp:wrapPolygon edited="0">
                <wp:start x="0" y="0"/>
                <wp:lineTo x="0" y="21556"/>
                <wp:lineTo x="21564" y="21556"/>
                <wp:lineTo x="21564" y="0"/>
                <wp:lineTo x="0" y="0"/>
              </wp:wrapPolygon>
            </wp:wrapTight>
            <wp:docPr id="1" name="Рисунок 1" descr="C:\Users\Библиотека\Desktop\скан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скан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3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EE5" w:rsidRDefault="00A62EE5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2.7. Результаты психолого-медико-педагогического обследования</w:t>
      </w:r>
      <w:r w:rsidR="00015BA7">
        <w:rPr>
          <w:rFonts w:ascii="Times New Roman" w:hAnsi="Times New Roman" w:cs="Times New Roman"/>
          <w:sz w:val="24"/>
          <w:szCs w:val="24"/>
        </w:rPr>
        <w:t xml:space="preserve"> отражаются в заключении </w:t>
      </w:r>
      <w:proofErr w:type="spellStart"/>
      <w:r w:rsidR="00015BA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которое составляется коллегиально и является основанием для реализации соответствующих рекомендаций по обучению, воспитанию, лечению, социальной адаптации ребёнка.</w:t>
      </w:r>
    </w:p>
    <w:p w:rsidR="00A62EE5" w:rsidRDefault="00A62EE5" w:rsidP="00932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Рекомендации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доводятся до сведения родителей (законных представителей). </w:t>
      </w:r>
    </w:p>
    <w:p w:rsidR="00A62EE5" w:rsidRDefault="00A62EE5" w:rsidP="00932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Предложенные рекомендации </w:t>
      </w:r>
      <w:proofErr w:type="spellStart"/>
      <w:r w:rsidR="00015BA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015BA7">
        <w:rPr>
          <w:rFonts w:ascii="Times New Roman" w:hAnsi="Times New Roman" w:cs="Times New Roman"/>
          <w:sz w:val="24"/>
          <w:szCs w:val="24"/>
        </w:rPr>
        <w:t xml:space="preserve"> используются для составления СИПР только при отсутствии возражений со стороны родителей (законных представителей).</w:t>
      </w:r>
    </w:p>
    <w:p w:rsidR="00015BA7" w:rsidRPr="00015BA7" w:rsidRDefault="00015BA7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="00914B2E">
        <w:rPr>
          <w:rFonts w:ascii="Times New Roman" w:hAnsi="Times New Roman" w:cs="Times New Roman"/>
          <w:bCs/>
          <w:sz w:val="24"/>
          <w:szCs w:val="24"/>
        </w:rPr>
        <w:t xml:space="preserve">Структура </w:t>
      </w:r>
      <w:r w:rsidRPr="00015BA7">
        <w:rPr>
          <w:rFonts w:ascii="Times New Roman" w:hAnsi="Times New Roman" w:cs="Times New Roman"/>
          <w:bCs/>
          <w:sz w:val="24"/>
          <w:szCs w:val="24"/>
        </w:rPr>
        <w:t>СИПР</w:t>
      </w:r>
      <w:r w:rsidRPr="00015BA7">
        <w:rPr>
          <w:rFonts w:ascii="Times New Roman" w:hAnsi="Times New Roman" w:cs="Times New Roman"/>
          <w:sz w:val="24"/>
          <w:szCs w:val="24"/>
        </w:rPr>
        <w:t>:</w:t>
      </w:r>
    </w:p>
    <w:p w:rsidR="00015BA7" w:rsidRPr="00015BA7" w:rsidRDefault="00015BA7" w:rsidP="009327D8">
      <w:pPr>
        <w:pStyle w:val="Default"/>
        <w:numPr>
          <w:ilvl w:val="0"/>
          <w:numId w:val="1"/>
        </w:numPr>
        <w:jc w:val="both"/>
      </w:pPr>
      <w:r w:rsidRPr="00015BA7">
        <w:t xml:space="preserve">Общие сведения о ребёнке (персональные данные о ребенке и его родителях). </w:t>
      </w:r>
    </w:p>
    <w:p w:rsidR="00015BA7" w:rsidRPr="00015BA7" w:rsidRDefault="004229D4" w:rsidP="009327D8">
      <w:pPr>
        <w:pStyle w:val="Default"/>
        <w:numPr>
          <w:ilvl w:val="0"/>
          <w:numId w:val="1"/>
        </w:numPr>
        <w:jc w:val="both"/>
      </w:pPr>
      <w:r>
        <w:t xml:space="preserve">Характеристика ребёнка. </w:t>
      </w:r>
    </w:p>
    <w:p w:rsidR="00015BA7" w:rsidRPr="00015BA7" w:rsidRDefault="00015BA7" w:rsidP="009327D8">
      <w:pPr>
        <w:pStyle w:val="Default"/>
        <w:numPr>
          <w:ilvl w:val="0"/>
          <w:numId w:val="1"/>
        </w:numPr>
        <w:jc w:val="both"/>
      </w:pPr>
      <w:r w:rsidRPr="00015BA7">
        <w:t>Индивидуальный учебный план</w:t>
      </w:r>
      <w:r w:rsidR="000E734E">
        <w:t>.</w:t>
      </w:r>
      <w:r w:rsidRPr="00015BA7">
        <w:t xml:space="preserve"> </w:t>
      </w:r>
    </w:p>
    <w:p w:rsidR="00015BA7" w:rsidRPr="00015BA7" w:rsidRDefault="00015BA7" w:rsidP="009327D8">
      <w:pPr>
        <w:pStyle w:val="Default"/>
        <w:numPr>
          <w:ilvl w:val="0"/>
          <w:numId w:val="1"/>
        </w:numPr>
        <w:jc w:val="both"/>
      </w:pPr>
      <w:r w:rsidRPr="00015BA7">
        <w:t>Содержание образования в условиях организации и семьи</w:t>
      </w:r>
      <w:r w:rsidR="000E734E">
        <w:t>.</w:t>
      </w:r>
      <w:r w:rsidRPr="00015BA7">
        <w:t xml:space="preserve"> </w:t>
      </w:r>
    </w:p>
    <w:p w:rsidR="009327D8" w:rsidRPr="009327D8" w:rsidRDefault="00015BA7" w:rsidP="009327D8">
      <w:pPr>
        <w:pStyle w:val="Default"/>
        <w:numPr>
          <w:ilvl w:val="0"/>
          <w:numId w:val="1"/>
        </w:numPr>
        <w:jc w:val="both"/>
      </w:pPr>
      <w:proofErr w:type="gramStart"/>
      <w:r w:rsidRPr="00015BA7">
        <w:t>Организация ухода (</w:t>
      </w:r>
      <w:r w:rsidRPr="00015BA7">
        <w:rPr>
          <w:i/>
        </w:rPr>
        <w:t>кормление, одевание/раздевание, совершение гигиенич</w:t>
      </w:r>
      <w:r w:rsidR="009327D8">
        <w:rPr>
          <w:i/>
        </w:rPr>
        <w:t>еских</w:t>
      </w:r>
      <w:proofErr w:type="gramEnd"/>
    </w:p>
    <w:p w:rsidR="00015BA7" w:rsidRPr="00015BA7" w:rsidRDefault="00015BA7" w:rsidP="009327D8">
      <w:pPr>
        <w:pStyle w:val="Default"/>
        <w:ind w:left="426"/>
        <w:jc w:val="both"/>
      </w:pPr>
      <w:r w:rsidRPr="00015BA7">
        <w:rPr>
          <w:i/>
        </w:rPr>
        <w:t>процедур</w:t>
      </w:r>
      <w:r w:rsidR="007A77F1">
        <w:t>)</w:t>
      </w:r>
      <w:r w:rsidR="009327D8">
        <w:t xml:space="preserve"> </w:t>
      </w:r>
      <w:r w:rsidRPr="00015BA7">
        <w:t>и</w:t>
      </w:r>
      <w:r w:rsidRPr="00015BA7">
        <w:rPr>
          <w:b/>
        </w:rPr>
        <w:t xml:space="preserve"> </w:t>
      </w:r>
      <w:r w:rsidRPr="00015BA7">
        <w:t>присмотра (</w:t>
      </w:r>
      <w:r w:rsidRPr="00015BA7">
        <w:rPr>
          <w:i/>
        </w:rPr>
        <w:t>обеспечение безопасности обучающихся, сохранности материальных ценностей</w:t>
      </w:r>
      <w:r w:rsidRPr="00015BA7">
        <w:t xml:space="preserve">). </w:t>
      </w:r>
    </w:p>
    <w:p w:rsidR="00015BA7" w:rsidRPr="00015BA7" w:rsidRDefault="004229D4" w:rsidP="009327D8">
      <w:pPr>
        <w:pStyle w:val="Default"/>
        <w:numPr>
          <w:ilvl w:val="0"/>
          <w:numId w:val="1"/>
        </w:numPr>
        <w:jc w:val="both"/>
        <w:rPr>
          <w:b/>
          <w:u w:val="single"/>
        </w:rPr>
      </w:pPr>
      <w:r>
        <w:t>Перечень специалистов, участвующих</w:t>
      </w:r>
      <w:r w:rsidR="00015BA7" w:rsidRPr="00015BA7">
        <w:t xml:space="preserve"> в реализации </w:t>
      </w:r>
      <w:r>
        <w:t>СИПР</w:t>
      </w:r>
      <w:r w:rsidR="00015BA7" w:rsidRPr="00015BA7">
        <w:t>.</w:t>
      </w:r>
    </w:p>
    <w:p w:rsidR="000E734E" w:rsidRDefault="00015BA7" w:rsidP="009327D8">
      <w:pPr>
        <w:pStyle w:val="Default"/>
        <w:numPr>
          <w:ilvl w:val="0"/>
          <w:numId w:val="1"/>
        </w:numPr>
        <w:jc w:val="both"/>
      </w:pPr>
      <w:r w:rsidRPr="00015BA7">
        <w:t>Программа сотрудничества специалистов</w:t>
      </w:r>
      <w:r w:rsidR="002E51B2">
        <w:t>, педагогов</w:t>
      </w:r>
      <w:r w:rsidRPr="00015BA7">
        <w:t xml:space="preserve"> с семьей обучающегося</w:t>
      </w:r>
      <w:r w:rsidR="000E734E">
        <w:t>.</w:t>
      </w:r>
      <w:r w:rsidRPr="00015BA7">
        <w:t xml:space="preserve"> </w:t>
      </w:r>
    </w:p>
    <w:p w:rsidR="007A77F1" w:rsidRDefault="00015BA7" w:rsidP="009327D8">
      <w:pPr>
        <w:pStyle w:val="Default"/>
        <w:numPr>
          <w:ilvl w:val="0"/>
          <w:numId w:val="1"/>
        </w:numPr>
        <w:jc w:val="both"/>
      </w:pPr>
      <w:r w:rsidRPr="00015BA7">
        <w:t>Перечень необходимых технических средств общег</w:t>
      </w:r>
      <w:r w:rsidR="007A77F1">
        <w:t>о и индивидуального назначения,</w:t>
      </w:r>
    </w:p>
    <w:p w:rsidR="00015BA7" w:rsidRPr="00015BA7" w:rsidRDefault="00015BA7" w:rsidP="009327D8">
      <w:pPr>
        <w:pStyle w:val="Default"/>
        <w:ind w:left="426"/>
        <w:jc w:val="both"/>
      </w:pPr>
      <w:r w:rsidRPr="00015BA7">
        <w:t xml:space="preserve">дидактических материалов, индивидуальных средств реабилитации, необходимых для реализации СИПР. </w:t>
      </w:r>
    </w:p>
    <w:p w:rsidR="00015BA7" w:rsidRPr="00015BA7" w:rsidRDefault="00015BA7" w:rsidP="009327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5BA7">
        <w:rPr>
          <w:rFonts w:ascii="Times New Roman" w:hAnsi="Times New Roman" w:cs="Times New Roman"/>
          <w:sz w:val="24"/>
          <w:szCs w:val="24"/>
        </w:rPr>
        <w:t xml:space="preserve">Средства мониторинга и оценки динамики обучения. </w:t>
      </w:r>
    </w:p>
    <w:p w:rsidR="007A77F1" w:rsidRDefault="00015BA7" w:rsidP="009327D8">
      <w:pPr>
        <w:pStyle w:val="Default"/>
        <w:numPr>
          <w:ilvl w:val="0"/>
          <w:numId w:val="1"/>
        </w:numPr>
        <w:jc w:val="both"/>
      </w:pPr>
      <w:r w:rsidRPr="00015BA7">
        <w:t xml:space="preserve"> Приложение, включающее задания и рекомендац</w:t>
      </w:r>
      <w:r w:rsidR="007A77F1">
        <w:t xml:space="preserve">ии для их выполнения ребёнком </w:t>
      </w:r>
      <w:proofErr w:type="gramStart"/>
      <w:r w:rsidR="007A77F1">
        <w:t>в</w:t>
      </w:r>
      <w:proofErr w:type="gramEnd"/>
    </w:p>
    <w:p w:rsidR="00015BA7" w:rsidRDefault="00015BA7" w:rsidP="009327D8">
      <w:pPr>
        <w:pStyle w:val="Default"/>
        <w:ind w:left="426"/>
        <w:jc w:val="both"/>
      </w:pPr>
      <w:r w:rsidRPr="00015BA7">
        <w:t xml:space="preserve">домашних условиях. </w:t>
      </w:r>
    </w:p>
    <w:p w:rsidR="00914B2E" w:rsidRPr="000E734E" w:rsidRDefault="00914B2E" w:rsidP="00932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34E">
        <w:rPr>
          <w:rFonts w:ascii="Times New Roman" w:hAnsi="Times New Roman" w:cs="Times New Roman"/>
          <w:sz w:val="24"/>
          <w:szCs w:val="24"/>
        </w:rPr>
        <w:t>2.11. Общие сведения содержат персональные данные о ребенке и его родителях, заключение ПМПК.</w:t>
      </w:r>
    </w:p>
    <w:p w:rsidR="00914B2E" w:rsidRPr="000E734E" w:rsidRDefault="001C7E4E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На </w:t>
      </w:r>
      <w:r w:rsidR="00914B2E" w:rsidRPr="000E734E">
        <w:rPr>
          <w:rFonts w:ascii="Times New Roman" w:hAnsi="Times New Roman" w:cs="Times New Roman"/>
          <w:sz w:val="24"/>
          <w:szCs w:val="24"/>
        </w:rPr>
        <w:t xml:space="preserve">основе  результатов  психолого-медико-педагогического  обследования  ребенка, проводимого  специалистами  образовательной  организации,  составляется характеристика, в которой дается оценка его  актуального  состояния  развития  и  определяется  зона  ближайшего развития обучающегося.  </w:t>
      </w:r>
    </w:p>
    <w:p w:rsidR="00914B2E" w:rsidRPr="000E734E" w:rsidRDefault="00914B2E" w:rsidP="009327D8">
      <w:pPr>
        <w:pStyle w:val="Default"/>
        <w:jc w:val="both"/>
      </w:pPr>
      <w:r w:rsidRPr="000E734E">
        <w:t xml:space="preserve">2.13. Структура характеристики:  </w:t>
      </w:r>
    </w:p>
    <w:p w:rsidR="00914B2E" w:rsidRPr="000E734E" w:rsidRDefault="00914B2E" w:rsidP="009327D8">
      <w:pPr>
        <w:pStyle w:val="Default"/>
        <w:ind w:left="786"/>
        <w:jc w:val="both"/>
      </w:pPr>
      <w:r w:rsidRPr="000E734E">
        <w:t xml:space="preserve">1. сведения </w:t>
      </w:r>
      <w:r w:rsidR="000E734E">
        <w:t xml:space="preserve">о </w:t>
      </w:r>
      <w:r w:rsidRPr="000E734E">
        <w:t xml:space="preserve">семье  (персональные данные о ребёнке (ФИО, дата рождения) и его родителях (законных представителях) (ФИО), социально-бытовые  условия,  взаимоотношения  в семье, отношение к ребенку);  </w:t>
      </w:r>
    </w:p>
    <w:p w:rsidR="00914B2E" w:rsidRPr="000E734E" w:rsidRDefault="00914B2E" w:rsidP="009327D8">
      <w:pPr>
        <w:pStyle w:val="Default"/>
        <w:ind w:left="786"/>
        <w:jc w:val="both"/>
      </w:pPr>
      <w:r w:rsidRPr="000E734E">
        <w:t xml:space="preserve">2. данные  о физическом  здоровье,  двигательном  и  сенсорном  развитии ребенка;  </w:t>
      </w:r>
    </w:p>
    <w:p w:rsidR="00914B2E" w:rsidRPr="000E734E" w:rsidRDefault="00914B2E" w:rsidP="009327D8">
      <w:pPr>
        <w:pStyle w:val="Default"/>
        <w:ind w:left="786"/>
        <w:jc w:val="both"/>
      </w:pPr>
      <w:r w:rsidRPr="000E734E">
        <w:t xml:space="preserve">3. характеристика  поведенческих  и  эмоциональных  реакций  ребенка, наблюдаемых специалистами, педагогами;   </w:t>
      </w:r>
    </w:p>
    <w:p w:rsidR="00914B2E" w:rsidRPr="000E734E" w:rsidRDefault="00914B2E" w:rsidP="009327D8">
      <w:pPr>
        <w:pStyle w:val="Default"/>
        <w:ind w:left="786"/>
        <w:jc w:val="both"/>
      </w:pPr>
      <w:r w:rsidRPr="000E734E">
        <w:t xml:space="preserve">4. характерологические  особенности  личности  ребенка  (первично  со слов родителей);  </w:t>
      </w:r>
    </w:p>
    <w:p w:rsidR="00914B2E" w:rsidRPr="000E734E" w:rsidRDefault="00914B2E" w:rsidP="009327D8">
      <w:pPr>
        <w:pStyle w:val="Default"/>
        <w:ind w:left="786"/>
        <w:jc w:val="both"/>
      </w:pPr>
      <w:r w:rsidRPr="000E734E">
        <w:t xml:space="preserve">5. особенности  проявления  познавательных  процессов:  восприятия, внимания, памяти, мышления;  </w:t>
      </w:r>
    </w:p>
    <w:p w:rsidR="00914B2E" w:rsidRPr="000E734E" w:rsidRDefault="00914B2E" w:rsidP="009327D8">
      <w:pPr>
        <w:pStyle w:val="Default"/>
        <w:ind w:left="786"/>
        <w:jc w:val="both"/>
      </w:pPr>
      <w:r w:rsidRPr="000E734E">
        <w:t xml:space="preserve">6. </w:t>
      </w:r>
      <w:proofErr w:type="spellStart"/>
      <w:r w:rsidRPr="000E734E">
        <w:t>сформированность</w:t>
      </w:r>
      <w:proofErr w:type="spellEnd"/>
      <w:r w:rsidRPr="000E734E">
        <w:t xml:space="preserve"> </w:t>
      </w:r>
      <w:proofErr w:type="spellStart"/>
      <w:r w:rsidRPr="000E734E">
        <w:t>импрессивной</w:t>
      </w:r>
      <w:proofErr w:type="spellEnd"/>
      <w:r w:rsidRPr="000E734E">
        <w:t xml:space="preserve"> и экспрессивной речи;  </w:t>
      </w:r>
    </w:p>
    <w:p w:rsidR="00914B2E" w:rsidRPr="000E734E" w:rsidRDefault="00914B2E" w:rsidP="009327D8">
      <w:pPr>
        <w:pStyle w:val="Default"/>
        <w:ind w:left="786"/>
        <w:jc w:val="both"/>
      </w:pPr>
      <w:r w:rsidRPr="000E734E">
        <w:t xml:space="preserve">7. </w:t>
      </w:r>
      <w:proofErr w:type="spellStart"/>
      <w:r w:rsidRPr="000E734E">
        <w:t>сформированность</w:t>
      </w:r>
      <w:proofErr w:type="spellEnd"/>
      <w:r w:rsidRPr="000E734E">
        <w:t xml:space="preserve"> социально значимых навыков, умений;  </w:t>
      </w:r>
    </w:p>
    <w:p w:rsidR="00914B2E" w:rsidRPr="000E734E" w:rsidRDefault="00914B2E" w:rsidP="009327D8">
      <w:pPr>
        <w:pStyle w:val="Default"/>
        <w:ind w:left="786"/>
        <w:jc w:val="both"/>
      </w:pPr>
      <w:r w:rsidRPr="000E734E">
        <w:t xml:space="preserve">8. потребность  в  уходе  и  присмотре;  необходимый  объем  помощи  со стороны окружающих;  </w:t>
      </w:r>
    </w:p>
    <w:p w:rsidR="00914B2E" w:rsidRPr="000E734E" w:rsidRDefault="00914B2E" w:rsidP="009327D8">
      <w:pPr>
        <w:pStyle w:val="Default"/>
        <w:ind w:left="786"/>
        <w:jc w:val="both"/>
      </w:pPr>
      <w:r w:rsidRPr="000E734E">
        <w:t xml:space="preserve">9. выводы по итогам оценки: определяются </w:t>
      </w:r>
      <w:r w:rsidRPr="00DA6DD0">
        <w:t>приоритетные направления</w:t>
      </w:r>
      <w:r w:rsidRPr="000E734E">
        <w:t xml:space="preserve"> воспитания и обучения ребёнка (приоритетные образовательные области, учебные предметы, коррекционные занятия для обучения и воспитания в образовательной организации, в условиях надомного обучения). </w:t>
      </w:r>
    </w:p>
    <w:p w:rsidR="00914B2E" w:rsidRPr="000E734E" w:rsidRDefault="00914B2E" w:rsidP="009327D8">
      <w:pPr>
        <w:pStyle w:val="Default"/>
        <w:jc w:val="both"/>
      </w:pPr>
      <w:r w:rsidRPr="000E734E">
        <w:t xml:space="preserve">Характеристику </w:t>
      </w:r>
      <w:r w:rsidRPr="000E734E">
        <w:rPr>
          <w:color w:val="auto"/>
        </w:rPr>
        <w:t>оформляет</w:t>
      </w:r>
      <w:r w:rsidR="004E0F2D">
        <w:t xml:space="preserve"> </w:t>
      </w:r>
      <w:r w:rsidR="00DA6DD0">
        <w:t xml:space="preserve">основной </w:t>
      </w:r>
      <w:r w:rsidR="004E0F2D">
        <w:t>учитель</w:t>
      </w:r>
      <w:r w:rsidRPr="000E734E">
        <w:t xml:space="preserve"> по итогам </w:t>
      </w:r>
      <w:proofErr w:type="spellStart"/>
      <w:r w:rsidRPr="000E734E">
        <w:t>ПМПк</w:t>
      </w:r>
      <w:proofErr w:type="spellEnd"/>
      <w:r w:rsidRPr="000E734E">
        <w:t>.</w:t>
      </w:r>
    </w:p>
    <w:p w:rsidR="00FF0259" w:rsidRPr="000E734E" w:rsidRDefault="00FF0259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34E">
        <w:rPr>
          <w:rFonts w:ascii="Times New Roman" w:hAnsi="Times New Roman" w:cs="Times New Roman"/>
          <w:sz w:val="24"/>
          <w:szCs w:val="24"/>
        </w:rPr>
        <w:t xml:space="preserve">2.14. Индивидуальный  учебный  план  (далее  ИУП) устанавливает  доступный объем  недельной  нагрузки  для  </w:t>
      </w:r>
      <w:proofErr w:type="gramStart"/>
      <w:r w:rsidRPr="000E734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E734E">
        <w:rPr>
          <w:rFonts w:ascii="Times New Roman" w:hAnsi="Times New Roman" w:cs="Times New Roman"/>
          <w:sz w:val="24"/>
          <w:szCs w:val="24"/>
        </w:rPr>
        <w:t xml:space="preserve">  по  актуальным  учебным предметам, коррекционным курсам, внеурочной деятельности.  </w:t>
      </w:r>
    </w:p>
    <w:p w:rsidR="00FF0259" w:rsidRPr="000E734E" w:rsidRDefault="00DA6DD0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F0259" w:rsidRPr="000E734E">
        <w:rPr>
          <w:rFonts w:ascii="Times New Roman" w:hAnsi="Times New Roman" w:cs="Times New Roman"/>
          <w:sz w:val="24"/>
          <w:szCs w:val="24"/>
        </w:rPr>
        <w:t>ИУП разрабатывается на  основе  учебного  плана  ГБОУ  АО «</w:t>
      </w:r>
      <w:proofErr w:type="gramStart"/>
      <w:r w:rsidR="00FF0259" w:rsidRPr="000E734E">
        <w:rPr>
          <w:rFonts w:ascii="Times New Roman" w:hAnsi="Times New Roman" w:cs="Times New Roman"/>
          <w:sz w:val="24"/>
          <w:szCs w:val="24"/>
        </w:rPr>
        <w:t>Северодвинская</w:t>
      </w:r>
      <w:proofErr w:type="gramEnd"/>
      <w:r w:rsidR="00FF0259" w:rsidRPr="000E734E">
        <w:rPr>
          <w:rFonts w:ascii="Times New Roman" w:hAnsi="Times New Roman" w:cs="Times New Roman"/>
          <w:sz w:val="24"/>
          <w:szCs w:val="24"/>
        </w:rPr>
        <w:t xml:space="preserve"> СКОШИ»  и  включает индивидуальный  набор  учебных  предм</w:t>
      </w:r>
      <w:r w:rsidR="007A77F1">
        <w:rPr>
          <w:rFonts w:ascii="Times New Roman" w:hAnsi="Times New Roman" w:cs="Times New Roman"/>
          <w:sz w:val="24"/>
          <w:szCs w:val="24"/>
        </w:rPr>
        <w:t>етов  и  коррекционных  курсов</w:t>
      </w:r>
      <w:r w:rsidR="001C7E4E">
        <w:rPr>
          <w:rFonts w:ascii="Times New Roman" w:hAnsi="Times New Roman" w:cs="Times New Roman"/>
          <w:sz w:val="24"/>
          <w:szCs w:val="24"/>
        </w:rPr>
        <w:t>,</w:t>
      </w:r>
      <w:r w:rsidR="001C7E4E" w:rsidRPr="001C7E4E">
        <w:rPr>
          <w:sz w:val="28"/>
          <w:szCs w:val="28"/>
        </w:rPr>
        <w:t xml:space="preserve"> </w:t>
      </w:r>
      <w:r w:rsidR="001C7E4E" w:rsidRPr="001C7E4E">
        <w:rPr>
          <w:rFonts w:ascii="Times New Roman" w:hAnsi="Times New Roman" w:cs="Times New Roman"/>
          <w:sz w:val="24"/>
          <w:szCs w:val="24"/>
        </w:rPr>
        <w:t>выбранных из общего учебного плана АООП</w:t>
      </w:r>
      <w:r w:rsidR="007A77F1" w:rsidRPr="001C7E4E">
        <w:rPr>
          <w:rFonts w:ascii="Times New Roman" w:hAnsi="Times New Roman" w:cs="Times New Roman"/>
          <w:sz w:val="24"/>
          <w:szCs w:val="24"/>
        </w:rPr>
        <w:t xml:space="preserve"> </w:t>
      </w:r>
      <w:r w:rsidR="00FF0259" w:rsidRPr="000E734E">
        <w:rPr>
          <w:rFonts w:ascii="Times New Roman" w:hAnsi="Times New Roman" w:cs="Times New Roman"/>
          <w:sz w:val="24"/>
          <w:szCs w:val="24"/>
        </w:rPr>
        <w:t xml:space="preserve">с  учетом  индивидуальных образовательных  потребностей,  возможностей  и  особенностей  развития конкретного обучающегося. </w:t>
      </w:r>
    </w:p>
    <w:p w:rsidR="00FF0259" w:rsidRDefault="00FF0259" w:rsidP="009327D8">
      <w:pPr>
        <w:pStyle w:val="Default"/>
        <w:jc w:val="both"/>
      </w:pPr>
      <w:r>
        <w:lastRenderedPageBreak/>
        <w:t xml:space="preserve">2.15. </w:t>
      </w:r>
      <w:r w:rsidRPr="00015BA7">
        <w:t>Содержание образования в условиях организации и семьи включает</w:t>
      </w:r>
      <w:r w:rsidRPr="002A6A76">
        <w:t>:</w:t>
      </w:r>
    </w:p>
    <w:p w:rsidR="00FF0259" w:rsidRDefault="00FF0259" w:rsidP="009327D8">
      <w:pPr>
        <w:pStyle w:val="Default"/>
        <w:ind w:left="786"/>
        <w:jc w:val="both"/>
      </w:pPr>
      <w:r>
        <w:t xml:space="preserve">- </w:t>
      </w:r>
      <w:r w:rsidRPr="00DA6DD0">
        <w:t>конкретные задачи</w:t>
      </w:r>
      <w:r w:rsidRPr="00015BA7">
        <w:t xml:space="preserve"> по формированию представлений, действий/операций </w:t>
      </w:r>
      <w:r w:rsidRPr="00DA6DD0">
        <w:t>по каждой</w:t>
      </w:r>
      <w:r w:rsidRPr="00015BA7">
        <w:t xml:space="preserve"> из программ учебных предметов, коррекционных занятий и других программ (формирования базовых учебных действий; нравственного развития; формирования экологической культуры, здорового и безопасного образа жизни обучающ</w:t>
      </w:r>
      <w:r>
        <w:t>ихся; внеурочной деятельности) представленны</w:t>
      </w:r>
      <w:r w:rsidR="00EC1518">
        <w:t>х в АООП</w:t>
      </w:r>
      <w:r w:rsidRPr="00590E73">
        <w:t>;</w:t>
      </w:r>
    </w:p>
    <w:p w:rsidR="00FF0259" w:rsidRDefault="00FF0259" w:rsidP="009327D8">
      <w:pPr>
        <w:pStyle w:val="Default"/>
        <w:ind w:left="786"/>
        <w:jc w:val="both"/>
      </w:pPr>
      <w:r w:rsidRPr="00015BA7">
        <w:t xml:space="preserve"> </w:t>
      </w:r>
      <w:r>
        <w:t xml:space="preserve">- </w:t>
      </w:r>
      <w:r w:rsidRPr="00015BA7">
        <w:t xml:space="preserve">перечень </w:t>
      </w:r>
      <w:r w:rsidRPr="000E734E">
        <w:t>возможных задач, мероприятий и форм</w:t>
      </w:r>
      <w:r w:rsidRPr="00015BA7">
        <w:t xml:space="preserve"> сотрудничества организации и </w:t>
      </w:r>
      <w:r w:rsidRPr="00DA6DD0">
        <w:t xml:space="preserve">семьи </w:t>
      </w:r>
      <w:r w:rsidRPr="00015BA7">
        <w:t xml:space="preserve">обучающегося. </w:t>
      </w:r>
    </w:p>
    <w:p w:rsidR="00FF0259" w:rsidRPr="000E734E" w:rsidRDefault="00FF0259" w:rsidP="009327D8">
      <w:pPr>
        <w:pStyle w:val="Default"/>
        <w:jc w:val="both"/>
      </w:pPr>
      <w:r w:rsidRPr="000E734E">
        <w:t xml:space="preserve">Задачи формулируются в </w:t>
      </w:r>
      <w:r w:rsidR="007A77F1">
        <w:t>виде</w:t>
      </w:r>
      <w:r w:rsidRPr="000E734E">
        <w:t xml:space="preserve"> возможных (ожидаемых) результатов обучения и воспитания ребенка </w:t>
      </w:r>
      <w:r w:rsidR="007A77F1">
        <w:t>на один год</w:t>
      </w:r>
      <w:r w:rsidRPr="000E734E">
        <w:t xml:space="preserve">. </w:t>
      </w:r>
    </w:p>
    <w:p w:rsidR="005F488A" w:rsidRPr="000E734E" w:rsidRDefault="00FF0259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34E">
        <w:rPr>
          <w:rFonts w:ascii="Times New Roman" w:hAnsi="Times New Roman" w:cs="Times New Roman"/>
          <w:sz w:val="24"/>
          <w:szCs w:val="24"/>
        </w:rPr>
        <w:t>2.16.</w:t>
      </w:r>
      <w:r w:rsidR="005F488A" w:rsidRPr="000E734E">
        <w:rPr>
          <w:rFonts w:ascii="Times New Roman" w:hAnsi="Times New Roman" w:cs="Times New Roman"/>
          <w:sz w:val="24"/>
          <w:szCs w:val="24"/>
        </w:rPr>
        <w:t xml:space="preserve"> СИПР отражает потребности </w:t>
      </w:r>
      <w:proofErr w:type="gramStart"/>
      <w:r w:rsidR="005F488A" w:rsidRPr="000E734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5F488A" w:rsidRPr="000E734E">
        <w:rPr>
          <w:rFonts w:ascii="Times New Roman" w:hAnsi="Times New Roman" w:cs="Times New Roman"/>
          <w:sz w:val="24"/>
          <w:szCs w:val="24"/>
        </w:rPr>
        <w:t xml:space="preserve">  в  уходе  и  присмотре  в форме </w:t>
      </w:r>
    </w:p>
    <w:p w:rsidR="005F488A" w:rsidRPr="000E734E" w:rsidRDefault="005F488A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34E">
        <w:rPr>
          <w:rFonts w:ascii="Times New Roman" w:hAnsi="Times New Roman" w:cs="Times New Roman"/>
          <w:sz w:val="24"/>
          <w:szCs w:val="24"/>
        </w:rPr>
        <w:t xml:space="preserve">индивидуального  графика  с  указанием  времени,  деятельности  и  лица, осуществляющего  уход  и  присмотр,  а  также  перечня  необходимых специальных материалов и средств. </w:t>
      </w:r>
    </w:p>
    <w:p w:rsidR="005F488A" w:rsidRPr="000E734E" w:rsidRDefault="005F488A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34E">
        <w:rPr>
          <w:rFonts w:ascii="Times New Roman" w:hAnsi="Times New Roman" w:cs="Times New Roman"/>
          <w:sz w:val="24"/>
          <w:szCs w:val="24"/>
        </w:rPr>
        <w:t xml:space="preserve">2.17. Области и требования ухода: прием пищи, одевание, раздевание и забота о внешнем  виде,  передвижение,  совершение  гигиенических  процедур, соблюдение санитарных требований, поддержка жизненно важных функций организма,  реализация  коммуникативных  и  социально-эмоциональных потребностей.  </w:t>
      </w:r>
    </w:p>
    <w:p w:rsidR="004A3B9D" w:rsidRPr="000E734E" w:rsidRDefault="005F488A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34E">
        <w:rPr>
          <w:rFonts w:ascii="Times New Roman" w:hAnsi="Times New Roman" w:cs="Times New Roman"/>
          <w:sz w:val="24"/>
          <w:szCs w:val="24"/>
        </w:rPr>
        <w:t>2.18</w:t>
      </w:r>
      <w:r w:rsidR="006C1E66" w:rsidRPr="000E734E">
        <w:rPr>
          <w:rFonts w:ascii="Times New Roman" w:hAnsi="Times New Roman" w:cs="Times New Roman"/>
          <w:sz w:val="24"/>
          <w:szCs w:val="24"/>
        </w:rPr>
        <w:t xml:space="preserve">.  Области </w:t>
      </w:r>
      <w:r w:rsidR="004A3B9D" w:rsidRPr="000E734E">
        <w:rPr>
          <w:rFonts w:ascii="Times New Roman" w:hAnsi="Times New Roman" w:cs="Times New Roman"/>
          <w:sz w:val="24"/>
          <w:szCs w:val="24"/>
        </w:rPr>
        <w:t>и  требования  присмотра:  обеспечение  безопасной  среды; составление  четких  алгоритмов  на  случай  возникновения  разных непредвиденных  ситуаций  связанных  с  безопасностью  жизни  и  здоровья об</w:t>
      </w:r>
      <w:r w:rsidR="006C1E66" w:rsidRPr="000E734E">
        <w:rPr>
          <w:rFonts w:ascii="Times New Roman" w:hAnsi="Times New Roman" w:cs="Times New Roman"/>
          <w:sz w:val="24"/>
          <w:szCs w:val="24"/>
        </w:rPr>
        <w:t>учающихся</w:t>
      </w:r>
      <w:r w:rsidR="004A3B9D" w:rsidRPr="000E73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B9D" w:rsidRPr="003867A6" w:rsidRDefault="004A3B9D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7A6">
        <w:rPr>
          <w:rFonts w:ascii="Times New Roman" w:hAnsi="Times New Roman" w:cs="Times New Roman"/>
          <w:sz w:val="24"/>
          <w:szCs w:val="24"/>
        </w:rPr>
        <w:t>2</w:t>
      </w:r>
      <w:r w:rsidR="005F488A">
        <w:rPr>
          <w:rFonts w:ascii="Times New Roman" w:hAnsi="Times New Roman" w:cs="Times New Roman"/>
          <w:sz w:val="24"/>
          <w:szCs w:val="24"/>
        </w:rPr>
        <w:t>.19</w:t>
      </w:r>
      <w:r w:rsidRPr="003867A6">
        <w:rPr>
          <w:rFonts w:ascii="Times New Roman" w:hAnsi="Times New Roman" w:cs="Times New Roman"/>
          <w:sz w:val="24"/>
          <w:szCs w:val="24"/>
        </w:rPr>
        <w:t xml:space="preserve">.  Внеурочная  деятельность  в  структуре  СИПР  представлена  планом мероприятий  </w:t>
      </w:r>
      <w:r w:rsidR="006C1E66">
        <w:rPr>
          <w:rFonts w:ascii="Times New Roman" w:hAnsi="Times New Roman" w:cs="Times New Roman"/>
          <w:sz w:val="24"/>
          <w:szCs w:val="24"/>
        </w:rPr>
        <w:t xml:space="preserve">внеурочной  деятельности.  </w:t>
      </w:r>
      <w:proofErr w:type="gramStart"/>
      <w:r w:rsidR="006C1E66">
        <w:rPr>
          <w:rFonts w:ascii="Times New Roman" w:hAnsi="Times New Roman" w:cs="Times New Roman"/>
          <w:sz w:val="24"/>
          <w:szCs w:val="24"/>
        </w:rPr>
        <w:t xml:space="preserve">Его реализация </w:t>
      </w:r>
      <w:r w:rsidRPr="003867A6">
        <w:rPr>
          <w:rFonts w:ascii="Times New Roman" w:hAnsi="Times New Roman" w:cs="Times New Roman"/>
          <w:sz w:val="24"/>
          <w:szCs w:val="24"/>
        </w:rPr>
        <w:t>осуществляется  в ходе  проведения  внеурочных  мероприятий,  таких  как:  игры,  экскурсии, занятия  по  интересам,  творческие  фестивали,  конкурсы,  выставки, соревнования</w:t>
      </w:r>
      <w:r w:rsidR="006C1E66">
        <w:rPr>
          <w:rFonts w:ascii="Times New Roman" w:hAnsi="Times New Roman" w:cs="Times New Roman"/>
          <w:sz w:val="24"/>
          <w:szCs w:val="24"/>
        </w:rPr>
        <w:t xml:space="preserve">  («веселые  старты»),  праздники,</w:t>
      </w:r>
      <w:r w:rsidRPr="003867A6">
        <w:rPr>
          <w:rFonts w:ascii="Times New Roman" w:hAnsi="Times New Roman" w:cs="Times New Roman"/>
          <w:sz w:val="24"/>
          <w:szCs w:val="24"/>
        </w:rPr>
        <w:t xml:space="preserve"> реализация доступных проектов и др.  </w:t>
      </w:r>
      <w:proofErr w:type="gramEnd"/>
    </w:p>
    <w:p w:rsidR="004A3B9D" w:rsidRPr="003867A6" w:rsidRDefault="005F488A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.  СИПР  содержит  перечень  специалистов,  участвующих  в  ее  разработке  и реализации.  Данный  перечень  может  включать:  учителя  класса,  учителя музыки,  учителя  адаптивной  физкультуры,  учителя-логопеда,  учителя-дефектолога, педагога-психолога и др.  </w:t>
      </w:r>
    </w:p>
    <w:p w:rsidR="004A3B9D" w:rsidRPr="003867A6" w:rsidRDefault="005F488A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.  Программа сотрудничества </w:t>
      </w:r>
      <w:proofErr w:type="gramStart"/>
      <w:r w:rsidR="004A3B9D" w:rsidRPr="003867A6">
        <w:rPr>
          <w:rFonts w:ascii="Times New Roman" w:hAnsi="Times New Roman" w:cs="Times New Roman"/>
          <w:sz w:val="24"/>
          <w:szCs w:val="24"/>
        </w:rPr>
        <w:t>специалистов</w:t>
      </w:r>
      <w:proofErr w:type="gramEnd"/>
      <w:r w:rsidR="004A3B9D" w:rsidRPr="003867A6">
        <w:rPr>
          <w:rFonts w:ascii="Times New Roman" w:hAnsi="Times New Roman" w:cs="Times New Roman"/>
          <w:sz w:val="24"/>
          <w:szCs w:val="24"/>
        </w:rPr>
        <w:t xml:space="preserve"> с семьей обучающегося включает перечень  направлений  сотрудничества,  мероприятий </w:t>
      </w:r>
      <w:r w:rsidR="006C1E66">
        <w:rPr>
          <w:rFonts w:ascii="Times New Roman" w:hAnsi="Times New Roman" w:cs="Times New Roman"/>
          <w:sz w:val="24"/>
          <w:szCs w:val="24"/>
        </w:rPr>
        <w:t xml:space="preserve"> и  форм сотрудничества ГБОУ АО «Северодвинская СКОШИ»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 и семьи обучающегося, а также частоту и сроки проведения мероприятий.  </w:t>
      </w:r>
    </w:p>
    <w:p w:rsidR="004A3B9D" w:rsidRPr="003867A6" w:rsidRDefault="005F488A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.  Программа  сотрудничества  </w:t>
      </w:r>
      <w:proofErr w:type="gramStart"/>
      <w:r w:rsidR="004A3B9D" w:rsidRPr="003867A6">
        <w:rPr>
          <w:rFonts w:ascii="Times New Roman" w:hAnsi="Times New Roman" w:cs="Times New Roman"/>
          <w:sz w:val="24"/>
          <w:szCs w:val="24"/>
        </w:rPr>
        <w:t>специалистов</w:t>
      </w:r>
      <w:proofErr w:type="gramEnd"/>
      <w:r w:rsidR="004A3B9D" w:rsidRPr="003867A6">
        <w:rPr>
          <w:rFonts w:ascii="Times New Roman" w:hAnsi="Times New Roman" w:cs="Times New Roman"/>
          <w:sz w:val="24"/>
          <w:szCs w:val="24"/>
        </w:rPr>
        <w:t xml:space="preserve">  с  семьей  обучающегося предусматривает:  психологическую  поддержку  семьи,  консультации  по всем  вопросам  оказания  психолого-педагогической  помощи  ребенку; просвещение  по  вопросам  воспитания  и  обучения  ребенка-инвалида; участие  родителей  (законных  представителей)  в  разработке  СИПР; согласование  требований  к  ребенку  и  выбор  единых  подходов  к    его воспитанию и обучению в условиях образовательной организации и семьи; помощь  в  создании  для  ребенка  предметно-развивающей  среды  дома; выполнение заданий, с</w:t>
      </w:r>
      <w:r>
        <w:rPr>
          <w:rFonts w:ascii="Times New Roman" w:hAnsi="Times New Roman" w:cs="Times New Roman"/>
          <w:sz w:val="24"/>
          <w:szCs w:val="24"/>
        </w:rPr>
        <w:t>оставленных специалистами ГБОУ АО «Северодвинская СКОШИ»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 для занятий с  ребёнком  в  домашних  условиях;  участие  родителей  в  работе  психолого-медико-педагогических  консилиумов  по  актуальным  вопросам  помощи  их </w:t>
      </w:r>
      <w:r w:rsidR="003867A6">
        <w:rPr>
          <w:rFonts w:ascii="Times New Roman" w:hAnsi="Times New Roman" w:cs="Times New Roman"/>
          <w:sz w:val="24"/>
          <w:szCs w:val="24"/>
        </w:rPr>
        <w:t xml:space="preserve">ребенку; 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регулярные  контакты  родителей  и  специалистов  в  течение  всего учебного года и др.  </w:t>
      </w:r>
    </w:p>
    <w:p w:rsidR="0077170E" w:rsidRDefault="000E734E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</w:t>
      </w:r>
      <w:r w:rsidR="004A3B9D" w:rsidRPr="005F488A">
        <w:rPr>
          <w:rFonts w:ascii="Times New Roman" w:hAnsi="Times New Roman" w:cs="Times New Roman"/>
          <w:sz w:val="24"/>
          <w:szCs w:val="24"/>
        </w:rPr>
        <w:t>.  Мониторинг и оценка динамики обучения планируются с учетом критериев оценки, ус</w:t>
      </w:r>
      <w:r w:rsidR="005F488A" w:rsidRPr="005F488A">
        <w:rPr>
          <w:rFonts w:ascii="Times New Roman" w:hAnsi="Times New Roman" w:cs="Times New Roman"/>
          <w:sz w:val="24"/>
          <w:szCs w:val="24"/>
        </w:rPr>
        <w:t>тановле</w:t>
      </w:r>
      <w:r w:rsidR="009A4387">
        <w:rPr>
          <w:rFonts w:ascii="Times New Roman" w:hAnsi="Times New Roman" w:cs="Times New Roman"/>
          <w:sz w:val="24"/>
          <w:szCs w:val="24"/>
        </w:rPr>
        <w:t>нных АООП</w:t>
      </w:r>
      <w:r w:rsidR="004A3B9D" w:rsidRPr="00A217A6">
        <w:rPr>
          <w:rFonts w:ascii="Times New Roman" w:hAnsi="Times New Roman" w:cs="Times New Roman"/>
          <w:sz w:val="24"/>
          <w:szCs w:val="24"/>
        </w:rPr>
        <w:t>.</w:t>
      </w:r>
      <w:r w:rsidR="005F488A" w:rsidRPr="005F488A">
        <w:rPr>
          <w:rFonts w:ascii="Times New Roman" w:hAnsi="Times New Roman" w:cs="Times New Roman"/>
          <w:sz w:val="24"/>
          <w:szCs w:val="24"/>
        </w:rPr>
        <w:t xml:space="preserve"> В ходе мониторинга экспертная группа (специалис</w:t>
      </w:r>
      <w:r w:rsidR="005F488A">
        <w:rPr>
          <w:rFonts w:ascii="Times New Roman" w:hAnsi="Times New Roman" w:cs="Times New Roman"/>
          <w:sz w:val="24"/>
          <w:szCs w:val="24"/>
        </w:rPr>
        <w:t>ты образовательной организации и</w:t>
      </w:r>
      <w:r w:rsidR="005F488A" w:rsidRPr="005F488A">
        <w:rPr>
          <w:rFonts w:ascii="Times New Roman" w:hAnsi="Times New Roman" w:cs="Times New Roman"/>
          <w:sz w:val="24"/>
          <w:szCs w:val="24"/>
        </w:rPr>
        <w:t xml:space="preserve"> родители (по желанию)) оценивает уровень </w:t>
      </w:r>
      <w:proofErr w:type="spellStart"/>
      <w:r w:rsidR="005F488A" w:rsidRPr="005F488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5F488A" w:rsidRPr="005F488A">
        <w:rPr>
          <w:rFonts w:ascii="Times New Roman" w:hAnsi="Times New Roman" w:cs="Times New Roman"/>
          <w:sz w:val="24"/>
          <w:szCs w:val="24"/>
        </w:rPr>
        <w:t xml:space="preserve"> представлений, действий/операций,</w:t>
      </w:r>
      <w:r w:rsidR="006D001F">
        <w:rPr>
          <w:rFonts w:ascii="Times New Roman" w:hAnsi="Times New Roman" w:cs="Times New Roman"/>
          <w:sz w:val="24"/>
          <w:szCs w:val="24"/>
        </w:rPr>
        <w:t xml:space="preserve"> внесенных в СИПР</w:t>
      </w:r>
      <w:r w:rsidR="005F488A" w:rsidRPr="005F488A">
        <w:rPr>
          <w:rFonts w:ascii="Times New Roman" w:hAnsi="Times New Roman" w:cs="Times New Roman"/>
          <w:sz w:val="24"/>
          <w:szCs w:val="24"/>
        </w:rPr>
        <w:t xml:space="preserve">. </w:t>
      </w:r>
      <w:r w:rsidR="005F488A" w:rsidRPr="009A4387">
        <w:rPr>
          <w:rFonts w:ascii="Times New Roman" w:hAnsi="Times New Roman" w:cs="Times New Roman"/>
          <w:sz w:val="24"/>
          <w:szCs w:val="24"/>
        </w:rPr>
        <w:t>Итоговые результаты</w:t>
      </w:r>
      <w:r w:rsidR="005F488A" w:rsidRPr="005F488A">
        <w:rPr>
          <w:rFonts w:ascii="Times New Roman" w:hAnsi="Times New Roman" w:cs="Times New Roman"/>
          <w:sz w:val="24"/>
          <w:szCs w:val="24"/>
        </w:rPr>
        <w:t xml:space="preserve"> образования за полугодие, характеризующие наличный уровень жизненной компетенции ребёнка </w:t>
      </w:r>
      <w:r w:rsidR="005F488A" w:rsidRPr="009A4387">
        <w:rPr>
          <w:rFonts w:ascii="Times New Roman" w:hAnsi="Times New Roman" w:cs="Times New Roman"/>
          <w:sz w:val="24"/>
          <w:szCs w:val="24"/>
        </w:rPr>
        <w:t>оформляются опи</w:t>
      </w:r>
      <w:r w:rsidR="004E0F2D" w:rsidRPr="009A4387">
        <w:rPr>
          <w:rFonts w:ascii="Times New Roman" w:hAnsi="Times New Roman" w:cs="Times New Roman"/>
          <w:sz w:val="24"/>
          <w:szCs w:val="24"/>
        </w:rPr>
        <w:t>сательно</w:t>
      </w:r>
      <w:r w:rsidR="005F488A" w:rsidRPr="000E73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F488A" w:rsidRPr="005F488A">
        <w:rPr>
          <w:rFonts w:ascii="Times New Roman" w:hAnsi="Times New Roman" w:cs="Times New Roman"/>
          <w:sz w:val="24"/>
          <w:szCs w:val="24"/>
        </w:rPr>
        <w:t>в удобной и понятной всем членам группы форме</w:t>
      </w:r>
      <w:r w:rsidR="005F488A" w:rsidRPr="005F488A">
        <w:rPr>
          <w:sz w:val="24"/>
          <w:szCs w:val="24"/>
        </w:rPr>
        <w:t xml:space="preserve">. </w:t>
      </w:r>
      <w:r w:rsidR="005F488A" w:rsidRPr="009A4387">
        <w:rPr>
          <w:rFonts w:ascii="Times New Roman" w:hAnsi="Times New Roman" w:cs="Times New Roman"/>
          <w:sz w:val="24"/>
          <w:szCs w:val="24"/>
        </w:rPr>
        <w:t>Итоговые результаты</w:t>
      </w:r>
      <w:r w:rsidR="005F488A" w:rsidRPr="005F488A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5F488A" w:rsidRPr="009A4387">
        <w:rPr>
          <w:rFonts w:ascii="Times New Roman" w:hAnsi="Times New Roman" w:cs="Times New Roman"/>
          <w:sz w:val="24"/>
          <w:szCs w:val="24"/>
        </w:rPr>
        <w:t>за год</w:t>
      </w:r>
      <w:r w:rsidR="005F488A" w:rsidRPr="005F488A">
        <w:rPr>
          <w:rFonts w:ascii="Times New Roman" w:hAnsi="Times New Roman" w:cs="Times New Roman"/>
          <w:sz w:val="24"/>
          <w:szCs w:val="24"/>
        </w:rPr>
        <w:t xml:space="preserve"> - в форме </w:t>
      </w:r>
      <w:r w:rsidR="005F488A" w:rsidRPr="009A4387">
        <w:rPr>
          <w:rFonts w:ascii="Times New Roman" w:hAnsi="Times New Roman" w:cs="Times New Roman"/>
          <w:sz w:val="24"/>
          <w:szCs w:val="24"/>
        </w:rPr>
        <w:t>развернутой</w:t>
      </w:r>
      <w:r w:rsidR="005F488A" w:rsidRPr="009A4387">
        <w:rPr>
          <w:sz w:val="24"/>
          <w:szCs w:val="24"/>
        </w:rPr>
        <w:t xml:space="preserve"> </w:t>
      </w:r>
      <w:r w:rsidR="005F488A" w:rsidRPr="009A4387">
        <w:rPr>
          <w:rFonts w:ascii="Times New Roman" w:hAnsi="Times New Roman" w:cs="Times New Roman"/>
          <w:sz w:val="24"/>
          <w:szCs w:val="24"/>
        </w:rPr>
        <w:t>характеристики</w:t>
      </w:r>
      <w:r w:rsidR="005F488A" w:rsidRPr="005F488A">
        <w:rPr>
          <w:rFonts w:ascii="Times New Roman" w:hAnsi="Times New Roman" w:cs="Times New Roman"/>
          <w:sz w:val="24"/>
          <w:szCs w:val="24"/>
        </w:rPr>
        <w:t xml:space="preserve"> учебной деятельности ребёнка, оценки динамика развития его жизненных компетенций. На основе </w:t>
      </w:r>
      <w:r w:rsidR="005F488A" w:rsidRPr="000E734E">
        <w:rPr>
          <w:rFonts w:ascii="Times New Roman" w:hAnsi="Times New Roman" w:cs="Times New Roman"/>
          <w:sz w:val="24"/>
          <w:szCs w:val="24"/>
        </w:rPr>
        <w:t xml:space="preserve">итоговой характеристики составляется СИПР на следующий учебный период. </w:t>
      </w:r>
    </w:p>
    <w:p w:rsidR="0077170E" w:rsidRDefault="0077170E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Документальное оформление СИПР осуществляет</w:t>
      </w:r>
      <w:r w:rsidR="004E0F2D">
        <w:rPr>
          <w:rFonts w:ascii="Times New Roman" w:hAnsi="Times New Roman" w:cs="Times New Roman"/>
          <w:sz w:val="24"/>
          <w:szCs w:val="24"/>
        </w:rPr>
        <w:t xml:space="preserve"> учитель класса.</w:t>
      </w:r>
    </w:p>
    <w:p w:rsidR="00DA6DD0" w:rsidRDefault="00DA6DD0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DD0" w:rsidRPr="003867A6" w:rsidRDefault="00DA6DD0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B9D" w:rsidRPr="0077170E" w:rsidRDefault="00DA6DD0" w:rsidP="00932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. </w:t>
      </w:r>
      <w:r w:rsidR="004A3B9D" w:rsidRPr="00E72B09">
        <w:rPr>
          <w:rFonts w:ascii="Times New Roman" w:hAnsi="Times New Roman" w:cs="Times New Roman"/>
          <w:b/>
          <w:sz w:val="24"/>
          <w:szCs w:val="24"/>
        </w:rPr>
        <w:t xml:space="preserve">Организация реализации СИПР </w:t>
      </w:r>
    </w:p>
    <w:p w:rsidR="004A3B9D" w:rsidRPr="003867A6" w:rsidRDefault="004A3B9D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7A6">
        <w:rPr>
          <w:rFonts w:ascii="Times New Roman" w:hAnsi="Times New Roman" w:cs="Times New Roman"/>
          <w:sz w:val="24"/>
          <w:szCs w:val="24"/>
        </w:rPr>
        <w:t xml:space="preserve">3.1.  Реализация СИПР осуществляется экспертной группой, в которую входят те же  специалисты,  которые  разрабатывали  индивидуальную  программу развития, и родители (законные представители) ребенка.   </w:t>
      </w:r>
    </w:p>
    <w:p w:rsidR="004A3B9D" w:rsidRPr="003867A6" w:rsidRDefault="004A3B9D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7A6">
        <w:rPr>
          <w:rFonts w:ascii="Times New Roman" w:hAnsi="Times New Roman" w:cs="Times New Roman"/>
          <w:sz w:val="24"/>
          <w:szCs w:val="24"/>
        </w:rPr>
        <w:t xml:space="preserve">3.2.  В  соответствии  с  индивидуальным  учебным  планом  (ИУП)  на  каждого обучающегося  специалистами  составляется  расписание  занятий, планируется внеурочное </w:t>
      </w:r>
      <w:r w:rsidR="00E72B09">
        <w:rPr>
          <w:rFonts w:ascii="Times New Roman" w:hAnsi="Times New Roman" w:cs="Times New Roman"/>
          <w:sz w:val="24"/>
          <w:szCs w:val="24"/>
        </w:rPr>
        <w:t>время в период пребывания в образовательной организации.</w:t>
      </w:r>
      <w:r w:rsidRPr="003867A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3B9D" w:rsidRPr="003867A6" w:rsidRDefault="004A3B9D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7A6">
        <w:rPr>
          <w:rFonts w:ascii="Times New Roman" w:hAnsi="Times New Roman" w:cs="Times New Roman"/>
          <w:sz w:val="24"/>
          <w:szCs w:val="24"/>
        </w:rPr>
        <w:t xml:space="preserve">3.4.  </w:t>
      </w:r>
      <w:proofErr w:type="gramStart"/>
      <w:r w:rsidRPr="003867A6">
        <w:rPr>
          <w:rFonts w:ascii="Times New Roman" w:hAnsi="Times New Roman" w:cs="Times New Roman"/>
          <w:sz w:val="24"/>
          <w:szCs w:val="24"/>
        </w:rPr>
        <w:t>Продолжите</w:t>
      </w:r>
      <w:r w:rsidR="000E734E">
        <w:rPr>
          <w:rFonts w:ascii="Times New Roman" w:hAnsi="Times New Roman" w:cs="Times New Roman"/>
          <w:sz w:val="24"/>
          <w:szCs w:val="24"/>
        </w:rPr>
        <w:t xml:space="preserve">льность пребывания ребенка в образовательной организации, предпочитаемая часть дня </w:t>
      </w:r>
      <w:r w:rsidRPr="003867A6">
        <w:rPr>
          <w:rFonts w:ascii="Times New Roman" w:hAnsi="Times New Roman" w:cs="Times New Roman"/>
          <w:sz w:val="24"/>
          <w:szCs w:val="24"/>
        </w:rPr>
        <w:t>(например,  утро  или  послеобеденное  время)  устанавливается  психолого-медико-педагогическим  консилиумом  (</w:t>
      </w:r>
      <w:proofErr w:type="spellStart"/>
      <w:r w:rsidRPr="003867A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3867A6">
        <w:rPr>
          <w:rFonts w:ascii="Times New Roman" w:hAnsi="Times New Roman" w:cs="Times New Roman"/>
          <w:sz w:val="24"/>
          <w:szCs w:val="24"/>
        </w:rPr>
        <w:t xml:space="preserve">)  образовательной организации  на  основе  рекомендаций  экспертной  группы,  с  учетом психоэмоционального состоянии ребенка и его готовности к нахождению и обучению  в  среде  сверстников,  а  также  возможностей  организации обеспечить  коррекционную  работу  и  присмотр  за  ребенком.  </w:t>
      </w:r>
      <w:proofErr w:type="gramEnd"/>
    </w:p>
    <w:p w:rsidR="004A3B9D" w:rsidRPr="003867A6" w:rsidRDefault="004A3B9D" w:rsidP="00932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7A6">
        <w:rPr>
          <w:rFonts w:ascii="Times New Roman" w:hAnsi="Times New Roman" w:cs="Times New Roman"/>
          <w:sz w:val="24"/>
          <w:szCs w:val="24"/>
        </w:rPr>
        <w:t>3.5.  С  учетом  готовности  ребенка  к  обучению  в  группе  сверстников  и содержания  СИПР  выбираются  формы  обучения  (групповая  и</w:t>
      </w:r>
      <w:r w:rsidR="006D001F">
        <w:rPr>
          <w:rFonts w:ascii="Times New Roman" w:hAnsi="Times New Roman" w:cs="Times New Roman"/>
          <w:sz w:val="24"/>
          <w:szCs w:val="24"/>
        </w:rPr>
        <w:t>ли</w:t>
      </w:r>
      <w:r w:rsidRPr="003867A6">
        <w:rPr>
          <w:rFonts w:ascii="Times New Roman" w:hAnsi="Times New Roman" w:cs="Times New Roman"/>
          <w:sz w:val="24"/>
          <w:szCs w:val="24"/>
        </w:rPr>
        <w:t xml:space="preserve"> индивидуальная)</w:t>
      </w:r>
      <w:r w:rsidR="0077170E">
        <w:rPr>
          <w:rFonts w:ascii="Times New Roman" w:hAnsi="Times New Roman" w:cs="Times New Roman"/>
          <w:sz w:val="24"/>
          <w:szCs w:val="24"/>
        </w:rPr>
        <w:t>.</w:t>
      </w:r>
      <w:r w:rsidRPr="003867A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3B9D" w:rsidRPr="003867A6" w:rsidRDefault="009A4387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3.5.1. Групповые </w:t>
      </w:r>
      <w:r w:rsidR="004A3B9D" w:rsidRPr="003867A6">
        <w:rPr>
          <w:rFonts w:ascii="Times New Roman" w:hAnsi="Times New Roman" w:cs="Times New Roman"/>
          <w:sz w:val="24"/>
          <w:szCs w:val="24"/>
        </w:rPr>
        <w:t>уроки/занят</w:t>
      </w:r>
      <w:r w:rsidR="0077170E">
        <w:rPr>
          <w:rFonts w:ascii="Times New Roman" w:hAnsi="Times New Roman" w:cs="Times New Roman"/>
          <w:sz w:val="24"/>
          <w:szCs w:val="24"/>
        </w:rPr>
        <w:t xml:space="preserve">ия  с  </w:t>
      </w:r>
      <w:proofErr w:type="gramStart"/>
      <w:r w:rsidR="0077170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A3B9D" w:rsidRPr="003867A6">
        <w:rPr>
          <w:rFonts w:ascii="Times New Roman" w:hAnsi="Times New Roman" w:cs="Times New Roman"/>
          <w:sz w:val="24"/>
          <w:szCs w:val="24"/>
        </w:rPr>
        <w:t xml:space="preserve">  проводятся  с группой  детей,  сформированной  с  учетом  содержания  предмета, включенного  в  СИПР  обучающихся  (при  наличии  схожих обр</w:t>
      </w:r>
      <w:r w:rsidR="0077170E">
        <w:rPr>
          <w:rFonts w:ascii="Times New Roman" w:hAnsi="Times New Roman" w:cs="Times New Roman"/>
          <w:sz w:val="24"/>
          <w:szCs w:val="24"/>
        </w:rPr>
        <w:t>азовательных задач по предмету).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B9D" w:rsidRPr="003867A6" w:rsidRDefault="009A4387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Индивидуальные 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уроки/занятия  по  предметам  и  коррекционным курсам проводятся с </w:t>
      </w:r>
      <w:proofErr w:type="gramStart"/>
      <w:r w:rsidR="004A3B9D" w:rsidRPr="003867A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A3B9D" w:rsidRPr="003867A6">
        <w:rPr>
          <w:rFonts w:ascii="Times New Roman" w:hAnsi="Times New Roman" w:cs="Times New Roman"/>
          <w:sz w:val="24"/>
          <w:szCs w:val="24"/>
        </w:rPr>
        <w:t xml:space="preserve">, не готовыми обучаться в группе, а  также  с  обучающимися,  включенные  в  СИПР  образовательные задачи  которых,  существенно  отличаются  от  задач  других </w:t>
      </w:r>
    </w:p>
    <w:p w:rsidR="004A3B9D" w:rsidRPr="003867A6" w:rsidRDefault="004A3B9D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7A6">
        <w:rPr>
          <w:rFonts w:ascii="Times New Roman" w:hAnsi="Times New Roman" w:cs="Times New Roman"/>
          <w:sz w:val="24"/>
          <w:szCs w:val="24"/>
        </w:rPr>
        <w:t xml:space="preserve">обучающихся. </w:t>
      </w:r>
    </w:p>
    <w:p w:rsidR="001C7E4E" w:rsidRDefault="0077170E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8AE">
        <w:rPr>
          <w:rFonts w:ascii="Times New Roman" w:hAnsi="Times New Roman" w:cs="Times New Roman"/>
          <w:sz w:val="24"/>
          <w:szCs w:val="24"/>
        </w:rPr>
        <w:t>3.6</w:t>
      </w:r>
      <w:r w:rsidR="004A3B9D" w:rsidRPr="007118AE">
        <w:rPr>
          <w:rFonts w:ascii="Times New Roman" w:hAnsi="Times New Roman" w:cs="Times New Roman"/>
          <w:sz w:val="24"/>
          <w:szCs w:val="24"/>
        </w:rPr>
        <w:t xml:space="preserve">.  </w:t>
      </w:r>
      <w:r w:rsidR="001C7E4E" w:rsidRPr="007118AE">
        <w:rPr>
          <w:rFonts w:ascii="Times New Roman" w:hAnsi="Times New Roman" w:cs="Times New Roman"/>
          <w:sz w:val="24"/>
          <w:szCs w:val="24"/>
        </w:rPr>
        <w:t xml:space="preserve">На группу </w:t>
      </w:r>
      <w:proofErr w:type="gramStart"/>
      <w:r w:rsidR="001C7E4E" w:rsidRPr="007118A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C7E4E" w:rsidRPr="007118AE">
        <w:rPr>
          <w:rFonts w:ascii="Times New Roman" w:hAnsi="Times New Roman" w:cs="Times New Roman"/>
          <w:sz w:val="24"/>
          <w:szCs w:val="24"/>
        </w:rPr>
        <w:t xml:space="preserve"> по предметам учителями ведется календарно-тематическое планирование, соответствующее содержанию СИПР.</w:t>
      </w:r>
    </w:p>
    <w:p w:rsidR="004A3B9D" w:rsidRPr="003867A6" w:rsidRDefault="007118AE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Методы,  приемы  обучения  выбираются  специалистом  самостоятельно,  с учетом особенностей развития ребенка, целей и содержания, включенного в СИПР.  </w:t>
      </w:r>
    </w:p>
    <w:p w:rsidR="004A3B9D" w:rsidRPr="003867A6" w:rsidRDefault="007118AE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.  Оценка  освоения  СИПР  происходит  в  ходе  текущей,  промежуточной  и итоговой  аттестации  </w:t>
      </w:r>
      <w:proofErr w:type="gramStart"/>
      <w:r w:rsidR="004A3B9D" w:rsidRPr="003867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A3B9D" w:rsidRPr="003867A6">
        <w:rPr>
          <w:rFonts w:ascii="Times New Roman" w:hAnsi="Times New Roman" w:cs="Times New Roman"/>
          <w:sz w:val="24"/>
          <w:szCs w:val="24"/>
        </w:rPr>
        <w:t xml:space="preserve">.  В  ходе  аттестации  участники экспертной  группы  оценивают  уровень  </w:t>
      </w:r>
      <w:proofErr w:type="spellStart"/>
      <w:r w:rsidR="004A3B9D" w:rsidRPr="003867A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4A3B9D" w:rsidRPr="003867A6">
        <w:rPr>
          <w:rFonts w:ascii="Times New Roman" w:hAnsi="Times New Roman" w:cs="Times New Roman"/>
          <w:sz w:val="24"/>
          <w:szCs w:val="24"/>
        </w:rPr>
        <w:t xml:space="preserve">  представлений, действий, определенных индивидуальной программой.  </w:t>
      </w:r>
    </w:p>
    <w:p w:rsidR="004A3B9D" w:rsidRPr="003867A6" w:rsidRDefault="007118AE" w:rsidP="0093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4A3B9D" w:rsidRPr="003867A6">
        <w:rPr>
          <w:rFonts w:ascii="Times New Roman" w:hAnsi="Times New Roman" w:cs="Times New Roman"/>
          <w:sz w:val="24"/>
          <w:szCs w:val="24"/>
        </w:rPr>
        <w:t xml:space="preserve">.  В конце учебного года на основе анализа данных на каждого обучающегося составляется характеристика, делаются выводы и ставятся задачи для СИПР на следующий учебный год. </w:t>
      </w:r>
    </w:p>
    <w:p w:rsidR="004A3B9D" w:rsidRPr="003867A6" w:rsidRDefault="004A3B9D" w:rsidP="00932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7A6">
        <w:rPr>
          <w:rFonts w:ascii="Times New Roman" w:hAnsi="Times New Roman" w:cs="Times New Roman"/>
          <w:sz w:val="24"/>
          <w:szCs w:val="24"/>
        </w:rPr>
        <w:t xml:space="preserve">3.10.  Организация текущей, промежуточной и итоговой аттестации обучающихся регулируется соответствующим </w:t>
      </w:r>
      <w:r w:rsidRPr="00A217A6">
        <w:rPr>
          <w:rFonts w:ascii="Times New Roman" w:hAnsi="Times New Roman" w:cs="Times New Roman"/>
          <w:sz w:val="24"/>
          <w:szCs w:val="24"/>
        </w:rPr>
        <w:t xml:space="preserve">локальным </w:t>
      </w:r>
      <w:r w:rsidR="0077170E" w:rsidRPr="00A217A6">
        <w:rPr>
          <w:rFonts w:ascii="Times New Roman" w:hAnsi="Times New Roman" w:cs="Times New Roman"/>
          <w:sz w:val="24"/>
          <w:szCs w:val="24"/>
        </w:rPr>
        <w:t xml:space="preserve">актом </w:t>
      </w:r>
      <w:r w:rsidR="0077170E">
        <w:rPr>
          <w:rFonts w:ascii="Times New Roman" w:hAnsi="Times New Roman" w:cs="Times New Roman"/>
          <w:sz w:val="24"/>
          <w:szCs w:val="24"/>
        </w:rPr>
        <w:t>ГБОУ АО «Северодвинская СКОШИ»</w:t>
      </w:r>
      <w:r w:rsidRPr="003867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B9D" w:rsidRPr="003867A6" w:rsidRDefault="004A3B9D" w:rsidP="00932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7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B9D" w:rsidRPr="003867A6" w:rsidRDefault="004A3B9D" w:rsidP="00932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B9D" w:rsidRPr="003867A6" w:rsidRDefault="004A3B9D" w:rsidP="00932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B9D" w:rsidRPr="003867A6" w:rsidRDefault="004A3B9D" w:rsidP="00932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B9D" w:rsidRDefault="004A3B9D" w:rsidP="009327D8">
      <w:pPr>
        <w:spacing w:line="240" w:lineRule="auto"/>
      </w:pPr>
    </w:p>
    <w:p w:rsidR="004A3B9D" w:rsidRDefault="004A3B9D" w:rsidP="009327D8">
      <w:pPr>
        <w:spacing w:line="240" w:lineRule="auto"/>
      </w:pPr>
    </w:p>
    <w:sectPr w:rsidR="004A3B9D" w:rsidSect="009327D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EB" w:rsidRDefault="00C729EB" w:rsidP="00015BA7">
      <w:pPr>
        <w:spacing w:after="0" w:line="240" w:lineRule="auto"/>
      </w:pPr>
      <w:r>
        <w:separator/>
      </w:r>
    </w:p>
  </w:endnote>
  <w:endnote w:type="continuationSeparator" w:id="0">
    <w:p w:rsidR="00C729EB" w:rsidRDefault="00C729EB" w:rsidP="0001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EB" w:rsidRDefault="00C729EB" w:rsidP="00015BA7">
      <w:pPr>
        <w:spacing w:after="0" w:line="240" w:lineRule="auto"/>
      </w:pPr>
      <w:r>
        <w:separator/>
      </w:r>
    </w:p>
  </w:footnote>
  <w:footnote w:type="continuationSeparator" w:id="0">
    <w:p w:rsidR="00C729EB" w:rsidRDefault="00C729EB" w:rsidP="00015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7BF4"/>
    <w:multiLevelType w:val="multilevel"/>
    <w:tmpl w:val="193EB2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E55725A"/>
    <w:multiLevelType w:val="hybridMultilevel"/>
    <w:tmpl w:val="63204406"/>
    <w:lvl w:ilvl="0" w:tplc="287A38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60758"/>
    <w:multiLevelType w:val="hybridMultilevel"/>
    <w:tmpl w:val="63204406"/>
    <w:lvl w:ilvl="0" w:tplc="287A38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06DBF"/>
    <w:multiLevelType w:val="hybridMultilevel"/>
    <w:tmpl w:val="63204406"/>
    <w:lvl w:ilvl="0" w:tplc="287A38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A90AE2"/>
    <w:multiLevelType w:val="hybridMultilevel"/>
    <w:tmpl w:val="63204406"/>
    <w:lvl w:ilvl="0" w:tplc="287A38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9D"/>
    <w:rsid w:val="00015BA7"/>
    <w:rsid w:val="00066ECA"/>
    <w:rsid w:val="00073DAF"/>
    <w:rsid w:val="000D335B"/>
    <w:rsid w:val="000E734E"/>
    <w:rsid w:val="001C7E4E"/>
    <w:rsid w:val="002A6A76"/>
    <w:rsid w:val="002D311F"/>
    <w:rsid w:val="002E51B2"/>
    <w:rsid w:val="003456CF"/>
    <w:rsid w:val="003867A6"/>
    <w:rsid w:val="003B55A6"/>
    <w:rsid w:val="003F76CA"/>
    <w:rsid w:val="004229D4"/>
    <w:rsid w:val="004A3B9D"/>
    <w:rsid w:val="004E0F2D"/>
    <w:rsid w:val="00500F5C"/>
    <w:rsid w:val="00590E73"/>
    <w:rsid w:val="005F093A"/>
    <w:rsid w:val="005F488A"/>
    <w:rsid w:val="00637CDF"/>
    <w:rsid w:val="006C1E66"/>
    <w:rsid w:val="006D001F"/>
    <w:rsid w:val="007118AE"/>
    <w:rsid w:val="0077170E"/>
    <w:rsid w:val="007A77F1"/>
    <w:rsid w:val="00914B2E"/>
    <w:rsid w:val="009311FC"/>
    <w:rsid w:val="009327D8"/>
    <w:rsid w:val="009A4387"/>
    <w:rsid w:val="00A217A6"/>
    <w:rsid w:val="00A62EE5"/>
    <w:rsid w:val="00B27EC5"/>
    <w:rsid w:val="00B4759C"/>
    <w:rsid w:val="00B67FD8"/>
    <w:rsid w:val="00B765B4"/>
    <w:rsid w:val="00C729EB"/>
    <w:rsid w:val="00C8179E"/>
    <w:rsid w:val="00DA6DD0"/>
    <w:rsid w:val="00DC48F0"/>
    <w:rsid w:val="00E72B09"/>
    <w:rsid w:val="00E837E1"/>
    <w:rsid w:val="00E9059A"/>
    <w:rsid w:val="00EA5877"/>
    <w:rsid w:val="00EC1518"/>
    <w:rsid w:val="00FB5976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4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015BA7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1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5BA7"/>
  </w:style>
  <w:style w:type="paragraph" w:styleId="a7">
    <w:name w:val="footer"/>
    <w:basedOn w:val="a"/>
    <w:link w:val="a8"/>
    <w:uiPriority w:val="99"/>
    <w:unhideWhenUsed/>
    <w:rsid w:val="0001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5BA7"/>
  </w:style>
  <w:style w:type="character" w:styleId="a9">
    <w:name w:val="Hyperlink"/>
    <w:basedOn w:val="a0"/>
    <w:uiPriority w:val="99"/>
    <w:semiHidden/>
    <w:unhideWhenUsed/>
    <w:rsid w:val="003456CF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character" w:customStyle="1" w:styleId="a4">
    <w:name w:val="Абзац списка Знак"/>
    <w:link w:val="a3"/>
    <w:uiPriority w:val="1"/>
    <w:locked/>
    <w:rsid w:val="001C7E4E"/>
  </w:style>
  <w:style w:type="paragraph" w:styleId="aa">
    <w:name w:val="Balloon Text"/>
    <w:basedOn w:val="a"/>
    <w:link w:val="ab"/>
    <w:uiPriority w:val="99"/>
    <w:semiHidden/>
    <w:unhideWhenUsed/>
    <w:rsid w:val="00B7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4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015BA7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1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5BA7"/>
  </w:style>
  <w:style w:type="paragraph" w:styleId="a7">
    <w:name w:val="footer"/>
    <w:basedOn w:val="a"/>
    <w:link w:val="a8"/>
    <w:uiPriority w:val="99"/>
    <w:unhideWhenUsed/>
    <w:rsid w:val="0001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5BA7"/>
  </w:style>
  <w:style w:type="character" w:styleId="a9">
    <w:name w:val="Hyperlink"/>
    <w:basedOn w:val="a0"/>
    <w:uiPriority w:val="99"/>
    <w:semiHidden/>
    <w:unhideWhenUsed/>
    <w:rsid w:val="003456CF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character" w:customStyle="1" w:styleId="a4">
    <w:name w:val="Абзац списка Знак"/>
    <w:link w:val="a3"/>
    <w:uiPriority w:val="1"/>
    <w:locked/>
    <w:rsid w:val="001C7E4E"/>
  </w:style>
  <w:style w:type="paragraph" w:styleId="aa">
    <w:name w:val="Balloon Text"/>
    <w:basedOn w:val="a"/>
    <w:link w:val="ab"/>
    <w:uiPriority w:val="99"/>
    <w:semiHidden/>
    <w:unhideWhenUsed/>
    <w:rsid w:val="00B7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Учитель_</dc:creator>
  <cp:lastModifiedBy>Библиотека</cp:lastModifiedBy>
  <cp:revision>2</cp:revision>
  <cp:lastPrinted>2018-08-28T11:58:00Z</cp:lastPrinted>
  <dcterms:created xsi:type="dcterms:W3CDTF">2018-09-11T09:20:00Z</dcterms:created>
  <dcterms:modified xsi:type="dcterms:W3CDTF">2018-09-11T09:20:00Z</dcterms:modified>
</cp:coreProperties>
</file>